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08" w:type="dxa"/>
        <w:tblInd w:w="51" w:type="dxa"/>
        <w:tblBorders>
          <w:insideV w:val="single" w:sz="4" w:space="0" w:color="auto"/>
        </w:tblBorders>
        <w:tblLook w:val="01E0" w:firstRow="1" w:lastRow="1" w:firstColumn="1" w:lastColumn="1" w:noHBand="0" w:noVBand="0"/>
      </w:tblPr>
      <w:tblGrid>
        <w:gridCol w:w="10008"/>
      </w:tblGrid>
      <w:tr w:rsidR="001A0695" w:rsidRPr="00DE04A5" w14:paraId="5A4C2168" w14:textId="77777777" w:rsidTr="001A0695">
        <w:trPr>
          <w:trHeight w:val="4510"/>
        </w:trPr>
        <w:tc>
          <w:tcPr>
            <w:tcW w:w="10008" w:type="dxa"/>
            <w:shd w:val="clear" w:color="auto" w:fill="auto"/>
            <w:tcMar>
              <w:top w:w="170" w:type="dxa"/>
              <w:left w:w="57" w:type="dxa"/>
              <w:bottom w:w="0" w:type="dxa"/>
              <w:right w:w="57" w:type="dxa"/>
            </w:tcMar>
            <w:vAlign w:val="center"/>
          </w:tcPr>
          <w:p w14:paraId="5A4C215F" w14:textId="77777777" w:rsidR="001A0695" w:rsidRDefault="001A0695" w:rsidP="00F26FB8">
            <w:pPr>
              <w:pStyle w:val="afffffe"/>
              <w:rPr>
                <w:caps/>
                <w:sz w:val="36"/>
                <w:lang w:val="ru-RU"/>
              </w:rPr>
            </w:pPr>
          </w:p>
          <w:p w14:paraId="5A4C2160" w14:textId="77777777" w:rsidR="001A0695" w:rsidRDefault="001A0695" w:rsidP="00F26FB8">
            <w:pPr>
              <w:pStyle w:val="afffffe"/>
              <w:rPr>
                <w:caps/>
                <w:sz w:val="36"/>
                <w:lang w:val="ru-RU"/>
              </w:rPr>
            </w:pPr>
          </w:p>
          <w:p w14:paraId="5A4C2161" w14:textId="77777777" w:rsidR="001A0695" w:rsidRDefault="001A0695" w:rsidP="00F26FB8">
            <w:pPr>
              <w:pStyle w:val="afffffe"/>
              <w:rPr>
                <w:caps/>
                <w:sz w:val="36"/>
                <w:lang w:val="ru-RU"/>
              </w:rPr>
            </w:pPr>
          </w:p>
          <w:p w14:paraId="5A4C2162" w14:textId="77777777" w:rsidR="001A0695" w:rsidRDefault="001A0695" w:rsidP="00F26FB8">
            <w:pPr>
              <w:pStyle w:val="afffffe"/>
              <w:rPr>
                <w:caps/>
                <w:sz w:val="36"/>
                <w:lang w:val="ru-RU"/>
              </w:rPr>
            </w:pPr>
          </w:p>
          <w:p w14:paraId="5A4C2163" w14:textId="77777777" w:rsidR="001A0695" w:rsidRDefault="001A0695" w:rsidP="00F26FB8">
            <w:pPr>
              <w:pStyle w:val="afffffe"/>
              <w:rPr>
                <w:caps/>
                <w:sz w:val="36"/>
                <w:lang w:val="ru-RU"/>
              </w:rPr>
            </w:pPr>
          </w:p>
          <w:p w14:paraId="5A4C2164" w14:textId="77777777" w:rsidR="001A0695" w:rsidRDefault="001A0695" w:rsidP="00F26FB8">
            <w:pPr>
              <w:pStyle w:val="afffffe"/>
              <w:rPr>
                <w:caps/>
                <w:sz w:val="36"/>
                <w:lang w:val="ru-RU"/>
              </w:rPr>
            </w:pPr>
          </w:p>
          <w:p w14:paraId="5A4C2165" w14:textId="77777777" w:rsidR="001A0695" w:rsidRDefault="001A0695" w:rsidP="00F26FB8">
            <w:pPr>
              <w:pStyle w:val="afffffe"/>
              <w:rPr>
                <w:caps/>
                <w:sz w:val="36"/>
                <w:lang w:val="ru-RU"/>
              </w:rPr>
            </w:pPr>
          </w:p>
          <w:p w14:paraId="5A4C2166" w14:textId="77777777" w:rsidR="001A0695" w:rsidRDefault="001A0695" w:rsidP="00F26FB8">
            <w:pPr>
              <w:pStyle w:val="afffffe"/>
              <w:rPr>
                <w:caps/>
                <w:sz w:val="36"/>
                <w:lang w:val="ru-RU"/>
              </w:rPr>
            </w:pPr>
          </w:p>
          <w:p w14:paraId="5A4C2167" w14:textId="77777777" w:rsidR="001A0695" w:rsidRPr="000F7ED2" w:rsidRDefault="001A0695" w:rsidP="00F26FB8">
            <w:pPr>
              <w:pStyle w:val="afffffe"/>
              <w:rPr>
                <w:caps/>
                <w:sz w:val="36"/>
                <w:lang w:val="ru-RU"/>
              </w:rPr>
            </w:pPr>
          </w:p>
        </w:tc>
      </w:tr>
      <w:tr w:rsidR="001A0695" w:rsidRPr="00EB243E" w14:paraId="5A4C216B" w14:textId="77777777" w:rsidTr="001A0695">
        <w:trPr>
          <w:trHeight w:val="1329"/>
        </w:trPr>
        <w:tc>
          <w:tcPr>
            <w:tcW w:w="10008" w:type="dxa"/>
            <w:shd w:val="clear" w:color="auto" w:fill="auto"/>
            <w:tcMar>
              <w:top w:w="227" w:type="dxa"/>
              <w:left w:w="57" w:type="dxa"/>
              <w:bottom w:w="227" w:type="dxa"/>
              <w:right w:w="57" w:type="dxa"/>
            </w:tcMar>
            <w:vAlign w:val="center"/>
          </w:tcPr>
          <w:p w14:paraId="2511E090" w14:textId="77777777" w:rsidR="009A560B" w:rsidRDefault="009A560B" w:rsidP="009A560B">
            <w:pPr>
              <w:pStyle w:val="0-0"/>
            </w:pPr>
            <w:r w:rsidRPr="00AF6057">
              <w:t>Федеральная государственная информационная система</w:t>
            </w:r>
          </w:p>
          <w:p w14:paraId="5A4C2169" w14:textId="7EB39276" w:rsidR="001A0695" w:rsidRDefault="009A560B" w:rsidP="009A560B">
            <w:pPr>
              <w:pStyle w:val="0-0"/>
            </w:pPr>
            <w:r w:rsidRPr="00AF6057">
              <w:t xml:space="preserve">Единая интегрированная информационная система </w:t>
            </w:r>
            <w:r>
              <w:t>«</w:t>
            </w:r>
            <w:r w:rsidRPr="00AF6057">
              <w:t>Соцстрах</w:t>
            </w:r>
            <w:r>
              <w:t>»</w:t>
            </w:r>
          </w:p>
          <w:p w14:paraId="4A06A43D" w14:textId="7BD79D3C" w:rsidR="009A560B" w:rsidRDefault="009A560B" w:rsidP="009A560B">
            <w:pPr>
              <w:pStyle w:val="0-0"/>
            </w:pPr>
          </w:p>
          <w:p w14:paraId="19B80847" w14:textId="77777777" w:rsidR="009A560B" w:rsidRDefault="009A560B" w:rsidP="009A560B">
            <w:pPr>
              <w:pStyle w:val="0-0"/>
            </w:pPr>
          </w:p>
          <w:p w14:paraId="26DFC543" w14:textId="77777777" w:rsidR="001E2DD9" w:rsidRDefault="009A560B" w:rsidP="001E2DD9">
            <w:pPr>
              <w:pStyle w:val="TableParagraph"/>
              <w:spacing w:line="360" w:lineRule="auto"/>
              <w:jc w:val="center"/>
              <w:rPr>
                <w:b/>
                <w:sz w:val="24"/>
                <w:szCs w:val="24"/>
              </w:rPr>
            </w:pPr>
            <w:r w:rsidRPr="007E21C9">
              <w:rPr>
                <w:b/>
                <w:sz w:val="24"/>
                <w:szCs w:val="24"/>
              </w:rPr>
              <w:t>ФУНКЦИОНАЛЬНЫЙ КОМПОНЕНТ «ПРЯМЫЕ ВЫПЛАТЫ СТРАХОВОГО ОБЕСПЕЧЕНИЯ»</w:t>
            </w:r>
          </w:p>
          <w:p w14:paraId="156C1343" w14:textId="77777777" w:rsidR="001E2DD9" w:rsidRDefault="007E21C9" w:rsidP="001E2DD9">
            <w:pPr>
              <w:pStyle w:val="TableParagraph"/>
              <w:spacing w:line="360" w:lineRule="auto"/>
              <w:jc w:val="center"/>
              <w:rPr>
                <w:b/>
                <w:sz w:val="24"/>
                <w:szCs w:val="24"/>
              </w:rPr>
            </w:pPr>
            <w:r w:rsidRPr="007E21C9">
              <w:rPr>
                <w:b/>
                <w:sz w:val="24"/>
                <w:szCs w:val="24"/>
              </w:rPr>
              <w:t>МОДУЛЬ АРМ «СЛУЖБА ЗАНЯТОСТИ НАСЕЛЕНИЯ»</w:t>
            </w:r>
          </w:p>
          <w:p w14:paraId="5A4C216A" w14:textId="0A5FB9EB" w:rsidR="001A0695" w:rsidRPr="00F06638" w:rsidRDefault="00F06638" w:rsidP="001E2DD9">
            <w:pPr>
              <w:pStyle w:val="TableParagraph"/>
              <w:spacing w:line="360" w:lineRule="auto"/>
              <w:jc w:val="center"/>
              <w:rPr>
                <w:b/>
                <w:sz w:val="24"/>
              </w:rPr>
            </w:pPr>
            <w:r w:rsidRPr="007E21C9">
              <w:rPr>
                <w:b/>
                <w:sz w:val="24"/>
                <w:szCs w:val="24"/>
              </w:rPr>
              <w:t>ПОДСИСТЕМ</w:t>
            </w:r>
            <w:r w:rsidR="009A560B" w:rsidRPr="007E21C9">
              <w:rPr>
                <w:b/>
                <w:sz w:val="24"/>
                <w:szCs w:val="24"/>
              </w:rPr>
              <w:t>Ы</w:t>
            </w:r>
            <w:r w:rsidRPr="007E21C9">
              <w:rPr>
                <w:b/>
                <w:sz w:val="24"/>
                <w:szCs w:val="24"/>
              </w:rPr>
              <w:t xml:space="preserve"> УПРАВЛЕНИЯ СТРАХОВЫМИ ВЫПЛАТАМИ НА СЛУЧАИ</w:t>
            </w:r>
            <w:r>
              <w:rPr>
                <w:b/>
                <w:sz w:val="24"/>
              </w:rPr>
              <w:t xml:space="preserve"> ВРЕМЕННОЙ</w:t>
            </w:r>
            <w:r>
              <w:rPr>
                <w:b/>
                <w:spacing w:val="-6"/>
                <w:sz w:val="24"/>
              </w:rPr>
              <w:t xml:space="preserve"> </w:t>
            </w:r>
            <w:r>
              <w:rPr>
                <w:b/>
                <w:sz w:val="24"/>
              </w:rPr>
              <w:t>НЕТРУДОСПОСОБНОСТИ</w:t>
            </w:r>
            <w:r>
              <w:rPr>
                <w:b/>
                <w:spacing w:val="-6"/>
                <w:sz w:val="24"/>
              </w:rPr>
              <w:t xml:space="preserve"> </w:t>
            </w:r>
            <w:r>
              <w:rPr>
                <w:b/>
                <w:sz w:val="24"/>
              </w:rPr>
              <w:t>И</w:t>
            </w:r>
            <w:r>
              <w:rPr>
                <w:b/>
                <w:spacing w:val="-6"/>
                <w:sz w:val="24"/>
              </w:rPr>
              <w:t xml:space="preserve"> </w:t>
            </w:r>
            <w:r>
              <w:rPr>
                <w:b/>
                <w:sz w:val="24"/>
              </w:rPr>
              <w:t>В</w:t>
            </w:r>
            <w:r>
              <w:rPr>
                <w:b/>
                <w:spacing w:val="-6"/>
                <w:sz w:val="24"/>
              </w:rPr>
              <w:t xml:space="preserve"> </w:t>
            </w:r>
            <w:r>
              <w:rPr>
                <w:b/>
                <w:sz w:val="24"/>
              </w:rPr>
              <w:t>СВЯЗИ</w:t>
            </w:r>
            <w:r>
              <w:rPr>
                <w:b/>
                <w:spacing w:val="-6"/>
                <w:sz w:val="24"/>
              </w:rPr>
              <w:t xml:space="preserve"> </w:t>
            </w:r>
            <w:r>
              <w:rPr>
                <w:b/>
                <w:sz w:val="24"/>
              </w:rPr>
              <w:t>С</w:t>
            </w:r>
            <w:r>
              <w:rPr>
                <w:b/>
                <w:spacing w:val="-6"/>
                <w:sz w:val="24"/>
              </w:rPr>
              <w:t xml:space="preserve"> </w:t>
            </w:r>
            <w:r>
              <w:rPr>
                <w:b/>
                <w:sz w:val="24"/>
              </w:rPr>
              <w:t>МАТЕРИНСТВОМ</w:t>
            </w:r>
          </w:p>
        </w:tc>
      </w:tr>
      <w:tr w:rsidR="001A0695" w:rsidRPr="00E967AB" w14:paraId="5A4C216D" w14:textId="77777777" w:rsidTr="003E5002">
        <w:trPr>
          <w:trHeight w:val="787"/>
        </w:trPr>
        <w:tc>
          <w:tcPr>
            <w:tcW w:w="10008" w:type="dxa"/>
            <w:shd w:val="clear" w:color="auto" w:fill="auto"/>
            <w:tcMar>
              <w:top w:w="227" w:type="dxa"/>
              <w:left w:w="57" w:type="dxa"/>
              <w:bottom w:w="227" w:type="dxa"/>
              <w:right w:w="57" w:type="dxa"/>
            </w:tcMar>
            <w:vAlign w:val="center"/>
          </w:tcPr>
          <w:p w14:paraId="5A4C216C" w14:textId="5128B6E4" w:rsidR="001A0695" w:rsidRPr="007E21C9" w:rsidRDefault="007E21C9" w:rsidP="00F77A16">
            <w:pPr>
              <w:pStyle w:val="0-0"/>
              <w:rPr>
                <w:b w:val="0"/>
                <w:sz w:val="28"/>
                <w:szCs w:val="28"/>
              </w:rPr>
            </w:pPr>
            <w:r w:rsidRPr="007E21C9">
              <w:rPr>
                <w:b w:val="0"/>
                <w:sz w:val="28"/>
                <w:szCs w:val="28"/>
              </w:rPr>
              <w:t>Руководство пользователя</w:t>
            </w:r>
          </w:p>
        </w:tc>
      </w:tr>
    </w:tbl>
    <w:p w14:paraId="039311A6" w14:textId="4D6C5C96" w:rsidR="00F06638" w:rsidRPr="00F26FB8" w:rsidRDefault="00F06638" w:rsidP="00F26FB8">
      <w:pPr>
        <w:pStyle w:val="0-"/>
      </w:pPr>
    </w:p>
    <w:p w14:paraId="5A4C2171" w14:textId="3BCE5BFE" w:rsidR="001A0695" w:rsidRPr="007E21C9" w:rsidRDefault="00F06638" w:rsidP="001A0695">
      <w:pPr>
        <w:pStyle w:val="0-"/>
        <w:rPr>
          <w:szCs w:val="28"/>
        </w:rPr>
      </w:pPr>
      <w:r w:rsidRPr="007E21C9">
        <w:rPr>
          <w:spacing w:val="-2"/>
          <w:szCs w:val="28"/>
        </w:rPr>
        <w:t>98957020.</w:t>
      </w:r>
      <w:proofErr w:type="gramStart"/>
      <w:r w:rsidRPr="007E21C9">
        <w:rPr>
          <w:spacing w:val="-2"/>
          <w:szCs w:val="28"/>
        </w:rPr>
        <w:t>425180.060.И</w:t>
      </w:r>
      <w:proofErr w:type="gramEnd"/>
      <w:r w:rsidRPr="007E21C9">
        <w:rPr>
          <w:spacing w:val="-2"/>
          <w:szCs w:val="28"/>
        </w:rPr>
        <w:t>3.06-</w:t>
      </w:r>
      <w:r w:rsidR="007B0F5A">
        <w:rPr>
          <w:spacing w:val="-10"/>
          <w:szCs w:val="28"/>
        </w:rPr>
        <w:t>1</w:t>
      </w:r>
    </w:p>
    <w:p w14:paraId="5A4C2173" w14:textId="77777777" w:rsidR="001A0695" w:rsidRDefault="001A0695" w:rsidP="001A0695">
      <w:pPr>
        <w:pStyle w:val="0-2"/>
      </w:pPr>
    </w:p>
    <w:p w14:paraId="5A4C2174" w14:textId="24BAEBB7" w:rsidR="001A0695" w:rsidRDefault="001A0695" w:rsidP="001A0695">
      <w:pPr>
        <w:pStyle w:val="0-2"/>
      </w:pPr>
    </w:p>
    <w:p w14:paraId="31F1869A" w14:textId="77777777" w:rsidR="007E21C9" w:rsidRDefault="007E21C9" w:rsidP="001A0695">
      <w:pPr>
        <w:pStyle w:val="0-2"/>
      </w:pPr>
    </w:p>
    <w:p w14:paraId="5A4C2175" w14:textId="5CF6D165" w:rsidR="00556CD2" w:rsidRPr="00045142" w:rsidRDefault="00556CD2" w:rsidP="008B3CDB">
      <w:pPr>
        <w:pStyle w:val="0-2"/>
      </w:pPr>
      <w:r w:rsidRPr="000D54E5">
        <w:t xml:space="preserve">Листов </w:t>
      </w:r>
      <w:r w:rsidRPr="000D54E5">
        <w:rPr>
          <w:lang w:val="en-US"/>
        </w:rPr>
        <w:fldChar w:fldCharType="begin"/>
      </w:r>
      <w:r w:rsidRPr="00045142">
        <w:instrText xml:space="preserve"> </w:instrText>
      </w:r>
      <w:r w:rsidRPr="000D54E5">
        <w:rPr>
          <w:lang w:val="en-US"/>
        </w:rPr>
        <w:instrText>NUMPAGES</w:instrText>
      </w:r>
      <w:r w:rsidRPr="00045142">
        <w:instrText xml:space="preserve">  \# "0"  \* </w:instrText>
      </w:r>
      <w:r w:rsidRPr="000D54E5">
        <w:rPr>
          <w:lang w:val="en-US"/>
        </w:rPr>
        <w:instrText>MERGEFORMAT</w:instrText>
      </w:r>
      <w:r w:rsidRPr="00045142">
        <w:instrText xml:space="preserve"> </w:instrText>
      </w:r>
      <w:r w:rsidRPr="000D54E5">
        <w:rPr>
          <w:lang w:val="en-US"/>
        </w:rPr>
        <w:fldChar w:fldCharType="separate"/>
      </w:r>
      <w:r w:rsidR="001B21B9">
        <w:rPr>
          <w:noProof/>
        </w:rPr>
        <w:t>32</w:t>
      </w:r>
      <w:r w:rsidRPr="000D54E5">
        <w:rPr>
          <w:lang w:val="en-US"/>
        </w:rPr>
        <w:fldChar w:fldCharType="end"/>
      </w:r>
    </w:p>
    <w:p w14:paraId="5A4C2176" w14:textId="77777777" w:rsidR="00556CD2" w:rsidRPr="000D54E5" w:rsidRDefault="00556CD2" w:rsidP="00556CD2">
      <w:pPr>
        <w:jc w:val="center"/>
        <w:rPr>
          <w:b/>
          <w:sz w:val="24"/>
          <w:szCs w:val="24"/>
        </w:rPr>
      </w:pPr>
    </w:p>
    <w:p w14:paraId="5A4C2177" w14:textId="77777777" w:rsidR="00556CD2" w:rsidRPr="000D54E5" w:rsidRDefault="00556CD2" w:rsidP="00556CD2">
      <w:pPr>
        <w:jc w:val="center"/>
        <w:rPr>
          <w:b/>
          <w:sz w:val="24"/>
          <w:szCs w:val="24"/>
        </w:rPr>
      </w:pPr>
    </w:p>
    <w:p w14:paraId="5A4C2178" w14:textId="77777777" w:rsidR="00556CD2" w:rsidRPr="000D54E5" w:rsidRDefault="00556CD2" w:rsidP="00556CD2">
      <w:pPr>
        <w:jc w:val="center"/>
        <w:rPr>
          <w:b/>
          <w:sz w:val="24"/>
          <w:szCs w:val="24"/>
        </w:rPr>
      </w:pPr>
    </w:p>
    <w:p w14:paraId="5A4C2179" w14:textId="77777777" w:rsidR="00556CD2" w:rsidRDefault="00556CD2" w:rsidP="00556CD2">
      <w:pPr>
        <w:jc w:val="center"/>
        <w:rPr>
          <w:b/>
          <w:sz w:val="24"/>
          <w:szCs w:val="24"/>
        </w:rPr>
      </w:pPr>
    </w:p>
    <w:p w14:paraId="5A4C217A" w14:textId="77777777" w:rsidR="001A0695" w:rsidRDefault="001A0695" w:rsidP="00556CD2">
      <w:pPr>
        <w:jc w:val="center"/>
        <w:rPr>
          <w:b/>
          <w:sz w:val="24"/>
          <w:szCs w:val="24"/>
        </w:rPr>
      </w:pPr>
    </w:p>
    <w:p w14:paraId="5A4C217B" w14:textId="77777777" w:rsidR="001A0695" w:rsidRDefault="001A0695" w:rsidP="00556CD2">
      <w:pPr>
        <w:jc w:val="center"/>
        <w:rPr>
          <w:b/>
          <w:sz w:val="24"/>
          <w:szCs w:val="24"/>
        </w:rPr>
      </w:pPr>
    </w:p>
    <w:p w14:paraId="5A4C217C" w14:textId="77777777" w:rsidR="001A0695" w:rsidRDefault="001A0695" w:rsidP="00556CD2">
      <w:pPr>
        <w:jc w:val="center"/>
        <w:rPr>
          <w:b/>
          <w:sz w:val="24"/>
          <w:szCs w:val="24"/>
        </w:rPr>
      </w:pPr>
    </w:p>
    <w:p w14:paraId="5A4C2183" w14:textId="37445B92" w:rsidR="00556CD2" w:rsidRPr="00394814" w:rsidRDefault="00D800C2" w:rsidP="00394814">
      <w:pPr>
        <w:pStyle w:val="0-2"/>
        <w:sectPr w:rsidR="00556CD2" w:rsidRPr="00394814" w:rsidSect="00556CD2">
          <w:headerReference w:type="default" r:id="rId12"/>
          <w:footerReference w:type="even" r:id="rId13"/>
          <w:pgSz w:w="11906" w:h="16838" w:code="9"/>
          <w:pgMar w:top="851" w:right="567" w:bottom="284" w:left="1418" w:header="0" w:footer="0" w:gutter="0"/>
          <w:paperSrc w:first="7" w:other="7"/>
          <w:cols w:space="720"/>
          <w:titlePg/>
        </w:sectPr>
      </w:pPr>
      <w:r>
        <w:t xml:space="preserve">Москва </w:t>
      </w:r>
      <w:r w:rsidR="005935E5">
        <w:t>20</w:t>
      </w:r>
      <w:r w:rsidR="007D62F5">
        <w:t>2</w:t>
      </w:r>
      <w:r w:rsidR="00FE4A21">
        <w:t>4</w:t>
      </w:r>
    </w:p>
    <w:p w14:paraId="2378CA1E" w14:textId="5AAFAAD4" w:rsidR="00556CD2" w:rsidRPr="000D098B" w:rsidRDefault="008B3CDB" w:rsidP="000D098B">
      <w:pPr>
        <w:pStyle w:val="0f7"/>
        <w:rPr>
          <w:rStyle w:val="af7"/>
          <w:color w:val="000000" w:themeColor="text1"/>
          <w:u w:val="none"/>
        </w:rPr>
      </w:pPr>
      <w:r>
        <w:lastRenderedPageBreak/>
        <w:t>Содержание</w:t>
      </w:r>
    </w:p>
    <w:p w14:paraId="48426D98" w14:textId="3434DDEF" w:rsidR="00504D12" w:rsidRDefault="004A413B">
      <w:pPr>
        <w:pStyle w:val="18"/>
        <w:rPr>
          <w:rFonts w:asciiTheme="minorHAnsi" w:eastAsiaTheme="minorEastAsia" w:hAnsiTheme="minorHAnsi" w:cstheme="minorBidi"/>
          <w:b w:val="0"/>
          <w:sz w:val="22"/>
          <w:szCs w:val="22"/>
          <w:lang w:eastAsia="ru-RU"/>
        </w:rPr>
      </w:pPr>
      <w:r>
        <w:fldChar w:fldCharType="begin"/>
      </w:r>
      <w:r>
        <w:instrText xml:space="preserve"> TOC \o "1-3" \h \z \u </w:instrText>
      </w:r>
      <w:r>
        <w:fldChar w:fldCharType="separate"/>
      </w:r>
      <w:hyperlink w:anchor="_Toc162860207" w:history="1">
        <w:r w:rsidR="00504D12" w:rsidRPr="00761E5D">
          <w:rPr>
            <w:rStyle w:val="af7"/>
          </w:rPr>
          <w:t>Перечень терминов и сокращений</w:t>
        </w:r>
        <w:r w:rsidR="00504D12">
          <w:rPr>
            <w:webHidden/>
          </w:rPr>
          <w:tab/>
        </w:r>
        <w:r w:rsidR="00504D12">
          <w:rPr>
            <w:webHidden/>
          </w:rPr>
          <w:fldChar w:fldCharType="begin"/>
        </w:r>
        <w:r w:rsidR="00504D12">
          <w:rPr>
            <w:webHidden/>
          </w:rPr>
          <w:instrText xml:space="preserve"> PAGEREF _Toc162860207 \h </w:instrText>
        </w:r>
        <w:r w:rsidR="00504D12">
          <w:rPr>
            <w:webHidden/>
          </w:rPr>
        </w:r>
        <w:r w:rsidR="00504D12">
          <w:rPr>
            <w:webHidden/>
          </w:rPr>
          <w:fldChar w:fldCharType="separate"/>
        </w:r>
        <w:r w:rsidR="00504D12">
          <w:rPr>
            <w:webHidden/>
          </w:rPr>
          <w:t>4</w:t>
        </w:r>
        <w:r w:rsidR="00504D12">
          <w:rPr>
            <w:webHidden/>
          </w:rPr>
          <w:fldChar w:fldCharType="end"/>
        </w:r>
      </w:hyperlink>
    </w:p>
    <w:p w14:paraId="37734B38" w14:textId="0073C358" w:rsidR="00504D12" w:rsidRDefault="004350E1">
      <w:pPr>
        <w:pStyle w:val="18"/>
        <w:tabs>
          <w:tab w:val="left" w:pos="629"/>
        </w:tabs>
        <w:rPr>
          <w:rFonts w:asciiTheme="minorHAnsi" w:eastAsiaTheme="minorEastAsia" w:hAnsiTheme="minorHAnsi" w:cstheme="minorBidi"/>
          <w:b w:val="0"/>
          <w:sz w:val="22"/>
          <w:szCs w:val="22"/>
          <w:lang w:eastAsia="ru-RU"/>
        </w:rPr>
      </w:pPr>
      <w:hyperlink w:anchor="_Toc162860208" w:history="1">
        <w:r w:rsidR="00504D12" w:rsidRPr="00761E5D">
          <w:rPr>
            <w:rStyle w:val="af7"/>
          </w:rPr>
          <w:t>1</w:t>
        </w:r>
        <w:r w:rsidR="00504D12">
          <w:rPr>
            <w:rFonts w:asciiTheme="minorHAnsi" w:eastAsiaTheme="minorEastAsia" w:hAnsiTheme="minorHAnsi" w:cstheme="minorBidi"/>
            <w:b w:val="0"/>
            <w:sz w:val="22"/>
            <w:szCs w:val="22"/>
            <w:lang w:eastAsia="ru-RU"/>
          </w:rPr>
          <w:tab/>
        </w:r>
        <w:r w:rsidR="00504D12" w:rsidRPr="00761E5D">
          <w:rPr>
            <w:rStyle w:val="af7"/>
          </w:rPr>
          <w:t>Введение</w:t>
        </w:r>
        <w:r w:rsidR="00504D12">
          <w:rPr>
            <w:webHidden/>
          </w:rPr>
          <w:tab/>
        </w:r>
        <w:r w:rsidR="00504D12">
          <w:rPr>
            <w:webHidden/>
          </w:rPr>
          <w:fldChar w:fldCharType="begin"/>
        </w:r>
        <w:r w:rsidR="00504D12">
          <w:rPr>
            <w:webHidden/>
          </w:rPr>
          <w:instrText xml:space="preserve"> PAGEREF _Toc162860208 \h </w:instrText>
        </w:r>
        <w:r w:rsidR="00504D12">
          <w:rPr>
            <w:webHidden/>
          </w:rPr>
        </w:r>
        <w:r w:rsidR="00504D12">
          <w:rPr>
            <w:webHidden/>
          </w:rPr>
          <w:fldChar w:fldCharType="separate"/>
        </w:r>
        <w:r w:rsidR="00504D12">
          <w:rPr>
            <w:webHidden/>
          </w:rPr>
          <w:t>5</w:t>
        </w:r>
        <w:r w:rsidR="00504D12">
          <w:rPr>
            <w:webHidden/>
          </w:rPr>
          <w:fldChar w:fldCharType="end"/>
        </w:r>
      </w:hyperlink>
    </w:p>
    <w:p w14:paraId="5D196581" w14:textId="305A997F" w:rsidR="00504D12" w:rsidRDefault="004350E1">
      <w:pPr>
        <w:pStyle w:val="27"/>
        <w:tabs>
          <w:tab w:val="left" w:pos="960"/>
        </w:tabs>
        <w:rPr>
          <w:rFonts w:asciiTheme="minorHAnsi" w:eastAsiaTheme="minorEastAsia" w:hAnsiTheme="minorHAnsi" w:cstheme="minorBidi"/>
          <w:sz w:val="22"/>
          <w:szCs w:val="22"/>
        </w:rPr>
      </w:pPr>
      <w:hyperlink w:anchor="_Toc162860209" w:history="1">
        <w:r w:rsidR="00504D12" w:rsidRPr="00761E5D">
          <w:rPr>
            <w:rStyle w:val="af7"/>
          </w:rPr>
          <w:t>1.1</w:t>
        </w:r>
        <w:r w:rsidR="00504D12">
          <w:rPr>
            <w:rFonts w:asciiTheme="minorHAnsi" w:eastAsiaTheme="minorEastAsia" w:hAnsiTheme="minorHAnsi" w:cstheme="minorBidi"/>
            <w:sz w:val="22"/>
            <w:szCs w:val="22"/>
          </w:rPr>
          <w:tab/>
        </w:r>
        <w:r w:rsidR="00504D12" w:rsidRPr="00761E5D">
          <w:rPr>
            <w:rStyle w:val="af7"/>
            <w:rFonts w:ascii="Times New Roman Полужирный" w:hAnsi="Times New Roman Полужирный"/>
          </w:rPr>
          <w:t>Полное наименование системы</w:t>
        </w:r>
        <w:r w:rsidR="00504D12">
          <w:rPr>
            <w:webHidden/>
          </w:rPr>
          <w:tab/>
        </w:r>
        <w:r w:rsidR="00504D12">
          <w:rPr>
            <w:webHidden/>
          </w:rPr>
          <w:fldChar w:fldCharType="begin"/>
        </w:r>
        <w:r w:rsidR="00504D12">
          <w:rPr>
            <w:webHidden/>
          </w:rPr>
          <w:instrText xml:space="preserve"> PAGEREF _Toc162860209 \h </w:instrText>
        </w:r>
        <w:r w:rsidR="00504D12">
          <w:rPr>
            <w:webHidden/>
          </w:rPr>
        </w:r>
        <w:r w:rsidR="00504D12">
          <w:rPr>
            <w:webHidden/>
          </w:rPr>
          <w:fldChar w:fldCharType="separate"/>
        </w:r>
        <w:r w:rsidR="00504D12">
          <w:rPr>
            <w:webHidden/>
          </w:rPr>
          <w:t>5</w:t>
        </w:r>
        <w:r w:rsidR="00504D12">
          <w:rPr>
            <w:webHidden/>
          </w:rPr>
          <w:fldChar w:fldCharType="end"/>
        </w:r>
      </w:hyperlink>
    </w:p>
    <w:p w14:paraId="3257EE9D" w14:textId="53AAA913" w:rsidR="00504D12" w:rsidRDefault="004350E1">
      <w:pPr>
        <w:pStyle w:val="27"/>
        <w:tabs>
          <w:tab w:val="left" w:pos="960"/>
        </w:tabs>
        <w:rPr>
          <w:rFonts w:asciiTheme="minorHAnsi" w:eastAsiaTheme="minorEastAsia" w:hAnsiTheme="minorHAnsi" w:cstheme="minorBidi"/>
          <w:sz w:val="22"/>
          <w:szCs w:val="22"/>
        </w:rPr>
      </w:pPr>
      <w:hyperlink w:anchor="_Toc162860210" w:history="1">
        <w:r w:rsidR="00504D12" w:rsidRPr="00761E5D">
          <w:rPr>
            <w:rStyle w:val="af7"/>
          </w:rPr>
          <w:t>1.2</w:t>
        </w:r>
        <w:r w:rsidR="00504D12">
          <w:rPr>
            <w:rFonts w:asciiTheme="minorHAnsi" w:eastAsiaTheme="minorEastAsia" w:hAnsiTheme="minorHAnsi" w:cstheme="minorBidi"/>
            <w:sz w:val="22"/>
            <w:szCs w:val="22"/>
          </w:rPr>
          <w:tab/>
        </w:r>
        <w:r w:rsidR="00504D12" w:rsidRPr="00761E5D">
          <w:rPr>
            <w:rStyle w:val="af7"/>
          </w:rPr>
          <w:t>Описание возможностей</w:t>
        </w:r>
        <w:r w:rsidR="00504D12">
          <w:rPr>
            <w:webHidden/>
          </w:rPr>
          <w:tab/>
        </w:r>
        <w:r w:rsidR="00504D12">
          <w:rPr>
            <w:webHidden/>
          </w:rPr>
          <w:fldChar w:fldCharType="begin"/>
        </w:r>
        <w:r w:rsidR="00504D12">
          <w:rPr>
            <w:webHidden/>
          </w:rPr>
          <w:instrText xml:space="preserve"> PAGEREF _Toc162860210 \h </w:instrText>
        </w:r>
        <w:r w:rsidR="00504D12">
          <w:rPr>
            <w:webHidden/>
          </w:rPr>
        </w:r>
        <w:r w:rsidR="00504D12">
          <w:rPr>
            <w:webHidden/>
          </w:rPr>
          <w:fldChar w:fldCharType="separate"/>
        </w:r>
        <w:r w:rsidR="00504D12">
          <w:rPr>
            <w:webHidden/>
          </w:rPr>
          <w:t>6</w:t>
        </w:r>
        <w:r w:rsidR="00504D12">
          <w:rPr>
            <w:webHidden/>
          </w:rPr>
          <w:fldChar w:fldCharType="end"/>
        </w:r>
      </w:hyperlink>
    </w:p>
    <w:p w14:paraId="7269D453" w14:textId="7FF758E4" w:rsidR="00504D12" w:rsidRDefault="004350E1">
      <w:pPr>
        <w:pStyle w:val="27"/>
        <w:tabs>
          <w:tab w:val="left" w:pos="960"/>
        </w:tabs>
        <w:rPr>
          <w:rFonts w:asciiTheme="minorHAnsi" w:eastAsiaTheme="minorEastAsia" w:hAnsiTheme="minorHAnsi" w:cstheme="minorBidi"/>
          <w:sz w:val="22"/>
          <w:szCs w:val="22"/>
        </w:rPr>
      </w:pPr>
      <w:hyperlink w:anchor="_Toc162860211" w:history="1">
        <w:r w:rsidR="00504D12" w:rsidRPr="00761E5D">
          <w:rPr>
            <w:rStyle w:val="af7"/>
          </w:rPr>
          <w:t>1.3</w:t>
        </w:r>
        <w:r w:rsidR="00504D12">
          <w:rPr>
            <w:rFonts w:asciiTheme="minorHAnsi" w:eastAsiaTheme="minorEastAsia" w:hAnsiTheme="minorHAnsi" w:cstheme="minorBidi"/>
            <w:sz w:val="22"/>
            <w:szCs w:val="22"/>
          </w:rPr>
          <w:tab/>
        </w:r>
        <w:r w:rsidR="00504D12" w:rsidRPr="00761E5D">
          <w:rPr>
            <w:rStyle w:val="af7"/>
          </w:rPr>
          <w:t>Используемые роли в системе</w:t>
        </w:r>
        <w:r w:rsidR="00504D12">
          <w:rPr>
            <w:webHidden/>
          </w:rPr>
          <w:tab/>
        </w:r>
        <w:r w:rsidR="00504D12">
          <w:rPr>
            <w:webHidden/>
          </w:rPr>
          <w:fldChar w:fldCharType="begin"/>
        </w:r>
        <w:r w:rsidR="00504D12">
          <w:rPr>
            <w:webHidden/>
          </w:rPr>
          <w:instrText xml:space="preserve"> PAGEREF _Toc162860211 \h </w:instrText>
        </w:r>
        <w:r w:rsidR="00504D12">
          <w:rPr>
            <w:webHidden/>
          </w:rPr>
        </w:r>
        <w:r w:rsidR="00504D12">
          <w:rPr>
            <w:webHidden/>
          </w:rPr>
          <w:fldChar w:fldCharType="separate"/>
        </w:r>
        <w:r w:rsidR="00504D12">
          <w:rPr>
            <w:webHidden/>
          </w:rPr>
          <w:t>6</w:t>
        </w:r>
        <w:r w:rsidR="00504D12">
          <w:rPr>
            <w:webHidden/>
          </w:rPr>
          <w:fldChar w:fldCharType="end"/>
        </w:r>
      </w:hyperlink>
    </w:p>
    <w:p w14:paraId="61036571" w14:textId="4255F4FC" w:rsidR="00504D12" w:rsidRDefault="004350E1">
      <w:pPr>
        <w:pStyle w:val="27"/>
        <w:tabs>
          <w:tab w:val="left" w:pos="960"/>
        </w:tabs>
        <w:rPr>
          <w:rFonts w:asciiTheme="minorHAnsi" w:eastAsiaTheme="minorEastAsia" w:hAnsiTheme="minorHAnsi" w:cstheme="minorBidi"/>
          <w:sz w:val="22"/>
          <w:szCs w:val="22"/>
        </w:rPr>
      </w:pPr>
      <w:hyperlink w:anchor="_Toc162860212" w:history="1">
        <w:r w:rsidR="00504D12" w:rsidRPr="00761E5D">
          <w:rPr>
            <w:rStyle w:val="af7"/>
          </w:rPr>
          <w:t>1.4</w:t>
        </w:r>
        <w:r w:rsidR="00504D12">
          <w:rPr>
            <w:rFonts w:asciiTheme="minorHAnsi" w:eastAsiaTheme="minorEastAsia" w:hAnsiTheme="minorHAnsi" w:cstheme="minorBidi"/>
            <w:sz w:val="22"/>
            <w:szCs w:val="22"/>
          </w:rPr>
          <w:tab/>
        </w:r>
        <w:r w:rsidR="00504D12" w:rsidRPr="00761E5D">
          <w:rPr>
            <w:rStyle w:val="af7"/>
          </w:rPr>
          <w:t>Уровень подготовки пользователей</w:t>
        </w:r>
        <w:r w:rsidR="00504D12">
          <w:rPr>
            <w:webHidden/>
          </w:rPr>
          <w:tab/>
        </w:r>
        <w:r w:rsidR="00504D12">
          <w:rPr>
            <w:webHidden/>
          </w:rPr>
          <w:fldChar w:fldCharType="begin"/>
        </w:r>
        <w:r w:rsidR="00504D12">
          <w:rPr>
            <w:webHidden/>
          </w:rPr>
          <w:instrText xml:space="preserve"> PAGEREF _Toc162860212 \h </w:instrText>
        </w:r>
        <w:r w:rsidR="00504D12">
          <w:rPr>
            <w:webHidden/>
          </w:rPr>
        </w:r>
        <w:r w:rsidR="00504D12">
          <w:rPr>
            <w:webHidden/>
          </w:rPr>
          <w:fldChar w:fldCharType="separate"/>
        </w:r>
        <w:r w:rsidR="00504D12">
          <w:rPr>
            <w:webHidden/>
          </w:rPr>
          <w:t>6</w:t>
        </w:r>
        <w:r w:rsidR="00504D12">
          <w:rPr>
            <w:webHidden/>
          </w:rPr>
          <w:fldChar w:fldCharType="end"/>
        </w:r>
      </w:hyperlink>
    </w:p>
    <w:p w14:paraId="5A579277" w14:textId="7C69296E" w:rsidR="00504D12" w:rsidRDefault="004350E1">
      <w:pPr>
        <w:pStyle w:val="27"/>
        <w:tabs>
          <w:tab w:val="left" w:pos="960"/>
        </w:tabs>
        <w:rPr>
          <w:rFonts w:asciiTheme="minorHAnsi" w:eastAsiaTheme="minorEastAsia" w:hAnsiTheme="minorHAnsi" w:cstheme="minorBidi"/>
          <w:sz w:val="22"/>
          <w:szCs w:val="22"/>
        </w:rPr>
      </w:pPr>
      <w:hyperlink w:anchor="_Toc162860213" w:history="1">
        <w:r w:rsidR="00504D12" w:rsidRPr="00761E5D">
          <w:rPr>
            <w:rStyle w:val="af7"/>
          </w:rPr>
          <w:t>1.5</w:t>
        </w:r>
        <w:r w:rsidR="00504D12">
          <w:rPr>
            <w:rFonts w:asciiTheme="minorHAnsi" w:eastAsiaTheme="minorEastAsia" w:hAnsiTheme="minorHAnsi" w:cstheme="minorBidi"/>
            <w:sz w:val="22"/>
            <w:szCs w:val="22"/>
          </w:rPr>
          <w:tab/>
        </w:r>
        <w:r w:rsidR="00504D12" w:rsidRPr="00761E5D">
          <w:rPr>
            <w:rStyle w:val="af7"/>
          </w:rPr>
          <w:t>Перечень эксплуатационной документации</w:t>
        </w:r>
        <w:r w:rsidR="00504D12">
          <w:rPr>
            <w:webHidden/>
          </w:rPr>
          <w:tab/>
        </w:r>
        <w:r w:rsidR="00504D12">
          <w:rPr>
            <w:webHidden/>
          </w:rPr>
          <w:fldChar w:fldCharType="begin"/>
        </w:r>
        <w:r w:rsidR="00504D12">
          <w:rPr>
            <w:webHidden/>
          </w:rPr>
          <w:instrText xml:space="preserve"> PAGEREF _Toc162860213 \h </w:instrText>
        </w:r>
        <w:r w:rsidR="00504D12">
          <w:rPr>
            <w:webHidden/>
          </w:rPr>
        </w:r>
        <w:r w:rsidR="00504D12">
          <w:rPr>
            <w:webHidden/>
          </w:rPr>
          <w:fldChar w:fldCharType="separate"/>
        </w:r>
        <w:r w:rsidR="00504D12">
          <w:rPr>
            <w:webHidden/>
          </w:rPr>
          <w:t>7</w:t>
        </w:r>
        <w:r w:rsidR="00504D12">
          <w:rPr>
            <w:webHidden/>
          </w:rPr>
          <w:fldChar w:fldCharType="end"/>
        </w:r>
      </w:hyperlink>
    </w:p>
    <w:p w14:paraId="6C9AC714" w14:textId="1774A7D4" w:rsidR="00504D12" w:rsidRDefault="004350E1">
      <w:pPr>
        <w:pStyle w:val="18"/>
        <w:tabs>
          <w:tab w:val="left" w:pos="629"/>
        </w:tabs>
        <w:rPr>
          <w:rFonts w:asciiTheme="minorHAnsi" w:eastAsiaTheme="minorEastAsia" w:hAnsiTheme="minorHAnsi" w:cstheme="minorBidi"/>
          <w:b w:val="0"/>
          <w:sz w:val="22"/>
          <w:szCs w:val="22"/>
          <w:lang w:eastAsia="ru-RU"/>
        </w:rPr>
      </w:pPr>
      <w:hyperlink w:anchor="_Toc162860214" w:history="1">
        <w:r w:rsidR="00504D12" w:rsidRPr="00761E5D">
          <w:rPr>
            <w:rStyle w:val="af7"/>
          </w:rPr>
          <w:t>2</w:t>
        </w:r>
        <w:r w:rsidR="00504D12">
          <w:rPr>
            <w:rFonts w:asciiTheme="minorHAnsi" w:eastAsiaTheme="minorEastAsia" w:hAnsiTheme="minorHAnsi" w:cstheme="minorBidi"/>
            <w:b w:val="0"/>
            <w:sz w:val="22"/>
            <w:szCs w:val="22"/>
            <w:lang w:eastAsia="ru-RU"/>
          </w:rPr>
          <w:tab/>
        </w:r>
        <w:r w:rsidR="00504D12" w:rsidRPr="00761E5D">
          <w:rPr>
            <w:rStyle w:val="af7"/>
          </w:rPr>
          <w:t>Назначение и условия применения</w:t>
        </w:r>
        <w:r w:rsidR="00504D12">
          <w:rPr>
            <w:webHidden/>
          </w:rPr>
          <w:tab/>
        </w:r>
        <w:r w:rsidR="00504D12">
          <w:rPr>
            <w:webHidden/>
          </w:rPr>
          <w:fldChar w:fldCharType="begin"/>
        </w:r>
        <w:r w:rsidR="00504D12">
          <w:rPr>
            <w:webHidden/>
          </w:rPr>
          <w:instrText xml:space="preserve"> PAGEREF _Toc162860214 \h </w:instrText>
        </w:r>
        <w:r w:rsidR="00504D12">
          <w:rPr>
            <w:webHidden/>
          </w:rPr>
        </w:r>
        <w:r w:rsidR="00504D12">
          <w:rPr>
            <w:webHidden/>
          </w:rPr>
          <w:fldChar w:fldCharType="separate"/>
        </w:r>
        <w:r w:rsidR="00504D12">
          <w:rPr>
            <w:webHidden/>
          </w:rPr>
          <w:t>8</w:t>
        </w:r>
        <w:r w:rsidR="00504D12">
          <w:rPr>
            <w:webHidden/>
          </w:rPr>
          <w:fldChar w:fldCharType="end"/>
        </w:r>
      </w:hyperlink>
    </w:p>
    <w:p w14:paraId="08D44108" w14:textId="39569725" w:rsidR="00504D12" w:rsidRDefault="004350E1">
      <w:pPr>
        <w:pStyle w:val="27"/>
        <w:tabs>
          <w:tab w:val="left" w:pos="960"/>
        </w:tabs>
        <w:rPr>
          <w:rFonts w:asciiTheme="minorHAnsi" w:eastAsiaTheme="minorEastAsia" w:hAnsiTheme="minorHAnsi" w:cstheme="minorBidi"/>
          <w:sz w:val="22"/>
          <w:szCs w:val="22"/>
        </w:rPr>
      </w:pPr>
      <w:hyperlink w:anchor="_Toc162860215" w:history="1">
        <w:r w:rsidR="00504D12" w:rsidRPr="00761E5D">
          <w:rPr>
            <w:rStyle w:val="af7"/>
          </w:rPr>
          <w:t>2.1</w:t>
        </w:r>
        <w:r w:rsidR="00504D12">
          <w:rPr>
            <w:rFonts w:asciiTheme="minorHAnsi" w:eastAsiaTheme="minorEastAsia" w:hAnsiTheme="minorHAnsi" w:cstheme="minorBidi"/>
            <w:sz w:val="22"/>
            <w:szCs w:val="22"/>
          </w:rPr>
          <w:tab/>
        </w:r>
        <w:r w:rsidR="00504D12" w:rsidRPr="00761E5D">
          <w:rPr>
            <w:rStyle w:val="af7"/>
          </w:rPr>
          <w:t>Назначение ФК</w:t>
        </w:r>
        <w:r w:rsidR="00504D12">
          <w:rPr>
            <w:webHidden/>
          </w:rPr>
          <w:tab/>
        </w:r>
        <w:r w:rsidR="00504D12">
          <w:rPr>
            <w:webHidden/>
          </w:rPr>
          <w:fldChar w:fldCharType="begin"/>
        </w:r>
        <w:r w:rsidR="00504D12">
          <w:rPr>
            <w:webHidden/>
          </w:rPr>
          <w:instrText xml:space="preserve"> PAGEREF _Toc162860215 \h </w:instrText>
        </w:r>
        <w:r w:rsidR="00504D12">
          <w:rPr>
            <w:webHidden/>
          </w:rPr>
        </w:r>
        <w:r w:rsidR="00504D12">
          <w:rPr>
            <w:webHidden/>
          </w:rPr>
          <w:fldChar w:fldCharType="separate"/>
        </w:r>
        <w:r w:rsidR="00504D12">
          <w:rPr>
            <w:webHidden/>
          </w:rPr>
          <w:t>8</w:t>
        </w:r>
        <w:r w:rsidR="00504D12">
          <w:rPr>
            <w:webHidden/>
          </w:rPr>
          <w:fldChar w:fldCharType="end"/>
        </w:r>
      </w:hyperlink>
    </w:p>
    <w:p w14:paraId="51CF7FA3" w14:textId="0524734C" w:rsidR="00504D12" w:rsidRDefault="004350E1">
      <w:pPr>
        <w:pStyle w:val="27"/>
        <w:tabs>
          <w:tab w:val="left" w:pos="960"/>
        </w:tabs>
        <w:rPr>
          <w:rFonts w:asciiTheme="minorHAnsi" w:eastAsiaTheme="minorEastAsia" w:hAnsiTheme="minorHAnsi" w:cstheme="minorBidi"/>
          <w:sz w:val="22"/>
          <w:szCs w:val="22"/>
        </w:rPr>
      </w:pPr>
      <w:hyperlink w:anchor="_Toc162860216" w:history="1">
        <w:r w:rsidR="00504D12" w:rsidRPr="00761E5D">
          <w:rPr>
            <w:rStyle w:val="af7"/>
          </w:rPr>
          <w:t>2.2</w:t>
        </w:r>
        <w:r w:rsidR="00504D12">
          <w:rPr>
            <w:rFonts w:asciiTheme="minorHAnsi" w:eastAsiaTheme="minorEastAsia" w:hAnsiTheme="minorHAnsi" w:cstheme="minorBidi"/>
            <w:sz w:val="22"/>
            <w:szCs w:val="22"/>
          </w:rPr>
          <w:tab/>
        </w:r>
        <w:r w:rsidR="00504D12" w:rsidRPr="00761E5D">
          <w:rPr>
            <w:rStyle w:val="af7"/>
          </w:rPr>
          <w:t>Условия применения</w:t>
        </w:r>
        <w:r w:rsidR="00504D12">
          <w:rPr>
            <w:webHidden/>
          </w:rPr>
          <w:tab/>
        </w:r>
        <w:r w:rsidR="00504D12">
          <w:rPr>
            <w:webHidden/>
          </w:rPr>
          <w:fldChar w:fldCharType="begin"/>
        </w:r>
        <w:r w:rsidR="00504D12">
          <w:rPr>
            <w:webHidden/>
          </w:rPr>
          <w:instrText xml:space="preserve"> PAGEREF _Toc162860216 \h </w:instrText>
        </w:r>
        <w:r w:rsidR="00504D12">
          <w:rPr>
            <w:webHidden/>
          </w:rPr>
        </w:r>
        <w:r w:rsidR="00504D12">
          <w:rPr>
            <w:webHidden/>
          </w:rPr>
          <w:fldChar w:fldCharType="separate"/>
        </w:r>
        <w:r w:rsidR="00504D12">
          <w:rPr>
            <w:webHidden/>
          </w:rPr>
          <w:t>8</w:t>
        </w:r>
        <w:r w:rsidR="00504D12">
          <w:rPr>
            <w:webHidden/>
          </w:rPr>
          <w:fldChar w:fldCharType="end"/>
        </w:r>
      </w:hyperlink>
    </w:p>
    <w:p w14:paraId="20605EBE" w14:textId="229DDEDB" w:rsidR="00504D12" w:rsidRDefault="004350E1">
      <w:pPr>
        <w:pStyle w:val="18"/>
        <w:tabs>
          <w:tab w:val="left" w:pos="629"/>
        </w:tabs>
        <w:rPr>
          <w:rFonts w:asciiTheme="minorHAnsi" w:eastAsiaTheme="minorEastAsia" w:hAnsiTheme="minorHAnsi" w:cstheme="minorBidi"/>
          <w:b w:val="0"/>
          <w:sz w:val="22"/>
          <w:szCs w:val="22"/>
          <w:lang w:eastAsia="ru-RU"/>
        </w:rPr>
      </w:pPr>
      <w:hyperlink w:anchor="_Toc162860217" w:history="1">
        <w:r w:rsidR="00504D12" w:rsidRPr="00761E5D">
          <w:rPr>
            <w:rStyle w:val="af7"/>
          </w:rPr>
          <w:t>3</w:t>
        </w:r>
        <w:r w:rsidR="00504D12">
          <w:rPr>
            <w:rFonts w:asciiTheme="minorHAnsi" w:eastAsiaTheme="minorEastAsia" w:hAnsiTheme="minorHAnsi" w:cstheme="minorBidi"/>
            <w:b w:val="0"/>
            <w:sz w:val="22"/>
            <w:szCs w:val="22"/>
            <w:lang w:eastAsia="ru-RU"/>
          </w:rPr>
          <w:tab/>
        </w:r>
        <w:r w:rsidR="00504D12" w:rsidRPr="00761E5D">
          <w:rPr>
            <w:rStyle w:val="af7"/>
          </w:rPr>
          <w:t>Подготовка к работе</w:t>
        </w:r>
        <w:r w:rsidR="00504D12">
          <w:rPr>
            <w:webHidden/>
          </w:rPr>
          <w:tab/>
        </w:r>
        <w:r w:rsidR="00504D12">
          <w:rPr>
            <w:webHidden/>
          </w:rPr>
          <w:fldChar w:fldCharType="begin"/>
        </w:r>
        <w:r w:rsidR="00504D12">
          <w:rPr>
            <w:webHidden/>
          </w:rPr>
          <w:instrText xml:space="preserve"> PAGEREF _Toc162860217 \h </w:instrText>
        </w:r>
        <w:r w:rsidR="00504D12">
          <w:rPr>
            <w:webHidden/>
          </w:rPr>
        </w:r>
        <w:r w:rsidR="00504D12">
          <w:rPr>
            <w:webHidden/>
          </w:rPr>
          <w:fldChar w:fldCharType="separate"/>
        </w:r>
        <w:r w:rsidR="00504D12">
          <w:rPr>
            <w:webHidden/>
          </w:rPr>
          <w:t>9</w:t>
        </w:r>
        <w:r w:rsidR="00504D12">
          <w:rPr>
            <w:webHidden/>
          </w:rPr>
          <w:fldChar w:fldCharType="end"/>
        </w:r>
      </w:hyperlink>
    </w:p>
    <w:p w14:paraId="2C1F604A" w14:textId="2B7B51D9" w:rsidR="00504D12" w:rsidRDefault="004350E1">
      <w:pPr>
        <w:pStyle w:val="27"/>
        <w:tabs>
          <w:tab w:val="left" w:pos="960"/>
        </w:tabs>
        <w:rPr>
          <w:rFonts w:asciiTheme="minorHAnsi" w:eastAsiaTheme="minorEastAsia" w:hAnsiTheme="minorHAnsi" w:cstheme="minorBidi"/>
          <w:sz w:val="22"/>
          <w:szCs w:val="22"/>
        </w:rPr>
      </w:pPr>
      <w:hyperlink w:anchor="_Toc162860218" w:history="1">
        <w:r w:rsidR="00504D12" w:rsidRPr="00761E5D">
          <w:rPr>
            <w:rStyle w:val="af7"/>
          </w:rPr>
          <w:t>3.1</w:t>
        </w:r>
        <w:r w:rsidR="00504D12">
          <w:rPr>
            <w:rFonts w:asciiTheme="minorHAnsi" w:eastAsiaTheme="minorEastAsia" w:hAnsiTheme="minorHAnsi" w:cstheme="minorBidi"/>
            <w:sz w:val="22"/>
            <w:szCs w:val="22"/>
          </w:rPr>
          <w:tab/>
        </w:r>
        <w:r w:rsidR="00504D12" w:rsidRPr="00761E5D">
          <w:rPr>
            <w:rStyle w:val="af7"/>
          </w:rPr>
          <w:t>Порядок загрузки программ и данных</w:t>
        </w:r>
        <w:r w:rsidR="00504D12">
          <w:rPr>
            <w:webHidden/>
          </w:rPr>
          <w:tab/>
        </w:r>
        <w:r w:rsidR="00504D12">
          <w:rPr>
            <w:webHidden/>
          </w:rPr>
          <w:fldChar w:fldCharType="begin"/>
        </w:r>
        <w:r w:rsidR="00504D12">
          <w:rPr>
            <w:webHidden/>
          </w:rPr>
          <w:instrText xml:space="preserve"> PAGEREF _Toc162860218 \h </w:instrText>
        </w:r>
        <w:r w:rsidR="00504D12">
          <w:rPr>
            <w:webHidden/>
          </w:rPr>
        </w:r>
        <w:r w:rsidR="00504D12">
          <w:rPr>
            <w:webHidden/>
          </w:rPr>
          <w:fldChar w:fldCharType="separate"/>
        </w:r>
        <w:r w:rsidR="00504D12">
          <w:rPr>
            <w:webHidden/>
          </w:rPr>
          <w:t>9</w:t>
        </w:r>
        <w:r w:rsidR="00504D12">
          <w:rPr>
            <w:webHidden/>
          </w:rPr>
          <w:fldChar w:fldCharType="end"/>
        </w:r>
      </w:hyperlink>
    </w:p>
    <w:p w14:paraId="4ABDB260" w14:textId="59AA6F27" w:rsidR="00504D12" w:rsidRDefault="004350E1">
      <w:pPr>
        <w:pStyle w:val="27"/>
        <w:tabs>
          <w:tab w:val="left" w:pos="960"/>
        </w:tabs>
        <w:rPr>
          <w:rFonts w:asciiTheme="minorHAnsi" w:eastAsiaTheme="minorEastAsia" w:hAnsiTheme="minorHAnsi" w:cstheme="minorBidi"/>
          <w:sz w:val="22"/>
          <w:szCs w:val="22"/>
        </w:rPr>
      </w:pPr>
      <w:hyperlink w:anchor="_Toc162860219" w:history="1">
        <w:r w:rsidR="00504D12" w:rsidRPr="00761E5D">
          <w:rPr>
            <w:rStyle w:val="af7"/>
          </w:rPr>
          <w:t>3.2</w:t>
        </w:r>
        <w:r w:rsidR="00504D12">
          <w:rPr>
            <w:rFonts w:asciiTheme="minorHAnsi" w:eastAsiaTheme="minorEastAsia" w:hAnsiTheme="minorHAnsi" w:cstheme="minorBidi"/>
            <w:sz w:val="22"/>
            <w:szCs w:val="22"/>
          </w:rPr>
          <w:tab/>
        </w:r>
        <w:r w:rsidR="00504D12" w:rsidRPr="00761E5D">
          <w:rPr>
            <w:rStyle w:val="af7"/>
          </w:rPr>
          <w:t>Запуск</w:t>
        </w:r>
        <w:r w:rsidR="00504D12" w:rsidRPr="00761E5D">
          <w:rPr>
            <w:rStyle w:val="af7"/>
            <w:spacing w:val="-4"/>
          </w:rPr>
          <w:t xml:space="preserve"> </w:t>
        </w:r>
        <w:r w:rsidR="00504D12" w:rsidRPr="00761E5D">
          <w:rPr>
            <w:rStyle w:val="af7"/>
          </w:rPr>
          <w:t>подсистемы</w:t>
        </w:r>
        <w:r w:rsidR="00504D12">
          <w:rPr>
            <w:webHidden/>
          </w:rPr>
          <w:tab/>
        </w:r>
        <w:r w:rsidR="00504D12">
          <w:rPr>
            <w:webHidden/>
          </w:rPr>
          <w:fldChar w:fldCharType="begin"/>
        </w:r>
        <w:r w:rsidR="00504D12">
          <w:rPr>
            <w:webHidden/>
          </w:rPr>
          <w:instrText xml:space="preserve"> PAGEREF _Toc162860219 \h </w:instrText>
        </w:r>
        <w:r w:rsidR="00504D12">
          <w:rPr>
            <w:webHidden/>
          </w:rPr>
        </w:r>
        <w:r w:rsidR="00504D12">
          <w:rPr>
            <w:webHidden/>
          </w:rPr>
          <w:fldChar w:fldCharType="separate"/>
        </w:r>
        <w:r w:rsidR="00504D12">
          <w:rPr>
            <w:webHidden/>
          </w:rPr>
          <w:t>9</w:t>
        </w:r>
        <w:r w:rsidR="00504D12">
          <w:rPr>
            <w:webHidden/>
          </w:rPr>
          <w:fldChar w:fldCharType="end"/>
        </w:r>
      </w:hyperlink>
    </w:p>
    <w:p w14:paraId="6A70EF41" w14:textId="7BDA1F89" w:rsidR="00504D12" w:rsidRDefault="004350E1">
      <w:pPr>
        <w:pStyle w:val="27"/>
        <w:tabs>
          <w:tab w:val="left" w:pos="960"/>
        </w:tabs>
        <w:rPr>
          <w:rFonts w:asciiTheme="minorHAnsi" w:eastAsiaTheme="minorEastAsia" w:hAnsiTheme="minorHAnsi" w:cstheme="minorBidi"/>
          <w:sz w:val="22"/>
          <w:szCs w:val="22"/>
        </w:rPr>
      </w:pPr>
      <w:hyperlink w:anchor="_Toc162860220" w:history="1">
        <w:r w:rsidR="00504D12" w:rsidRPr="00761E5D">
          <w:rPr>
            <w:rStyle w:val="af7"/>
          </w:rPr>
          <w:t>3.3</w:t>
        </w:r>
        <w:r w:rsidR="00504D12">
          <w:rPr>
            <w:rFonts w:asciiTheme="minorHAnsi" w:eastAsiaTheme="minorEastAsia" w:hAnsiTheme="minorHAnsi" w:cstheme="minorBidi"/>
            <w:sz w:val="22"/>
            <w:szCs w:val="22"/>
          </w:rPr>
          <w:tab/>
        </w:r>
        <w:r w:rsidR="00504D12" w:rsidRPr="00761E5D">
          <w:rPr>
            <w:rStyle w:val="af7"/>
          </w:rPr>
          <w:t>Порядок проверки работоспособности</w:t>
        </w:r>
        <w:r w:rsidR="00504D12">
          <w:rPr>
            <w:webHidden/>
          </w:rPr>
          <w:tab/>
        </w:r>
        <w:r w:rsidR="00504D12">
          <w:rPr>
            <w:webHidden/>
          </w:rPr>
          <w:fldChar w:fldCharType="begin"/>
        </w:r>
        <w:r w:rsidR="00504D12">
          <w:rPr>
            <w:webHidden/>
          </w:rPr>
          <w:instrText xml:space="preserve"> PAGEREF _Toc162860220 \h </w:instrText>
        </w:r>
        <w:r w:rsidR="00504D12">
          <w:rPr>
            <w:webHidden/>
          </w:rPr>
        </w:r>
        <w:r w:rsidR="00504D12">
          <w:rPr>
            <w:webHidden/>
          </w:rPr>
          <w:fldChar w:fldCharType="separate"/>
        </w:r>
        <w:r w:rsidR="00504D12">
          <w:rPr>
            <w:webHidden/>
          </w:rPr>
          <w:t>10</w:t>
        </w:r>
        <w:r w:rsidR="00504D12">
          <w:rPr>
            <w:webHidden/>
          </w:rPr>
          <w:fldChar w:fldCharType="end"/>
        </w:r>
      </w:hyperlink>
    </w:p>
    <w:p w14:paraId="09977D6A" w14:textId="427E5018" w:rsidR="00504D12" w:rsidRDefault="004350E1">
      <w:pPr>
        <w:pStyle w:val="27"/>
        <w:tabs>
          <w:tab w:val="left" w:pos="960"/>
        </w:tabs>
        <w:rPr>
          <w:rFonts w:asciiTheme="minorHAnsi" w:eastAsiaTheme="minorEastAsia" w:hAnsiTheme="minorHAnsi" w:cstheme="minorBidi"/>
          <w:sz w:val="22"/>
          <w:szCs w:val="22"/>
        </w:rPr>
      </w:pPr>
      <w:hyperlink w:anchor="_Toc162860221" w:history="1">
        <w:r w:rsidR="00504D12" w:rsidRPr="00761E5D">
          <w:rPr>
            <w:rStyle w:val="af7"/>
          </w:rPr>
          <w:t>3.4</w:t>
        </w:r>
        <w:r w:rsidR="00504D12">
          <w:rPr>
            <w:rFonts w:asciiTheme="minorHAnsi" w:eastAsiaTheme="minorEastAsia" w:hAnsiTheme="minorHAnsi" w:cstheme="minorBidi"/>
            <w:sz w:val="22"/>
            <w:szCs w:val="22"/>
          </w:rPr>
          <w:tab/>
        </w:r>
        <w:r w:rsidR="00504D12" w:rsidRPr="00761E5D">
          <w:rPr>
            <w:rStyle w:val="af7"/>
          </w:rPr>
          <w:t>Описание интерфейса</w:t>
        </w:r>
        <w:r w:rsidR="00504D12">
          <w:rPr>
            <w:webHidden/>
          </w:rPr>
          <w:tab/>
        </w:r>
        <w:r w:rsidR="00504D12">
          <w:rPr>
            <w:webHidden/>
          </w:rPr>
          <w:fldChar w:fldCharType="begin"/>
        </w:r>
        <w:r w:rsidR="00504D12">
          <w:rPr>
            <w:webHidden/>
          </w:rPr>
          <w:instrText xml:space="preserve"> PAGEREF _Toc162860221 \h </w:instrText>
        </w:r>
        <w:r w:rsidR="00504D12">
          <w:rPr>
            <w:webHidden/>
          </w:rPr>
        </w:r>
        <w:r w:rsidR="00504D12">
          <w:rPr>
            <w:webHidden/>
          </w:rPr>
          <w:fldChar w:fldCharType="separate"/>
        </w:r>
        <w:r w:rsidR="00504D12">
          <w:rPr>
            <w:webHidden/>
          </w:rPr>
          <w:t>10</w:t>
        </w:r>
        <w:r w:rsidR="00504D12">
          <w:rPr>
            <w:webHidden/>
          </w:rPr>
          <w:fldChar w:fldCharType="end"/>
        </w:r>
      </w:hyperlink>
    </w:p>
    <w:p w14:paraId="13B2F519" w14:textId="7348F8B0" w:rsidR="00504D12" w:rsidRDefault="004350E1">
      <w:pPr>
        <w:pStyle w:val="38"/>
        <w:tabs>
          <w:tab w:val="left" w:pos="1440"/>
        </w:tabs>
        <w:rPr>
          <w:rFonts w:asciiTheme="minorHAnsi" w:eastAsiaTheme="minorEastAsia" w:hAnsiTheme="minorHAnsi" w:cstheme="minorBidi"/>
          <w:sz w:val="22"/>
          <w:szCs w:val="22"/>
          <w:lang w:eastAsia="ru-RU"/>
        </w:rPr>
      </w:pPr>
      <w:hyperlink w:anchor="_Toc162860222" w:history="1">
        <w:r w:rsidR="00504D12" w:rsidRPr="00761E5D">
          <w:rPr>
            <w:rStyle w:val="af7"/>
          </w:rPr>
          <w:t>3.4.1</w:t>
        </w:r>
        <w:r w:rsidR="00504D12">
          <w:rPr>
            <w:rFonts w:asciiTheme="minorHAnsi" w:eastAsiaTheme="minorEastAsia" w:hAnsiTheme="minorHAnsi" w:cstheme="minorBidi"/>
            <w:sz w:val="22"/>
            <w:szCs w:val="22"/>
            <w:lang w:eastAsia="ru-RU"/>
          </w:rPr>
          <w:tab/>
        </w:r>
        <w:r w:rsidR="00504D12" w:rsidRPr="00761E5D">
          <w:rPr>
            <w:rStyle w:val="af7"/>
          </w:rPr>
          <w:t>Вкладка</w:t>
        </w:r>
        <w:r w:rsidR="00504D12" w:rsidRPr="00761E5D">
          <w:rPr>
            <w:rStyle w:val="af7"/>
            <w:spacing w:val="-5"/>
          </w:rPr>
          <w:t xml:space="preserve"> </w:t>
        </w:r>
        <w:r w:rsidR="00504D12" w:rsidRPr="00761E5D">
          <w:rPr>
            <w:rStyle w:val="af7"/>
          </w:rPr>
          <w:t>«Документы</w:t>
        </w:r>
        <w:r w:rsidR="00504D12">
          <w:rPr>
            <w:webHidden/>
          </w:rPr>
          <w:tab/>
        </w:r>
        <w:r w:rsidR="00504D12">
          <w:rPr>
            <w:webHidden/>
          </w:rPr>
          <w:fldChar w:fldCharType="begin"/>
        </w:r>
        <w:r w:rsidR="00504D12">
          <w:rPr>
            <w:webHidden/>
          </w:rPr>
          <w:instrText xml:space="preserve"> PAGEREF _Toc162860222 \h </w:instrText>
        </w:r>
        <w:r w:rsidR="00504D12">
          <w:rPr>
            <w:webHidden/>
          </w:rPr>
        </w:r>
        <w:r w:rsidR="00504D12">
          <w:rPr>
            <w:webHidden/>
          </w:rPr>
          <w:fldChar w:fldCharType="separate"/>
        </w:r>
        <w:r w:rsidR="00504D12">
          <w:rPr>
            <w:webHidden/>
          </w:rPr>
          <w:t>10</w:t>
        </w:r>
        <w:r w:rsidR="00504D12">
          <w:rPr>
            <w:webHidden/>
          </w:rPr>
          <w:fldChar w:fldCharType="end"/>
        </w:r>
      </w:hyperlink>
    </w:p>
    <w:p w14:paraId="53716C4A" w14:textId="48DEE609" w:rsidR="00504D12" w:rsidRDefault="004350E1">
      <w:pPr>
        <w:pStyle w:val="38"/>
        <w:tabs>
          <w:tab w:val="left" w:pos="1440"/>
        </w:tabs>
        <w:rPr>
          <w:rFonts w:asciiTheme="minorHAnsi" w:eastAsiaTheme="minorEastAsia" w:hAnsiTheme="minorHAnsi" w:cstheme="minorBidi"/>
          <w:sz w:val="22"/>
          <w:szCs w:val="22"/>
          <w:lang w:eastAsia="ru-RU"/>
        </w:rPr>
      </w:pPr>
      <w:hyperlink w:anchor="_Toc162860223" w:history="1">
        <w:r w:rsidR="00504D12" w:rsidRPr="00761E5D">
          <w:rPr>
            <w:rStyle w:val="af7"/>
          </w:rPr>
          <w:t>3.4.2</w:t>
        </w:r>
        <w:r w:rsidR="00504D12">
          <w:rPr>
            <w:rFonts w:asciiTheme="minorHAnsi" w:eastAsiaTheme="minorEastAsia" w:hAnsiTheme="minorHAnsi" w:cstheme="minorBidi"/>
            <w:sz w:val="22"/>
            <w:szCs w:val="22"/>
            <w:lang w:eastAsia="ru-RU"/>
          </w:rPr>
          <w:tab/>
        </w:r>
        <w:r w:rsidR="00504D12" w:rsidRPr="00761E5D">
          <w:rPr>
            <w:rStyle w:val="af7"/>
          </w:rPr>
          <w:t>Вкладка</w:t>
        </w:r>
        <w:r w:rsidR="00504D12" w:rsidRPr="00761E5D">
          <w:rPr>
            <w:rStyle w:val="af7"/>
            <w:spacing w:val="-4"/>
          </w:rPr>
          <w:t xml:space="preserve"> </w:t>
        </w:r>
        <w:r w:rsidR="00504D12" w:rsidRPr="00761E5D">
          <w:rPr>
            <w:rStyle w:val="af7"/>
            <w:spacing w:val="-2"/>
          </w:rPr>
          <w:t>«Файл»</w:t>
        </w:r>
        <w:r w:rsidR="00504D12">
          <w:rPr>
            <w:webHidden/>
          </w:rPr>
          <w:tab/>
        </w:r>
        <w:r w:rsidR="00504D12">
          <w:rPr>
            <w:webHidden/>
          </w:rPr>
          <w:fldChar w:fldCharType="begin"/>
        </w:r>
        <w:r w:rsidR="00504D12">
          <w:rPr>
            <w:webHidden/>
          </w:rPr>
          <w:instrText xml:space="preserve"> PAGEREF _Toc162860223 \h </w:instrText>
        </w:r>
        <w:r w:rsidR="00504D12">
          <w:rPr>
            <w:webHidden/>
          </w:rPr>
        </w:r>
        <w:r w:rsidR="00504D12">
          <w:rPr>
            <w:webHidden/>
          </w:rPr>
          <w:fldChar w:fldCharType="separate"/>
        </w:r>
        <w:r w:rsidR="00504D12">
          <w:rPr>
            <w:webHidden/>
          </w:rPr>
          <w:t>10</w:t>
        </w:r>
        <w:r w:rsidR="00504D12">
          <w:rPr>
            <w:webHidden/>
          </w:rPr>
          <w:fldChar w:fldCharType="end"/>
        </w:r>
      </w:hyperlink>
    </w:p>
    <w:p w14:paraId="4154332A" w14:textId="7692DDD9" w:rsidR="00504D12" w:rsidRDefault="004350E1">
      <w:pPr>
        <w:pStyle w:val="38"/>
        <w:tabs>
          <w:tab w:val="left" w:pos="1440"/>
        </w:tabs>
        <w:rPr>
          <w:rFonts w:asciiTheme="minorHAnsi" w:eastAsiaTheme="minorEastAsia" w:hAnsiTheme="minorHAnsi" w:cstheme="minorBidi"/>
          <w:sz w:val="22"/>
          <w:szCs w:val="22"/>
          <w:lang w:eastAsia="ru-RU"/>
        </w:rPr>
      </w:pPr>
      <w:hyperlink w:anchor="_Toc162860224" w:history="1">
        <w:r w:rsidR="00504D12" w:rsidRPr="00761E5D">
          <w:rPr>
            <w:rStyle w:val="af7"/>
          </w:rPr>
          <w:t>3.4.3</w:t>
        </w:r>
        <w:r w:rsidR="00504D12">
          <w:rPr>
            <w:rFonts w:asciiTheme="minorHAnsi" w:eastAsiaTheme="minorEastAsia" w:hAnsiTheme="minorHAnsi" w:cstheme="minorBidi"/>
            <w:sz w:val="22"/>
            <w:szCs w:val="22"/>
            <w:lang w:eastAsia="ru-RU"/>
          </w:rPr>
          <w:tab/>
        </w:r>
        <w:r w:rsidR="00504D12" w:rsidRPr="00761E5D">
          <w:rPr>
            <w:rStyle w:val="af7"/>
          </w:rPr>
          <w:t>Вкладка</w:t>
        </w:r>
        <w:r w:rsidR="00504D12" w:rsidRPr="00761E5D">
          <w:rPr>
            <w:rStyle w:val="af7"/>
            <w:spacing w:val="-4"/>
          </w:rPr>
          <w:t xml:space="preserve"> </w:t>
        </w:r>
        <w:r w:rsidR="00504D12" w:rsidRPr="00761E5D">
          <w:rPr>
            <w:rStyle w:val="af7"/>
          </w:rPr>
          <w:t>«Документы»</w:t>
        </w:r>
        <w:r w:rsidR="00504D12">
          <w:rPr>
            <w:webHidden/>
          </w:rPr>
          <w:tab/>
        </w:r>
        <w:r w:rsidR="00504D12">
          <w:rPr>
            <w:webHidden/>
          </w:rPr>
          <w:fldChar w:fldCharType="begin"/>
        </w:r>
        <w:r w:rsidR="00504D12">
          <w:rPr>
            <w:webHidden/>
          </w:rPr>
          <w:instrText xml:space="preserve"> PAGEREF _Toc162860224 \h </w:instrText>
        </w:r>
        <w:r w:rsidR="00504D12">
          <w:rPr>
            <w:webHidden/>
          </w:rPr>
        </w:r>
        <w:r w:rsidR="00504D12">
          <w:rPr>
            <w:webHidden/>
          </w:rPr>
          <w:fldChar w:fldCharType="separate"/>
        </w:r>
        <w:r w:rsidR="00504D12">
          <w:rPr>
            <w:webHidden/>
          </w:rPr>
          <w:t>10</w:t>
        </w:r>
        <w:r w:rsidR="00504D12">
          <w:rPr>
            <w:webHidden/>
          </w:rPr>
          <w:fldChar w:fldCharType="end"/>
        </w:r>
      </w:hyperlink>
    </w:p>
    <w:p w14:paraId="563BBBC1" w14:textId="7C6C673B" w:rsidR="00504D12" w:rsidRDefault="004350E1">
      <w:pPr>
        <w:pStyle w:val="38"/>
        <w:tabs>
          <w:tab w:val="left" w:pos="1440"/>
        </w:tabs>
        <w:rPr>
          <w:rFonts w:asciiTheme="minorHAnsi" w:eastAsiaTheme="minorEastAsia" w:hAnsiTheme="minorHAnsi" w:cstheme="minorBidi"/>
          <w:sz w:val="22"/>
          <w:szCs w:val="22"/>
          <w:lang w:eastAsia="ru-RU"/>
        </w:rPr>
      </w:pPr>
      <w:hyperlink w:anchor="_Toc162860225" w:history="1">
        <w:r w:rsidR="00504D12" w:rsidRPr="00761E5D">
          <w:rPr>
            <w:rStyle w:val="af7"/>
          </w:rPr>
          <w:t>3.4.4</w:t>
        </w:r>
        <w:r w:rsidR="00504D12">
          <w:rPr>
            <w:rFonts w:asciiTheme="minorHAnsi" w:eastAsiaTheme="minorEastAsia" w:hAnsiTheme="minorHAnsi" w:cstheme="minorBidi"/>
            <w:sz w:val="22"/>
            <w:szCs w:val="22"/>
            <w:lang w:eastAsia="ru-RU"/>
          </w:rPr>
          <w:tab/>
        </w:r>
        <w:r w:rsidR="00504D12" w:rsidRPr="00761E5D">
          <w:rPr>
            <w:rStyle w:val="af7"/>
          </w:rPr>
          <w:t>Вкладка</w:t>
        </w:r>
        <w:r w:rsidR="00504D12" w:rsidRPr="00761E5D">
          <w:rPr>
            <w:rStyle w:val="af7"/>
            <w:spacing w:val="14"/>
          </w:rPr>
          <w:t xml:space="preserve"> </w:t>
        </w:r>
        <w:r w:rsidR="00504D12" w:rsidRPr="00761E5D">
          <w:rPr>
            <w:rStyle w:val="af7"/>
          </w:rPr>
          <w:t>«Сервисы</w:t>
        </w:r>
        <w:r w:rsidR="00504D12" w:rsidRPr="00761E5D">
          <w:rPr>
            <w:rStyle w:val="af7"/>
            <w:spacing w:val="19"/>
          </w:rPr>
          <w:t xml:space="preserve"> </w:t>
        </w:r>
        <w:r w:rsidR="00504D12" w:rsidRPr="00761E5D">
          <w:rPr>
            <w:rStyle w:val="af7"/>
            <w:spacing w:val="-4"/>
          </w:rPr>
          <w:t>СФР»</w:t>
        </w:r>
        <w:r w:rsidR="00504D12">
          <w:rPr>
            <w:webHidden/>
          </w:rPr>
          <w:tab/>
        </w:r>
        <w:r w:rsidR="00504D12">
          <w:rPr>
            <w:webHidden/>
          </w:rPr>
          <w:fldChar w:fldCharType="begin"/>
        </w:r>
        <w:r w:rsidR="00504D12">
          <w:rPr>
            <w:webHidden/>
          </w:rPr>
          <w:instrText xml:space="preserve"> PAGEREF _Toc162860225 \h </w:instrText>
        </w:r>
        <w:r w:rsidR="00504D12">
          <w:rPr>
            <w:webHidden/>
          </w:rPr>
        </w:r>
        <w:r w:rsidR="00504D12">
          <w:rPr>
            <w:webHidden/>
          </w:rPr>
          <w:fldChar w:fldCharType="separate"/>
        </w:r>
        <w:r w:rsidR="00504D12">
          <w:rPr>
            <w:webHidden/>
          </w:rPr>
          <w:t>10</w:t>
        </w:r>
        <w:r w:rsidR="00504D12">
          <w:rPr>
            <w:webHidden/>
          </w:rPr>
          <w:fldChar w:fldCharType="end"/>
        </w:r>
      </w:hyperlink>
    </w:p>
    <w:p w14:paraId="4C9ED1B9" w14:textId="612C1242" w:rsidR="00504D12" w:rsidRDefault="004350E1">
      <w:pPr>
        <w:pStyle w:val="38"/>
        <w:tabs>
          <w:tab w:val="left" w:pos="1440"/>
        </w:tabs>
        <w:rPr>
          <w:rFonts w:asciiTheme="minorHAnsi" w:eastAsiaTheme="minorEastAsia" w:hAnsiTheme="minorHAnsi" w:cstheme="minorBidi"/>
          <w:sz w:val="22"/>
          <w:szCs w:val="22"/>
          <w:lang w:eastAsia="ru-RU"/>
        </w:rPr>
      </w:pPr>
      <w:hyperlink w:anchor="_Toc162860226" w:history="1">
        <w:r w:rsidR="00504D12" w:rsidRPr="00761E5D">
          <w:rPr>
            <w:rStyle w:val="af7"/>
          </w:rPr>
          <w:t>3.4.5</w:t>
        </w:r>
        <w:r w:rsidR="00504D12">
          <w:rPr>
            <w:rFonts w:asciiTheme="minorHAnsi" w:eastAsiaTheme="minorEastAsia" w:hAnsiTheme="minorHAnsi" w:cstheme="minorBidi"/>
            <w:sz w:val="22"/>
            <w:szCs w:val="22"/>
            <w:lang w:eastAsia="ru-RU"/>
          </w:rPr>
          <w:tab/>
        </w:r>
        <w:r w:rsidR="00504D12" w:rsidRPr="00761E5D">
          <w:rPr>
            <w:rStyle w:val="af7"/>
          </w:rPr>
          <w:t>Вкладка</w:t>
        </w:r>
        <w:r w:rsidR="00504D12" w:rsidRPr="00761E5D">
          <w:rPr>
            <w:rStyle w:val="af7"/>
            <w:spacing w:val="-4"/>
          </w:rPr>
          <w:t xml:space="preserve"> </w:t>
        </w:r>
        <w:r w:rsidR="00504D12" w:rsidRPr="00761E5D">
          <w:rPr>
            <w:rStyle w:val="af7"/>
          </w:rPr>
          <w:t>«Администрирование»</w:t>
        </w:r>
        <w:r w:rsidR="00504D12">
          <w:rPr>
            <w:webHidden/>
          </w:rPr>
          <w:tab/>
        </w:r>
        <w:r w:rsidR="00504D12">
          <w:rPr>
            <w:webHidden/>
          </w:rPr>
          <w:fldChar w:fldCharType="begin"/>
        </w:r>
        <w:r w:rsidR="00504D12">
          <w:rPr>
            <w:webHidden/>
          </w:rPr>
          <w:instrText xml:space="preserve"> PAGEREF _Toc162860226 \h </w:instrText>
        </w:r>
        <w:r w:rsidR="00504D12">
          <w:rPr>
            <w:webHidden/>
          </w:rPr>
        </w:r>
        <w:r w:rsidR="00504D12">
          <w:rPr>
            <w:webHidden/>
          </w:rPr>
          <w:fldChar w:fldCharType="separate"/>
        </w:r>
        <w:r w:rsidR="00504D12">
          <w:rPr>
            <w:webHidden/>
          </w:rPr>
          <w:t>11</w:t>
        </w:r>
        <w:r w:rsidR="00504D12">
          <w:rPr>
            <w:webHidden/>
          </w:rPr>
          <w:fldChar w:fldCharType="end"/>
        </w:r>
      </w:hyperlink>
    </w:p>
    <w:p w14:paraId="03E094A8" w14:textId="3F16D3AB" w:rsidR="00504D12" w:rsidRDefault="004350E1">
      <w:pPr>
        <w:pStyle w:val="27"/>
        <w:tabs>
          <w:tab w:val="left" w:pos="960"/>
        </w:tabs>
        <w:rPr>
          <w:rFonts w:asciiTheme="minorHAnsi" w:eastAsiaTheme="minorEastAsia" w:hAnsiTheme="minorHAnsi" w:cstheme="minorBidi"/>
          <w:sz w:val="22"/>
          <w:szCs w:val="22"/>
        </w:rPr>
      </w:pPr>
      <w:hyperlink w:anchor="_Toc162860227" w:history="1">
        <w:r w:rsidR="00504D12" w:rsidRPr="00761E5D">
          <w:rPr>
            <w:rStyle w:val="af7"/>
          </w:rPr>
          <w:t>3.5</w:t>
        </w:r>
        <w:r w:rsidR="00504D12">
          <w:rPr>
            <w:rFonts w:asciiTheme="minorHAnsi" w:eastAsiaTheme="minorEastAsia" w:hAnsiTheme="minorHAnsi" w:cstheme="minorBidi"/>
            <w:sz w:val="22"/>
            <w:szCs w:val="22"/>
          </w:rPr>
          <w:tab/>
        </w:r>
        <w:r w:rsidR="00504D12" w:rsidRPr="00761E5D">
          <w:rPr>
            <w:rStyle w:val="af7"/>
          </w:rPr>
          <w:t>Завершение</w:t>
        </w:r>
        <w:r w:rsidR="00504D12" w:rsidRPr="00761E5D">
          <w:rPr>
            <w:rStyle w:val="af7"/>
            <w:spacing w:val="-5"/>
          </w:rPr>
          <w:t xml:space="preserve"> </w:t>
        </w:r>
        <w:r w:rsidR="00504D12" w:rsidRPr="00761E5D">
          <w:rPr>
            <w:rStyle w:val="af7"/>
          </w:rPr>
          <w:t>работы</w:t>
        </w:r>
        <w:r w:rsidR="00504D12" w:rsidRPr="00761E5D">
          <w:rPr>
            <w:rStyle w:val="af7"/>
            <w:spacing w:val="-6"/>
          </w:rPr>
          <w:t xml:space="preserve"> </w:t>
        </w:r>
        <w:r w:rsidR="00504D12" w:rsidRPr="00761E5D">
          <w:rPr>
            <w:rStyle w:val="af7"/>
          </w:rPr>
          <w:t>с</w:t>
        </w:r>
        <w:r w:rsidR="00504D12" w:rsidRPr="00761E5D">
          <w:rPr>
            <w:rStyle w:val="af7"/>
            <w:spacing w:val="-5"/>
          </w:rPr>
          <w:t xml:space="preserve"> </w:t>
        </w:r>
        <w:r w:rsidR="00504D12" w:rsidRPr="00761E5D">
          <w:rPr>
            <w:rStyle w:val="af7"/>
            <w:spacing w:val="-2"/>
          </w:rPr>
          <w:t>системой</w:t>
        </w:r>
        <w:r w:rsidR="00504D12">
          <w:rPr>
            <w:webHidden/>
          </w:rPr>
          <w:tab/>
        </w:r>
        <w:r w:rsidR="00504D12">
          <w:rPr>
            <w:webHidden/>
          </w:rPr>
          <w:fldChar w:fldCharType="begin"/>
        </w:r>
        <w:r w:rsidR="00504D12">
          <w:rPr>
            <w:webHidden/>
          </w:rPr>
          <w:instrText xml:space="preserve"> PAGEREF _Toc162860227 \h </w:instrText>
        </w:r>
        <w:r w:rsidR="00504D12">
          <w:rPr>
            <w:webHidden/>
          </w:rPr>
        </w:r>
        <w:r w:rsidR="00504D12">
          <w:rPr>
            <w:webHidden/>
          </w:rPr>
          <w:fldChar w:fldCharType="separate"/>
        </w:r>
        <w:r w:rsidR="00504D12">
          <w:rPr>
            <w:webHidden/>
          </w:rPr>
          <w:t>11</w:t>
        </w:r>
        <w:r w:rsidR="00504D12">
          <w:rPr>
            <w:webHidden/>
          </w:rPr>
          <w:fldChar w:fldCharType="end"/>
        </w:r>
      </w:hyperlink>
    </w:p>
    <w:p w14:paraId="59B39A77" w14:textId="54633710" w:rsidR="00504D12" w:rsidRDefault="004350E1">
      <w:pPr>
        <w:pStyle w:val="18"/>
        <w:tabs>
          <w:tab w:val="left" w:pos="629"/>
        </w:tabs>
        <w:rPr>
          <w:rFonts w:asciiTheme="minorHAnsi" w:eastAsiaTheme="minorEastAsia" w:hAnsiTheme="minorHAnsi" w:cstheme="minorBidi"/>
          <w:b w:val="0"/>
          <w:sz w:val="22"/>
          <w:szCs w:val="22"/>
          <w:lang w:eastAsia="ru-RU"/>
        </w:rPr>
      </w:pPr>
      <w:hyperlink w:anchor="_Toc162860228" w:history="1">
        <w:r w:rsidR="00504D12" w:rsidRPr="00761E5D">
          <w:rPr>
            <w:rStyle w:val="af7"/>
          </w:rPr>
          <w:t>4</w:t>
        </w:r>
        <w:r w:rsidR="00504D12">
          <w:rPr>
            <w:rFonts w:asciiTheme="minorHAnsi" w:eastAsiaTheme="minorEastAsia" w:hAnsiTheme="minorHAnsi" w:cstheme="minorBidi"/>
            <w:b w:val="0"/>
            <w:sz w:val="22"/>
            <w:szCs w:val="22"/>
            <w:lang w:eastAsia="ru-RU"/>
          </w:rPr>
          <w:tab/>
        </w:r>
        <w:r w:rsidR="00504D12" w:rsidRPr="00761E5D">
          <w:rPr>
            <w:rStyle w:val="af7"/>
          </w:rPr>
          <w:t>Описание операций</w:t>
        </w:r>
        <w:r w:rsidR="00504D12">
          <w:rPr>
            <w:webHidden/>
          </w:rPr>
          <w:tab/>
        </w:r>
        <w:r w:rsidR="00504D12">
          <w:rPr>
            <w:webHidden/>
          </w:rPr>
          <w:fldChar w:fldCharType="begin"/>
        </w:r>
        <w:r w:rsidR="00504D12">
          <w:rPr>
            <w:webHidden/>
          </w:rPr>
          <w:instrText xml:space="preserve"> PAGEREF _Toc162860228 \h </w:instrText>
        </w:r>
        <w:r w:rsidR="00504D12">
          <w:rPr>
            <w:webHidden/>
          </w:rPr>
        </w:r>
        <w:r w:rsidR="00504D12">
          <w:rPr>
            <w:webHidden/>
          </w:rPr>
          <w:fldChar w:fldCharType="separate"/>
        </w:r>
        <w:r w:rsidR="00504D12">
          <w:rPr>
            <w:webHidden/>
          </w:rPr>
          <w:t>12</w:t>
        </w:r>
        <w:r w:rsidR="00504D12">
          <w:rPr>
            <w:webHidden/>
          </w:rPr>
          <w:fldChar w:fldCharType="end"/>
        </w:r>
      </w:hyperlink>
    </w:p>
    <w:p w14:paraId="5A39B23A" w14:textId="679A8F26" w:rsidR="00504D12" w:rsidRDefault="004350E1">
      <w:pPr>
        <w:pStyle w:val="27"/>
        <w:tabs>
          <w:tab w:val="left" w:pos="960"/>
        </w:tabs>
        <w:rPr>
          <w:rFonts w:asciiTheme="minorHAnsi" w:eastAsiaTheme="minorEastAsia" w:hAnsiTheme="minorHAnsi" w:cstheme="minorBidi"/>
          <w:sz w:val="22"/>
          <w:szCs w:val="22"/>
        </w:rPr>
      </w:pPr>
      <w:hyperlink w:anchor="_Toc162860229" w:history="1">
        <w:r w:rsidR="00504D12" w:rsidRPr="00761E5D">
          <w:rPr>
            <w:rStyle w:val="af7"/>
          </w:rPr>
          <w:t>4.1</w:t>
        </w:r>
        <w:r w:rsidR="00504D12">
          <w:rPr>
            <w:rFonts w:asciiTheme="minorHAnsi" w:eastAsiaTheme="minorEastAsia" w:hAnsiTheme="minorHAnsi" w:cstheme="minorBidi"/>
            <w:sz w:val="22"/>
            <w:szCs w:val="22"/>
          </w:rPr>
          <w:tab/>
        </w:r>
        <w:r w:rsidR="00504D12" w:rsidRPr="00761E5D">
          <w:rPr>
            <w:rStyle w:val="af7"/>
          </w:rPr>
          <w:t>Вкладка</w:t>
        </w:r>
        <w:r w:rsidR="00504D12" w:rsidRPr="00761E5D">
          <w:rPr>
            <w:rStyle w:val="af7"/>
            <w:spacing w:val="-5"/>
          </w:rPr>
          <w:t xml:space="preserve"> </w:t>
        </w:r>
        <w:r w:rsidR="00504D12" w:rsidRPr="00761E5D">
          <w:rPr>
            <w:rStyle w:val="af7"/>
          </w:rPr>
          <w:t>«Документы»</w:t>
        </w:r>
        <w:r w:rsidR="00504D12">
          <w:rPr>
            <w:webHidden/>
          </w:rPr>
          <w:tab/>
        </w:r>
        <w:r w:rsidR="00504D12">
          <w:rPr>
            <w:webHidden/>
          </w:rPr>
          <w:fldChar w:fldCharType="begin"/>
        </w:r>
        <w:r w:rsidR="00504D12">
          <w:rPr>
            <w:webHidden/>
          </w:rPr>
          <w:instrText xml:space="preserve"> PAGEREF _Toc162860229 \h </w:instrText>
        </w:r>
        <w:r w:rsidR="00504D12">
          <w:rPr>
            <w:webHidden/>
          </w:rPr>
        </w:r>
        <w:r w:rsidR="00504D12">
          <w:rPr>
            <w:webHidden/>
          </w:rPr>
          <w:fldChar w:fldCharType="separate"/>
        </w:r>
        <w:r w:rsidR="00504D12">
          <w:rPr>
            <w:webHidden/>
          </w:rPr>
          <w:t>12</w:t>
        </w:r>
        <w:r w:rsidR="00504D12">
          <w:rPr>
            <w:webHidden/>
          </w:rPr>
          <w:fldChar w:fldCharType="end"/>
        </w:r>
      </w:hyperlink>
    </w:p>
    <w:p w14:paraId="72774398" w14:textId="65B1CA9C" w:rsidR="00504D12" w:rsidRDefault="004350E1">
      <w:pPr>
        <w:pStyle w:val="38"/>
        <w:tabs>
          <w:tab w:val="left" w:pos="1440"/>
        </w:tabs>
        <w:rPr>
          <w:rFonts w:asciiTheme="minorHAnsi" w:eastAsiaTheme="minorEastAsia" w:hAnsiTheme="minorHAnsi" w:cstheme="minorBidi"/>
          <w:sz w:val="22"/>
          <w:szCs w:val="22"/>
          <w:lang w:eastAsia="ru-RU"/>
        </w:rPr>
      </w:pPr>
      <w:hyperlink w:anchor="_Toc162860230" w:history="1">
        <w:r w:rsidR="00504D12" w:rsidRPr="00761E5D">
          <w:rPr>
            <w:rStyle w:val="af7"/>
          </w:rPr>
          <w:t>4.1.1</w:t>
        </w:r>
        <w:r w:rsidR="00504D12">
          <w:rPr>
            <w:rFonts w:asciiTheme="minorHAnsi" w:eastAsiaTheme="minorEastAsia" w:hAnsiTheme="minorHAnsi" w:cstheme="minorBidi"/>
            <w:sz w:val="22"/>
            <w:szCs w:val="22"/>
            <w:lang w:eastAsia="ru-RU"/>
          </w:rPr>
          <w:tab/>
        </w:r>
        <w:r w:rsidR="00504D12" w:rsidRPr="00761E5D">
          <w:rPr>
            <w:rStyle w:val="af7"/>
          </w:rPr>
          <w:t>Создание перечня сведений о работодателях, трудоустроивших безработных граждан, а также о трудоустроенных безработных гражданах</w:t>
        </w:r>
        <w:r w:rsidR="00504D12">
          <w:rPr>
            <w:webHidden/>
          </w:rPr>
          <w:tab/>
        </w:r>
        <w:r w:rsidR="00504D12">
          <w:rPr>
            <w:webHidden/>
          </w:rPr>
          <w:fldChar w:fldCharType="begin"/>
        </w:r>
        <w:r w:rsidR="00504D12">
          <w:rPr>
            <w:webHidden/>
          </w:rPr>
          <w:instrText xml:space="preserve"> PAGEREF _Toc162860230 \h </w:instrText>
        </w:r>
        <w:r w:rsidR="00504D12">
          <w:rPr>
            <w:webHidden/>
          </w:rPr>
        </w:r>
        <w:r w:rsidR="00504D12">
          <w:rPr>
            <w:webHidden/>
          </w:rPr>
          <w:fldChar w:fldCharType="separate"/>
        </w:r>
        <w:r w:rsidR="00504D12">
          <w:rPr>
            <w:webHidden/>
          </w:rPr>
          <w:t>12</w:t>
        </w:r>
        <w:r w:rsidR="00504D12">
          <w:rPr>
            <w:webHidden/>
          </w:rPr>
          <w:fldChar w:fldCharType="end"/>
        </w:r>
      </w:hyperlink>
    </w:p>
    <w:p w14:paraId="646906F7" w14:textId="6B8F4EA5" w:rsidR="00504D12" w:rsidRDefault="004350E1">
      <w:pPr>
        <w:pStyle w:val="38"/>
        <w:tabs>
          <w:tab w:val="left" w:pos="1440"/>
        </w:tabs>
        <w:rPr>
          <w:rFonts w:asciiTheme="minorHAnsi" w:eastAsiaTheme="minorEastAsia" w:hAnsiTheme="minorHAnsi" w:cstheme="minorBidi"/>
          <w:sz w:val="22"/>
          <w:szCs w:val="22"/>
          <w:lang w:eastAsia="ru-RU"/>
        </w:rPr>
      </w:pPr>
      <w:hyperlink w:anchor="_Toc162860231" w:history="1">
        <w:r w:rsidR="00504D12" w:rsidRPr="00761E5D">
          <w:rPr>
            <w:rStyle w:val="af7"/>
          </w:rPr>
          <w:t>4.1.2</w:t>
        </w:r>
        <w:r w:rsidR="00504D12">
          <w:rPr>
            <w:rFonts w:asciiTheme="minorHAnsi" w:eastAsiaTheme="minorEastAsia" w:hAnsiTheme="minorHAnsi" w:cstheme="minorBidi"/>
            <w:sz w:val="22"/>
            <w:szCs w:val="22"/>
            <w:lang w:eastAsia="ru-RU"/>
          </w:rPr>
          <w:tab/>
        </w:r>
        <w:r w:rsidR="00504D12" w:rsidRPr="00761E5D">
          <w:rPr>
            <w:rStyle w:val="af7"/>
          </w:rPr>
          <w:t>Заполнение</w:t>
        </w:r>
        <w:r w:rsidR="00504D12" w:rsidRPr="00761E5D">
          <w:rPr>
            <w:rStyle w:val="af7"/>
            <w:spacing w:val="-1"/>
          </w:rPr>
          <w:t xml:space="preserve"> </w:t>
        </w:r>
        <w:r w:rsidR="00504D12" w:rsidRPr="00761E5D">
          <w:rPr>
            <w:rStyle w:val="af7"/>
          </w:rPr>
          <w:t>данных</w:t>
        </w:r>
        <w:r w:rsidR="00504D12" w:rsidRPr="00761E5D">
          <w:rPr>
            <w:rStyle w:val="af7"/>
            <w:spacing w:val="-1"/>
          </w:rPr>
          <w:t xml:space="preserve"> </w:t>
        </w:r>
        <w:r w:rsidR="00504D12" w:rsidRPr="00761E5D">
          <w:rPr>
            <w:rStyle w:val="af7"/>
            <w:spacing w:val="-2"/>
          </w:rPr>
          <w:t>работодателя</w:t>
        </w:r>
        <w:r w:rsidR="00504D12">
          <w:rPr>
            <w:webHidden/>
          </w:rPr>
          <w:tab/>
        </w:r>
        <w:r w:rsidR="00504D12">
          <w:rPr>
            <w:webHidden/>
          </w:rPr>
          <w:fldChar w:fldCharType="begin"/>
        </w:r>
        <w:r w:rsidR="00504D12">
          <w:rPr>
            <w:webHidden/>
          </w:rPr>
          <w:instrText xml:space="preserve"> PAGEREF _Toc162860231 \h </w:instrText>
        </w:r>
        <w:r w:rsidR="00504D12">
          <w:rPr>
            <w:webHidden/>
          </w:rPr>
        </w:r>
        <w:r w:rsidR="00504D12">
          <w:rPr>
            <w:webHidden/>
          </w:rPr>
          <w:fldChar w:fldCharType="separate"/>
        </w:r>
        <w:r w:rsidR="00504D12">
          <w:rPr>
            <w:webHidden/>
          </w:rPr>
          <w:t>12</w:t>
        </w:r>
        <w:r w:rsidR="00504D12">
          <w:rPr>
            <w:webHidden/>
          </w:rPr>
          <w:fldChar w:fldCharType="end"/>
        </w:r>
      </w:hyperlink>
    </w:p>
    <w:p w14:paraId="2C3D2F89" w14:textId="29C0DC89" w:rsidR="00504D12" w:rsidRDefault="004350E1">
      <w:pPr>
        <w:pStyle w:val="38"/>
        <w:tabs>
          <w:tab w:val="left" w:pos="1440"/>
        </w:tabs>
        <w:rPr>
          <w:rFonts w:asciiTheme="minorHAnsi" w:eastAsiaTheme="minorEastAsia" w:hAnsiTheme="minorHAnsi" w:cstheme="minorBidi"/>
          <w:sz w:val="22"/>
          <w:szCs w:val="22"/>
          <w:lang w:eastAsia="ru-RU"/>
        </w:rPr>
      </w:pPr>
      <w:hyperlink w:anchor="_Toc162860232" w:history="1">
        <w:r w:rsidR="00504D12" w:rsidRPr="00761E5D">
          <w:rPr>
            <w:rStyle w:val="af7"/>
          </w:rPr>
          <w:t>4.1.3</w:t>
        </w:r>
        <w:r w:rsidR="00504D12">
          <w:rPr>
            <w:rFonts w:asciiTheme="minorHAnsi" w:eastAsiaTheme="minorEastAsia" w:hAnsiTheme="minorHAnsi" w:cstheme="minorBidi"/>
            <w:sz w:val="22"/>
            <w:szCs w:val="22"/>
            <w:lang w:eastAsia="ru-RU"/>
          </w:rPr>
          <w:tab/>
        </w:r>
        <w:r w:rsidR="00504D12" w:rsidRPr="00761E5D">
          <w:rPr>
            <w:rStyle w:val="af7"/>
            <w:w w:val="105"/>
          </w:rPr>
          <w:t>Заполнение</w:t>
        </w:r>
        <w:r w:rsidR="00504D12" w:rsidRPr="00761E5D">
          <w:rPr>
            <w:rStyle w:val="af7"/>
            <w:spacing w:val="-14"/>
            <w:w w:val="105"/>
          </w:rPr>
          <w:t xml:space="preserve"> </w:t>
        </w:r>
        <w:r w:rsidR="00504D12" w:rsidRPr="00761E5D">
          <w:rPr>
            <w:rStyle w:val="af7"/>
            <w:w w:val="105"/>
          </w:rPr>
          <w:t>данных</w:t>
        </w:r>
        <w:r w:rsidR="00504D12" w:rsidRPr="00761E5D">
          <w:rPr>
            <w:rStyle w:val="af7"/>
            <w:spacing w:val="-12"/>
            <w:w w:val="105"/>
          </w:rPr>
          <w:t xml:space="preserve"> </w:t>
        </w:r>
        <w:r w:rsidR="00504D12" w:rsidRPr="00761E5D">
          <w:rPr>
            <w:rStyle w:val="af7"/>
            <w:w w:val="105"/>
          </w:rPr>
          <w:t>о</w:t>
        </w:r>
        <w:r w:rsidR="00504D12" w:rsidRPr="00761E5D">
          <w:rPr>
            <w:rStyle w:val="af7"/>
            <w:spacing w:val="-14"/>
            <w:w w:val="105"/>
          </w:rPr>
          <w:t xml:space="preserve"> </w:t>
        </w:r>
        <w:r w:rsidR="00504D12" w:rsidRPr="00761E5D">
          <w:rPr>
            <w:rStyle w:val="af7"/>
            <w:w w:val="105"/>
          </w:rPr>
          <w:t>трудоустроенном</w:t>
        </w:r>
        <w:r w:rsidR="00504D12" w:rsidRPr="00761E5D">
          <w:rPr>
            <w:rStyle w:val="af7"/>
            <w:spacing w:val="-12"/>
            <w:w w:val="105"/>
          </w:rPr>
          <w:t xml:space="preserve"> </w:t>
        </w:r>
        <w:r w:rsidR="00504D12" w:rsidRPr="00761E5D">
          <w:rPr>
            <w:rStyle w:val="af7"/>
            <w:w w:val="105"/>
          </w:rPr>
          <w:t>безработном</w:t>
        </w:r>
        <w:r w:rsidR="00504D12" w:rsidRPr="00761E5D">
          <w:rPr>
            <w:rStyle w:val="af7"/>
            <w:spacing w:val="-14"/>
            <w:w w:val="105"/>
          </w:rPr>
          <w:t xml:space="preserve"> </w:t>
        </w:r>
        <w:r w:rsidR="00504D12" w:rsidRPr="00761E5D">
          <w:rPr>
            <w:rStyle w:val="af7"/>
            <w:spacing w:val="-2"/>
            <w:w w:val="105"/>
          </w:rPr>
          <w:t>гражданине</w:t>
        </w:r>
        <w:r w:rsidR="00504D12">
          <w:rPr>
            <w:webHidden/>
          </w:rPr>
          <w:tab/>
        </w:r>
        <w:r w:rsidR="00504D12">
          <w:rPr>
            <w:webHidden/>
          </w:rPr>
          <w:fldChar w:fldCharType="begin"/>
        </w:r>
        <w:r w:rsidR="00504D12">
          <w:rPr>
            <w:webHidden/>
          </w:rPr>
          <w:instrText xml:space="preserve"> PAGEREF _Toc162860232 \h </w:instrText>
        </w:r>
        <w:r w:rsidR="00504D12">
          <w:rPr>
            <w:webHidden/>
          </w:rPr>
        </w:r>
        <w:r w:rsidR="00504D12">
          <w:rPr>
            <w:webHidden/>
          </w:rPr>
          <w:fldChar w:fldCharType="separate"/>
        </w:r>
        <w:r w:rsidR="00504D12">
          <w:rPr>
            <w:webHidden/>
          </w:rPr>
          <w:t>12</w:t>
        </w:r>
        <w:r w:rsidR="00504D12">
          <w:rPr>
            <w:webHidden/>
          </w:rPr>
          <w:fldChar w:fldCharType="end"/>
        </w:r>
      </w:hyperlink>
    </w:p>
    <w:p w14:paraId="425573A2" w14:textId="0F031593" w:rsidR="00504D12" w:rsidRDefault="004350E1">
      <w:pPr>
        <w:pStyle w:val="38"/>
        <w:tabs>
          <w:tab w:val="left" w:pos="1440"/>
        </w:tabs>
        <w:rPr>
          <w:rFonts w:asciiTheme="minorHAnsi" w:eastAsiaTheme="minorEastAsia" w:hAnsiTheme="minorHAnsi" w:cstheme="minorBidi"/>
          <w:sz w:val="22"/>
          <w:szCs w:val="22"/>
          <w:lang w:eastAsia="ru-RU"/>
        </w:rPr>
      </w:pPr>
      <w:hyperlink w:anchor="_Toc162860233" w:history="1">
        <w:r w:rsidR="00504D12" w:rsidRPr="00761E5D">
          <w:rPr>
            <w:rStyle w:val="af7"/>
          </w:rPr>
          <w:t>4.1.4</w:t>
        </w:r>
        <w:r w:rsidR="00504D12">
          <w:rPr>
            <w:rFonts w:asciiTheme="minorHAnsi" w:eastAsiaTheme="minorEastAsia" w:hAnsiTheme="minorHAnsi" w:cstheme="minorBidi"/>
            <w:sz w:val="22"/>
            <w:szCs w:val="22"/>
            <w:lang w:eastAsia="ru-RU"/>
          </w:rPr>
          <w:tab/>
        </w:r>
        <w:r w:rsidR="00504D12" w:rsidRPr="00761E5D">
          <w:rPr>
            <w:rStyle w:val="af7"/>
          </w:rPr>
          <w:t>Импорт XML документа с перечнем сведений о работодателях, трудоустроивших безработных граждан, а также о трудоустроенных безработных гражданах</w:t>
        </w:r>
        <w:r w:rsidR="00504D12">
          <w:rPr>
            <w:webHidden/>
          </w:rPr>
          <w:tab/>
        </w:r>
        <w:r w:rsidR="00504D12">
          <w:rPr>
            <w:webHidden/>
          </w:rPr>
          <w:fldChar w:fldCharType="begin"/>
        </w:r>
        <w:r w:rsidR="00504D12">
          <w:rPr>
            <w:webHidden/>
          </w:rPr>
          <w:instrText xml:space="preserve"> PAGEREF _Toc162860233 \h </w:instrText>
        </w:r>
        <w:r w:rsidR="00504D12">
          <w:rPr>
            <w:webHidden/>
          </w:rPr>
        </w:r>
        <w:r w:rsidR="00504D12">
          <w:rPr>
            <w:webHidden/>
          </w:rPr>
          <w:fldChar w:fldCharType="separate"/>
        </w:r>
        <w:r w:rsidR="00504D12">
          <w:rPr>
            <w:webHidden/>
          </w:rPr>
          <w:t>13</w:t>
        </w:r>
        <w:r w:rsidR="00504D12">
          <w:rPr>
            <w:webHidden/>
          </w:rPr>
          <w:fldChar w:fldCharType="end"/>
        </w:r>
      </w:hyperlink>
    </w:p>
    <w:p w14:paraId="6341F806" w14:textId="7A427AE9" w:rsidR="00504D12" w:rsidRDefault="004350E1">
      <w:pPr>
        <w:pStyle w:val="38"/>
        <w:tabs>
          <w:tab w:val="left" w:pos="1440"/>
        </w:tabs>
        <w:rPr>
          <w:rFonts w:asciiTheme="minorHAnsi" w:eastAsiaTheme="minorEastAsia" w:hAnsiTheme="minorHAnsi" w:cstheme="minorBidi"/>
          <w:sz w:val="22"/>
          <w:szCs w:val="22"/>
          <w:lang w:eastAsia="ru-RU"/>
        </w:rPr>
      </w:pPr>
      <w:hyperlink w:anchor="_Toc162860234" w:history="1">
        <w:r w:rsidR="00504D12" w:rsidRPr="00761E5D">
          <w:rPr>
            <w:rStyle w:val="af7"/>
          </w:rPr>
          <w:t>4.1.5</w:t>
        </w:r>
        <w:r w:rsidR="00504D12">
          <w:rPr>
            <w:rFonts w:asciiTheme="minorHAnsi" w:eastAsiaTheme="minorEastAsia" w:hAnsiTheme="minorHAnsi" w:cstheme="minorBidi"/>
            <w:sz w:val="22"/>
            <w:szCs w:val="22"/>
            <w:lang w:eastAsia="ru-RU"/>
          </w:rPr>
          <w:tab/>
        </w:r>
        <w:r w:rsidR="00504D12" w:rsidRPr="00761E5D">
          <w:rPr>
            <w:rStyle w:val="af7"/>
          </w:rPr>
          <w:t>Отправка</w:t>
        </w:r>
        <w:r w:rsidR="00504D12" w:rsidRPr="00761E5D">
          <w:rPr>
            <w:rStyle w:val="af7"/>
            <w:spacing w:val="24"/>
          </w:rPr>
          <w:t xml:space="preserve"> </w:t>
        </w:r>
        <w:r w:rsidR="00504D12" w:rsidRPr="00761E5D">
          <w:rPr>
            <w:rStyle w:val="af7"/>
          </w:rPr>
          <w:t>сведений</w:t>
        </w:r>
        <w:r w:rsidR="00504D12" w:rsidRPr="00761E5D">
          <w:rPr>
            <w:rStyle w:val="af7"/>
            <w:spacing w:val="29"/>
          </w:rPr>
          <w:t xml:space="preserve"> </w:t>
        </w:r>
        <w:r w:rsidR="00504D12" w:rsidRPr="00761E5D">
          <w:rPr>
            <w:rStyle w:val="af7"/>
          </w:rPr>
          <w:t>в</w:t>
        </w:r>
        <w:r w:rsidR="00504D12" w:rsidRPr="00761E5D">
          <w:rPr>
            <w:rStyle w:val="af7"/>
            <w:spacing w:val="29"/>
          </w:rPr>
          <w:t xml:space="preserve"> </w:t>
        </w:r>
        <w:r w:rsidR="00504D12" w:rsidRPr="00761E5D">
          <w:rPr>
            <w:rStyle w:val="af7"/>
            <w:spacing w:val="-5"/>
          </w:rPr>
          <w:t>СФР</w:t>
        </w:r>
        <w:r w:rsidR="00504D12">
          <w:rPr>
            <w:webHidden/>
          </w:rPr>
          <w:tab/>
        </w:r>
        <w:r w:rsidR="00504D12">
          <w:rPr>
            <w:webHidden/>
          </w:rPr>
          <w:fldChar w:fldCharType="begin"/>
        </w:r>
        <w:r w:rsidR="00504D12">
          <w:rPr>
            <w:webHidden/>
          </w:rPr>
          <w:instrText xml:space="preserve"> PAGEREF _Toc162860234 \h </w:instrText>
        </w:r>
        <w:r w:rsidR="00504D12">
          <w:rPr>
            <w:webHidden/>
          </w:rPr>
        </w:r>
        <w:r w:rsidR="00504D12">
          <w:rPr>
            <w:webHidden/>
          </w:rPr>
          <w:fldChar w:fldCharType="separate"/>
        </w:r>
        <w:r w:rsidR="00504D12">
          <w:rPr>
            <w:webHidden/>
          </w:rPr>
          <w:t>14</w:t>
        </w:r>
        <w:r w:rsidR="00504D12">
          <w:rPr>
            <w:webHidden/>
          </w:rPr>
          <w:fldChar w:fldCharType="end"/>
        </w:r>
      </w:hyperlink>
    </w:p>
    <w:p w14:paraId="74D4E6C7" w14:textId="5AD0381E" w:rsidR="00504D12" w:rsidRDefault="004350E1">
      <w:pPr>
        <w:pStyle w:val="27"/>
        <w:tabs>
          <w:tab w:val="left" w:pos="960"/>
        </w:tabs>
        <w:rPr>
          <w:rFonts w:asciiTheme="minorHAnsi" w:eastAsiaTheme="minorEastAsia" w:hAnsiTheme="minorHAnsi" w:cstheme="minorBidi"/>
          <w:sz w:val="22"/>
          <w:szCs w:val="22"/>
        </w:rPr>
      </w:pPr>
      <w:hyperlink w:anchor="_Toc162860235" w:history="1">
        <w:r w:rsidR="00504D12" w:rsidRPr="00761E5D">
          <w:rPr>
            <w:rStyle w:val="af7"/>
          </w:rPr>
          <w:t>4.2</w:t>
        </w:r>
        <w:r w:rsidR="00504D12">
          <w:rPr>
            <w:rFonts w:asciiTheme="minorHAnsi" w:eastAsiaTheme="minorEastAsia" w:hAnsiTheme="minorHAnsi" w:cstheme="minorBidi"/>
            <w:sz w:val="22"/>
            <w:szCs w:val="22"/>
          </w:rPr>
          <w:tab/>
        </w:r>
        <w:r w:rsidR="00504D12" w:rsidRPr="00761E5D">
          <w:rPr>
            <w:rStyle w:val="af7"/>
          </w:rPr>
          <w:t>Вкладка</w:t>
        </w:r>
        <w:r w:rsidR="00504D12" w:rsidRPr="00761E5D">
          <w:rPr>
            <w:rStyle w:val="af7"/>
            <w:spacing w:val="-5"/>
          </w:rPr>
          <w:t xml:space="preserve"> </w:t>
        </w:r>
        <w:r w:rsidR="00504D12" w:rsidRPr="00761E5D">
          <w:rPr>
            <w:rStyle w:val="af7"/>
          </w:rPr>
          <w:t>«Администрирование»</w:t>
        </w:r>
        <w:r w:rsidR="00504D12">
          <w:rPr>
            <w:webHidden/>
          </w:rPr>
          <w:tab/>
        </w:r>
        <w:r w:rsidR="00504D12">
          <w:rPr>
            <w:webHidden/>
          </w:rPr>
          <w:fldChar w:fldCharType="begin"/>
        </w:r>
        <w:r w:rsidR="00504D12">
          <w:rPr>
            <w:webHidden/>
          </w:rPr>
          <w:instrText xml:space="preserve"> PAGEREF _Toc162860235 \h </w:instrText>
        </w:r>
        <w:r w:rsidR="00504D12">
          <w:rPr>
            <w:webHidden/>
          </w:rPr>
        </w:r>
        <w:r w:rsidR="00504D12">
          <w:rPr>
            <w:webHidden/>
          </w:rPr>
          <w:fldChar w:fldCharType="separate"/>
        </w:r>
        <w:r w:rsidR="00504D12">
          <w:rPr>
            <w:webHidden/>
          </w:rPr>
          <w:t>15</w:t>
        </w:r>
        <w:r w:rsidR="00504D12">
          <w:rPr>
            <w:webHidden/>
          </w:rPr>
          <w:fldChar w:fldCharType="end"/>
        </w:r>
      </w:hyperlink>
    </w:p>
    <w:p w14:paraId="26A65003" w14:textId="585BADAD" w:rsidR="00504D12" w:rsidRDefault="004350E1">
      <w:pPr>
        <w:pStyle w:val="38"/>
        <w:tabs>
          <w:tab w:val="left" w:pos="1440"/>
        </w:tabs>
        <w:rPr>
          <w:rFonts w:asciiTheme="minorHAnsi" w:eastAsiaTheme="minorEastAsia" w:hAnsiTheme="minorHAnsi" w:cstheme="minorBidi"/>
          <w:sz w:val="22"/>
          <w:szCs w:val="22"/>
          <w:lang w:eastAsia="ru-RU"/>
        </w:rPr>
      </w:pPr>
      <w:hyperlink w:anchor="_Toc162860236" w:history="1">
        <w:r w:rsidR="00504D12" w:rsidRPr="00761E5D">
          <w:rPr>
            <w:rStyle w:val="af7"/>
          </w:rPr>
          <w:t>4.2.1</w:t>
        </w:r>
        <w:r w:rsidR="00504D12">
          <w:rPr>
            <w:rFonts w:asciiTheme="minorHAnsi" w:eastAsiaTheme="minorEastAsia" w:hAnsiTheme="minorHAnsi" w:cstheme="minorBidi"/>
            <w:sz w:val="22"/>
            <w:szCs w:val="22"/>
            <w:lang w:eastAsia="ru-RU"/>
          </w:rPr>
          <w:tab/>
        </w:r>
        <w:r w:rsidR="00504D12" w:rsidRPr="00761E5D">
          <w:rPr>
            <w:rStyle w:val="af7"/>
          </w:rPr>
          <w:t>Настройка</w:t>
        </w:r>
        <w:r w:rsidR="00504D12" w:rsidRPr="00761E5D">
          <w:rPr>
            <w:rStyle w:val="af7"/>
            <w:spacing w:val="-8"/>
          </w:rPr>
          <w:t xml:space="preserve"> </w:t>
        </w:r>
        <w:r w:rsidR="00504D12" w:rsidRPr="00761E5D">
          <w:rPr>
            <w:rStyle w:val="af7"/>
          </w:rPr>
          <w:t>реквизитов</w:t>
        </w:r>
        <w:r w:rsidR="00504D12" w:rsidRPr="00761E5D">
          <w:rPr>
            <w:rStyle w:val="af7"/>
            <w:spacing w:val="-7"/>
          </w:rPr>
          <w:t xml:space="preserve"> </w:t>
        </w:r>
        <w:r w:rsidR="00504D12" w:rsidRPr="00761E5D">
          <w:rPr>
            <w:rStyle w:val="af7"/>
            <w:spacing w:val="-2"/>
          </w:rPr>
          <w:t>организации</w:t>
        </w:r>
        <w:r w:rsidR="00504D12">
          <w:rPr>
            <w:webHidden/>
          </w:rPr>
          <w:tab/>
        </w:r>
        <w:r w:rsidR="00504D12">
          <w:rPr>
            <w:webHidden/>
          </w:rPr>
          <w:fldChar w:fldCharType="begin"/>
        </w:r>
        <w:r w:rsidR="00504D12">
          <w:rPr>
            <w:webHidden/>
          </w:rPr>
          <w:instrText xml:space="preserve"> PAGEREF _Toc162860236 \h </w:instrText>
        </w:r>
        <w:r w:rsidR="00504D12">
          <w:rPr>
            <w:webHidden/>
          </w:rPr>
        </w:r>
        <w:r w:rsidR="00504D12">
          <w:rPr>
            <w:webHidden/>
          </w:rPr>
          <w:fldChar w:fldCharType="separate"/>
        </w:r>
        <w:r w:rsidR="00504D12">
          <w:rPr>
            <w:webHidden/>
          </w:rPr>
          <w:t>15</w:t>
        </w:r>
        <w:r w:rsidR="00504D12">
          <w:rPr>
            <w:webHidden/>
          </w:rPr>
          <w:fldChar w:fldCharType="end"/>
        </w:r>
      </w:hyperlink>
    </w:p>
    <w:p w14:paraId="55585656" w14:textId="70C17E9E" w:rsidR="00504D12" w:rsidRDefault="004350E1">
      <w:pPr>
        <w:pStyle w:val="38"/>
        <w:tabs>
          <w:tab w:val="left" w:pos="1440"/>
        </w:tabs>
        <w:rPr>
          <w:rFonts w:asciiTheme="minorHAnsi" w:eastAsiaTheme="minorEastAsia" w:hAnsiTheme="minorHAnsi" w:cstheme="minorBidi"/>
          <w:sz w:val="22"/>
          <w:szCs w:val="22"/>
          <w:lang w:eastAsia="ru-RU"/>
        </w:rPr>
      </w:pPr>
      <w:hyperlink w:anchor="_Toc162860237" w:history="1">
        <w:r w:rsidR="00504D12" w:rsidRPr="00761E5D">
          <w:rPr>
            <w:rStyle w:val="af7"/>
          </w:rPr>
          <w:t>4.2.2</w:t>
        </w:r>
        <w:r w:rsidR="00504D12">
          <w:rPr>
            <w:rFonts w:asciiTheme="minorHAnsi" w:eastAsiaTheme="minorEastAsia" w:hAnsiTheme="minorHAnsi" w:cstheme="minorBidi"/>
            <w:sz w:val="22"/>
            <w:szCs w:val="22"/>
            <w:lang w:eastAsia="ru-RU"/>
          </w:rPr>
          <w:tab/>
        </w:r>
        <w:r w:rsidR="00504D12" w:rsidRPr="00761E5D">
          <w:rPr>
            <w:rStyle w:val="af7"/>
          </w:rPr>
          <w:t>Настройка</w:t>
        </w:r>
        <w:r w:rsidR="00504D12" w:rsidRPr="00761E5D">
          <w:rPr>
            <w:rStyle w:val="af7"/>
            <w:spacing w:val="-5"/>
          </w:rPr>
          <w:t xml:space="preserve"> </w:t>
        </w:r>
        <w:r w:rsidR="00504D12" w:rsidRPr="00761E5D">
          <w:rPr>
            <w:rStyle w:val="af7"/>
          </w:rPr>
          <w:t>сервисов</w:t>
        </w:r>
        <w:r w:rsidR="00504D12" w:rsidRPr="00761E5D">
          <w:rPr>
            <w:rStyle w:val="af7"/>
            <w:spacing w:val="-3"/>
          </w:rPr>
          <w:t xml:space="preserve"> </w:t>
        </w:r>
        <w:r w:rsidR="00504D12" w:rsidRPr="00761E5D">
          <w:rPr>
            <w:rStyle w:val="af7"/>
            <w:spacing w:val="-5"/>
          </w:rPr>
          <w:t>СФР</w:t>
        </w:r>
        <w:r w:rsidR="00504D12">
          <w:rPr>
            <w:webHidden/>
          </w:rPr>
          <w:tab/>
        </w:r>
        <w:r w:rsidR="00504D12">
          <w:rPr>
            <w:webHidden/>
          </w:rPr>
          <w:fldChar w:fldCharType="begin"/>
        </w:r>
        <w:r w:rsidR="00504D12">
          <w:rPr>
            <w:webHidden/>
          </w:rPr>
          <w:instrText xml:space="preserve"> PAGEREF _Toc162860237 \h </w:instrText>
        </w:r>
        <w:r w:rsidR="00504D12">
          <w:rPr>
            <w:webHidden/>
          </w:rPr>
        </w:r>
        <w:r w:rsidR="00504D12">
          <w:rPr>
            <w:webHidden/>
          </w:rPr>
          <w:fldChar w:fldCharType="separate"/>
        </w:r>
        <w:r w:rsidR="00504D12">
          <w:rPr>
            <w:webHidden/>
          </w:rPr>
          <w:t>16</w:t>
        </w:r>
        <w:r w:rsidR="00504D12">
          <w:rPr>
            <w:webHidden/>
          </w:rPr>
          <w:fldChar w:fldCharType="end"/>
        </w:r>
      </w:hyperlink>
    </w:p>
    <w:p w14:paraId="38F4F384" w14:textId="5127B792" w:rsidR="00504D12" w:rsidRDefault="004350E1">
      <w:pPr>
        <w:pStyle w:val="38"/>
        <w:tabs>
          <w:tab w:val="left" w:pos="1440"/>
        </w:tabs>
        <w:rPr>
          <w:rFonts w:asciiTheme="minorHAnsi" w:eastAsiaTheme="minorEastAsia" w:hAnsiTheme="minorHAnsi" w:cstheme="minorBidi"/>
          <w:sz w:val="22"/>
          <w:szCs w:val="22"/>
          <w:lang w:eastAsia="ru-RU"/>
        </w:rPr>
      </w:pPr>
      <w:hyperlink w:anchor="_Toc162860238" w:history="1">
        <w:r w:rsidR="00504D12" w:rsidRPr="00761E5D">
          <w:rPr>
            <w:rStyle w:val="af7"/>
          </w:rPr>
          <w:t>4.2.3</w:t>
        </w:r>
        <w:r w:rsidR="00504D12">
          <w:rPr>
            <w:rFonts w:asciiTheme="minorHAnsi" w:eastAsiaTheme="minorEastAsia" w:hAnsiTheme="minorHAnsi" w:cstheme="minorBidi"/>
            <w:sz w:val="22"/>
            <w:szCs w:val="22"/>
            <w:lang w:eastAsia="ru-RU"/>
          </w:rPr>
          <w:tab/>
        </w:r>
        <w:r w:rsidR="00504D12" w:rsidRPr="00761E5D">
          <w:rPr>
            <w:rStyle w:val="af7"/>
          </w:rPr>
          <w:t>Создание</w:t>
        </w:r>
        <w:r w:rsidR="00504D12" w:rsidRPr="00761E5D">
          <w:rPr>
            <w:rStyle w:val="af7"/>
            <w:spacing w:val="-8"/>
          </w:rPr>
          <w:t xml:space="preserve"> </w:t>
        </w:r>
        <w:r w:rsidR="00504D12" w:rsidRPr="00761E5D">
          <w:rPr>
            <w:rStyle w:val="af7"/>
          </w:rPr>
          <w:t>резервной</w:t>
        </w:r>
        <w:r w:rsidR="00504D12" w:rsidRPr="00761E5D">
          <w:rPr>
            <w:rStyle w:val="af7"/>
            <w:spacing w:val="-8"/>
          </w:rPr>
          <w:t xml:space="preserve"> </w:t>
        </w:r>
        <w:r w:rsidR="00504D12" w:rsidRPr="00761E5D">
          <w:rPr>
            <w:rStyle w:val="af7"/>
          </w:rPr>
          <w:t>копии</w:t>
        </w:r>
        <w:r w:rsidR="00504D12" w:rsidRPr="00761E5D">
          <w:rPr>
            <w:rStyle w:val="af7"/>
            <w:spacing w:val="-5"/>
          </w:rPr>
          <w:t xml:space="preserve"> </w:t>
        </w:r>
        <w:r w:rsidR="00504D12" w:rsidRPr="00761E5D">
          <w:rPr>
            <w:rStyle w:val="af7"/>
          </w:rPr>
          <w:t>БД</w:t>
        </w:r>
        <w:r w:rsidR="00504D12" w:rsidRPr="00761E5D">
          <w:rPr>
            <w:rStyle w:val="af7"/>
            <w:spacing w:val="-6"/>
          </w:rPr>
          <w:t xml:space="preserve"> </w:t>
        </w:r>
        <w:r w:rsidR="00504D12" w:rsidRPr="00761E5D">
          <w:rPr>
            <w:rStyle w:val="af7"/>
          </w:rPr>
          <w:t>в</w:t>
        </w:r>
        <w:r w:rsidR="00504D12" w:rsidRPr="00761E5D">
          <w:rPr>
            <w:rStyle w:val="af7"/>
            <w:spacing w:val="-6"/>
          </w:rPr>
          <w:t xml:space="preserve"> </w:t>
        </w:r>
        <w:r w:rsidR="00504D12" w:rsidRPr="00761E5D">
          <w:rPr>
            <w:rStyle w:val="af7"/>
          </w:rPr>
          <w:t>интерфейсе</w:t>
        </w:r>
        <w:r w:rsidR="00504D12" w:rsidRPr="00761E5D">
          <w:rPr>
            <w:rStyle w:val="af7"/>
            <w:spacing w:val="-5"/>
          </w:rPr>
          <w:t xml:space="preserve"> </w:t>
        </w:r>
        <w:r w:rsidR="00504D12" w:rsidRPr="00761E5D">
          <w:rPr>
            <w:rStyle w:val="af7"/>
          </w:rPr>
          <w:t>АРМ</w:t>
        </w:r>
        <w:r w:rsidR="00504D12" w:rsidRPr="00761E5D">
          <w:rPr>
            <w:rStyle w:val="af7"/>
            <w:spacing w:val="-5"/>
          </w:rPr>
          <w:t xml:space="preserve"> СЗН</w:t>
        </w:r>
        <w:r w:rsidR="00504D12">
          <w:rPr>
            <w:webHidden/>
          </w:rPr>
          <w:tab/>
        </w:r>
        <w:r w:rsidR="00504D12">
          <w:rPr>
            <w:webHidden/>
          </w:rPr>
          <w:fldChar w:fldCharType="begin"/>
        </w:r>
        <w:r w:rsidR="00504D12">
          <w:rPr>
            <w:webHidden/>
          </w:rPr>
          <w:instrText xml:space="preserve"> PAGEREF _Toc162860238 \h </w:instrText>
        </w:r>
        <w:r w:rsidR="00504D12">
          <w:rPr>
            <w:webHidden/>
          </w:rPr>
        </w:r>
        <w:r w:rsidR="00504D12">
          <w:rPr>
            <w:webHidden/>
          </w:rPr>
          <w:fldChar w:fldCharType="separate"/>
        </w:r>
        <w:r w:rsidR="00504D12">
          <w:rPr>
            <w:webHidden/>
          </w:rPr>
          <w:t>17</w:t>
        </w:r>
        <w:r w:rsidR="00504D12">
          <w:rPr>
            <w:webHidden/>
          </w:rPr>
          <w:fldChar w:fldCharType="end"/>
        </w:r>
      </w:hyperlink>
    </w:p>
    <w:p w14:paraId="282ED35D" w14:textId="740E6573" w:rsidR="00504D12" w:rsidRDefault="004350E1">
      <w:pPr>
        <w:pStyle w:val="38"/>
        <w:tabs>
          <w:tab w:val="left" w:pos="1440"/>
        </w:tabs>
        <w:rPr>
          <w:rFonts w:asciiTheme="minorHAnsi" w:eastAsiaTheme="minorEastAsia" w:hAnsiTheme="minorHAnsi" w:cstheme="minorBidi"/>
          <w:sz w:val="22"/>
          <w:szCs w:val="22"/>
          <w:lang w:eastAsia="ru-RU"/>
        </w:rPr>
      </w:pPr>
      <w:hyperlink w:anchor="_Toc162860239" w:history="1">
        <w:r w:rsidR="00504D12" w:rsidRPr="00761E5D">
          <w:rPr>
            <w:rStyle w:val="af7"/>
          </w:rPr>
          <w:t>4.2.4</w:t>
        </w:r>
        <w:r w:rsidR="00504D12">
          <w:rPr>
            <w:rFonts w:asciiTheme="minorHAnsi" w:eastAsiaTheme="minorEastAsia" w:hAnsiTheme="minorHAnsi" w:cstheme="minorBidi"/>
            <w:sz w:val="22"/>
            <w:szCs w:val="22"/>
            <w:lang w:eastAsia="ru-RU"/>
          </w:rPr>
          <w:tab/>
        </w:r>
        <w:r w:rsidR="00504D12" w:rsidRPr="00761E5D">
          <w:rPr>
            <w:rStyle w:val="af7"/>
          </w:rPr>
          <w:t>Восстановление</w:t>
        </w:r>
        <w:r w:rsidR="00504D12" w:rsidRPr="00761E5D">
          <w:rPr>
            <w:rStyle w:val="af7"/>
            <w:spacing w:val="-8"/>
          </w:rPr>
          <w:t xml:space="preserve"> </w:t>
        </w:r>
        <w:r w:rsidR="00504D12" w:rsidRPr="00761E5D">
          <w:rPr>
            <w:rStyle w:val="af7"/>
          </w:rPr>
          <w:t>базы</w:t>
        </w:r>
        <w:r w:rsidR="00504D12" w:rsidRPr="00761E5D">
          <w:rPr>
            <w:rStyle w:val="af7"/>
            <w:spacing w:val="-7"/>
          </w:rPr>
          <w:t xml:space="preserve"> </w:t>
        </w:r>
        <w:r w:rsidR="00504D12" w:rsidRPr="00761E5D">
          <w:rPr>
            <w:rStyle w:val="af7"/>
          </w:rPr>
          <w:t>данных</w:t>
        </w:r>
        <w:r w:rsidR="00504D12" w:rsidRPr="00761E5D">
          <w:rPr>
            <w:rStyle w:val="af7"/>
            <w:spacing w:val="-7"/>
          </w:rPr>
          <w:t xml:space="preserve"> </w:t>
        </w:r>
        <w:r w:rsidR="00504D12" w:rsidRPr="00761E5D">
          <w:rPr>
            <w:rStyle w:val="af7"/>
          </w:rPr>
          <w:t>из</w:t>
        </w:r>
        <w:r w:rsidR="00504D12" w:rsidRPr="00761E5D">
          <w:rPr>
            <w:rStyle w:val="af7"/>
            <w:spacing w:val="-5"/>
          </w:rPr>
          <w:t xml:space="preserve"> </w:t>
        </w:r>
        <w:r w:rsidR="00504D12" w:rsidRPr="00761E5D">
          <w:rPr>
            <w:rStyle w:val="af7"/>
          </w:rPr>
          <w:t>резервной</w:t>
        </w:r>
        <w:r w:rsidR="00504D12" w:rsidRPr="00761E5D">
          <w:rPr>
            <w:rStyle w:val="af7"/>
            <w:spacing w:val="-8"/>
          </w:rPr>
          <w:t xml:space="preserve"> </w:t>
        </w:r>
        <w:r w:rsidR="00504D12" w:rsidRPr="00761E5D">
          <w:rPr>
            <w:rStyle w:val="af7"/>
          </w:rPr>
          <w:t>копии</w:t>
        </w:r>
        <w:r w:rsidR="00504D12" w:rsidRPr="00761E5D">
          <w:rPr>
            <w:rStyle w:val="af7"/>
            <w:spacing w:val="-6"/>
          </w:rPr>
          <w:t xml:space="preserve"> </w:t>
        </w:r>
        <w:r w:rsidR="00504D12" w:rsidRPr="00761E5D">
          <w:rPr>
            <w:rStyle w:val="af7"/>
          </w:rPr>
          <w:t>в</w:t>
        </w:r>
        <w:r w:rsidR="00504D12" w:rsidRPr="00761E5D">
          <w:rPr>
            <w:rStyle w:val="af7"/>
            <w:spacing w:val="-5"/>
          </w:rPr>
          <w:t xml:space="preserve"> </w:t>
        </w:r>
        <w:r w:rsidR="00504D12" w:rsidRPr="00761E5D">
          <w:rPr>
            <w:rStyle w:val="af7"/>
          </w:rPr>
          <w:t>интерфейсе</w:t>
        </w:r>
        <w:r w:rsidR="00504D12" w:rsidRPr="00761E5D">
          <w:rPr>
            <w:rStyle w:val="af7"/>
            <w:spacing w:val="-5"/>
          </w:rPr>
          <w:t xml:space="preserve"> </w:t>
        </w:r>
        <w:r w:rsidR="00504D12" w:rsidRPr="00761E5D">
          <w:rPr>
            <w:rStyle w:val="af7"/>
          </w:rPr>
          <w:t>АРМ</w:t>
        </w:r>
        <w:r w:rsidR="00504D12" w:rsidRPr="00761E5D">
          <w:rPr>
            <w:rStyle w:val="af7"/>
            <w:spacing w:val="-5"/>
          </w:rPr>
          <w:t xml:space="preserve"> СЗН</w:t>
        </w:r>
        <w:r w:rsidR="00504D12">
          <w:rPr>
            <w:webHidden/>
          </w:rPr>
          <w:tab/>
        </w:r>
        <w:r w:rsidR="00504D12">
          <w:rPr>
            <w:webHidden/>
          </w:rPr>
          <w:fldChar w:fldCharType="begin"/>
        </w:r>
        <w:r w:rsidR="00504D12">
          <w:rPr>
            <w:webHidden/>
          </w:rPr>
          <w:instrText xml:space="preserve"> PAGEREF _Toc162860239 \h </w:instrText>
        </w:r>
        <w:r w:rsidR="00504D12">
          <w:rPr>
            <w:webHidden/>
          </w:rPr>
        </w:r>
        <w:r w:rsidR="00504D12">
          <w:rPr>
            <w:webHidden/>
          </w:rPr>
          <w:fldChar w:fldCharType="separate"/>
        </w:r>
        <w:r w:rsidR="00504D12">
          <w:rPr>
            <w:webHidden/>
          </w:rPr>
          <w:t>18</w:t>
        </w:r>
        <w:r w:rsidR="00504D12">
          <w:rPr>
            <w:webHidden/>
          </w:rPr>
          <w:fldChar w:fldCharType="end"/>
        </w:r>
      </w:hyperlink>
    </w:p>
    <w:p w14:paraId="276F6A68" w14:textId="367361BF" w:rsidR="00504D12" w:rsidRDefault="004350E1">
      <w:pPr>
        <w:pStyle w:val="18"/>
        <w:tabs>
          <w:tab w:val="left" w:pos="629"/>
        </w:tabs>
        <w:rPr>
          <w:rFonts w:asciiTheme="minorHAnsi" w:eastAsiaTheme="minorEastAsia" w:hAnsiTheme="minorHAnsi" w:cstheme="minorBidi"/>
          <w:b w:val="0"/>
          <w:sz w:val="22"/>
          <w:szCs w:val="22"/>
          <w:lang w:eastAsia="ru-RU"/>
        </w:rPr>
      </w:pPr>
      <w:hyperlink w:anchor="_Toc162860240" w:history="1">
        <w:r w:rsidR="00504D12" w:rsidRPr="00761E5D">
          <w:rPr>
            <w:rStyle w:val="af7"/>
          </w:rPr>
          <w:t>5</w:t>
        </w:r>
        <w:r w:rsidR="00504D12">
          <w:rPr>
            <w:rFonts w:asciiTheme="minorHAnsi" w:eastAsiaTheme="minorEastAsia" w:hAnsiTheme="minorHAnsi" w:cstheme="minorBidi"/>
            <w:b w:val="0"/>
            <w:sz w:val="22"/>
            <w:szCs w:val="22"/>
            <w:lang w:eastAsia="ru-RU"/>
          </w:rPr>
          <w:tab/>
        </w:r>
        <w:r w:rsidR="00504D12" w:rsidRPr="00761E5D">
          <w:rPr>
            <w:rStyle w:val="af7"/>
          </w:rPr>
          <w:t>Аварийные ситуации</w:t>
        </w:r>
        <w:r w:rsidR="00504D12">
          <w:rPr>
            <w:webHidden/>
          </w:rPr>
          <w:tab/>
        </w:r>
        <w:r w:rsidR="00504D12">
          <w:rPr>
            <w:webHidden/>
          </w:rPr>
          <w:fldChar w:fldCharType="begin"/>
        </w:r>
        <w:r w:rsidR="00504D12">
          <w:rPr>
            <w:webHidden/>
          </w:rPr>
          <w:instrText xml:space="preserve"> PAGEREF _Toc162860240 \h </w:instrText>
        </w:r>
        <w:r w:rsidR="00504D12">
          <w:rPr>
            <w:webHidden/>
          </w:rPr>
        </w:r>
        <w:r w:rsidR="00504D12">
          <w:rPr>
            <w:webHidden/>
          </w:rPr>
          <w:fldChar w:fldCharType="separate"/>
        </w:r>
        <w:r w:rsidR="00504D12">
          <w:rPr>
            <w:webHidden/>
          </w:rPr>
          <w:t>19</w:t>
        </w:r>
        <w:r w:rsidR="00504D12">
          <w:rPr>
            <w:webHidden/>
          </w:rPr>
          <w:fldChar w:fldCharType="end"/>
        </w:r>
      </w:hyperlink>
    </w:p>
    <w:p w14:paraId="7851E687" w14:textId="7E0F2561" w:rsidR="00504D12" w:rsidRDefault="004350E1">
      <w:pPr>
        <w:pStyle w:val="18"/>
        <w:tabs>
          <w:tab w:val="left" w:pos="629"/>
        </w:tabs>
        <w:rPr>
          <w:rFonts w:asciiTheme="minorHAnsi" w:eastAsiaTheme="minorEastAsia" w:hAnsiTheme="minorHAnsi" w:cstheme="minorBidi"/>
          <w:b w:val="0"/>
          <w:sz w:val="22"/>
          <w:szCs w:val="22"/>
          <w:lang w:eastAsia="ru-RU"/>
        </w:rPr>
      </w:pPr>
      <w:hyperlink w:anchor="_Toc162860241" w:history="1">
        <w:r w:rsidR="00504D12" w:rsidRPr="00761E5D">
          <w:rPr>
            <w:rStyle w:val="af7"/>
          </w:rPr>
          <w:t>6</w:t>
        </w:r>
        <w:r w:rsidR="00504D12">
          <w:rPr>
            <w:rFonts w:asciiTheme="minorHAnsi" w:eastAsiaTheme="minorEastAsia" w:hAnsiTheme="minorHAnsi" w:cstheme="minorBidi"/>
            <w:b w:val="0"/>
            <w:sz w:val="22"/>
            <w:szCs w:val="22"/>
            <w:lang w:eastAsia="ru-RU"/>
          </w:rPr>
          <w:tab/>
        </w:r>
        <w:r w:rsidR="00504D12" w:rsidRPr="00761E5D">
          <w:rPr>
            <w:rStyle w:val="af7"/>
          </w:rPr>
          <w:t>Рекомендации по освоению</w:t>
        </w:r>
        <w:r w:rsidR="00504D12">
          <w:rPr>
            <w:webHidden/>
          </w:rPr>
          <w:tab/>
        </w:r>
        <w:r w:rsidR="00504D12">
          <w:rPr>
            <w:webHidden/>
          </w:rPr>
          <w:fldChar w:fldCharType="begin"/>
        </w:r>
        <w:r w:rsidR="00504D12">
          <w:rPr>
            <w:webHidden/>
          </w:rPr>
          <w:instrText xml:space="preserve"> PAGEREF _Toc162860241 \h </w:instrText>
        </w:r>
        <w:r w:rsidR="00504D12">
          <w:rPr>
            <w:webHidden/>
          </w:rPr>
        </w:r>
        <w:r w:rsidR="00504D12">
          <w:rPr>
            <w:webHidden/>
          </w:rPr>
          <w:fldChar w:fldCharType="separate"/>
        </w:r>
        <w:r w:rsidR="00504D12">
          <w:rPr>
            <w:webHidden/>
          </w:rPr>
          <w:t>20</w:t>
        </w:r>
        <w:r w:rsidR="00504D12">
          <w:rPr>
            <w:webHidden/>
          </w:rPr>
          <w:fldChar w:fldCharType="end"/>
        </w:r>
      </w:hyperlink>
    </w:p>
    <w:p w14:paraId="7905C592" w14:textId="5706ABBF" w:rsidR="00504D12" w:rsidRDefault="004350E1">
      <w:pPr>
        <w:pStyle w:val="18"/>
        <w:tabs>
          <w:tab w:val="left" w:pos="1920"/>
        </w:tabs>
        <w:rPr>
          <w:rFonts w:asciiTheme="minorHAnsi" w:eastAsiaTheme="minorEastAsia" w:hAnsiTheme="minorHAnsi" w:cstheme="minorBidi"/>
          <w:b w:val="0"/>
          <w:sz w:val="22"/>
          <w:szCs w:val="22"/>
          <w:lang w:eastAsia="ru-RU"/>
        </w:rPr>
      </w:pPr>
      <w:hyperlink w:anchor="_Toc162860242" w:history="1">
        <w:r w:rsidR="00504D12" w:rsidRPr="00761E5D">
          <w:rPr>
            <w:rStyle w:val="af7"/>
            <w:spacing w:val="-5"/>
          </w:rPr>
          <w:t>Приложение А</w:t>
        </w:r>
        <w:r w:rsidR="00504D12">
          <w:rPr>
            <w:rFonts w:asciiTheme="minorHAnsi" w:eastAsiaTheme="minorEastAsia" w:hAnsiTheme="minorHAnsi" w:cstheme="minorBidi"/>
            <w:b w:val="0"/>
            <w:sz w:val="22"/>
            <w:szCs w:val="22"/>
            <w:lang w:eastAsia="ru-RU"/>
          </w:rPr>
          <w:tab/>
        </w:r>
        <w:r w:rsidR="00504D12" w:rsidRPr="00761E5D">
          <w:rPr>
            <w:rStyle w:val="af7"/>
          </w:rPr>
          <w:t>Примеры</w:t>
        </w:r>
        <w:r w:rsidR="00504D12" w:rsidRPr="00761E5D">
          <w:rPr>
            <w:rStyle w:val="af7"/>
            <w:spacing w:val="-8"/>
          </w:rPr>
          <w:t xml:space="preserve"> </w:t>
        </w:r>
        <w:r w:rsidR="00504D12" w:rsidRPr="00761E5D">
          <w:rPr>
            <w:rStyle w:val="af7"/>
          </w:rPr>
          <w:t>XM</w:t>
        </w:r>
        <w:r w:rsidR="00504D12" w:rsidRPr="00761E5D">
          <w:rPr>
            <w:rStyle w:val="af7"/>
            <w:lang w:val="en-US"/>
          </w:rPr>
          <w:t>L</w:t>
        </w:r>
        <w:r w:rsidR="00504D12" w:rsidRPr="00761E5D">
          <w:rPr>
            <w:rStyle w:val="af7"/>
          </w:rPr>
          <w:t>-документов</w:t>
        </w:r>
        <w:r w:rsidR="00504D12" w:rsidRPr="00761E5D">
          <w:rPr>
            <w:rStyle w:val="af7"/>
            <w:spacing w:val="-12"/>
          </w:rPr>
          <w:t xml:space="preserve"> </w:t>
        </w:r>
        <w:r w:rsidR="00504D12" w:rsidRPr="00761E5D">
          <w:rPr>
            <w:rStyle w:val="af7"/>
          </w:rPr>
          <w:t>для</w:t>
        </w:r>
        <w:r w:rsidR="00504D12" w:rsidRPr="00761E5D">
          <w:rPr>
            <w:rStyle w:val="af7"/>
            <w:spacing w:val="-12"/>
          </w:rPr>
          <w:t xml:space="preserve"> </w:t>
        </w:r>
        <w:r w:rsidR="00504D12" w:rsidRPr="00761E5D">
          <w:rPr>
            <w:rStyle w:val="af7"/>
          </w:rPr>
          <w:t>импорта</w:t>
        </w:r>
        <w:r w:rsidR="00504D12" w:rsidRPr="00761E5D">
          <w:rPr>
            <w:rStyle w:val="af7"/>
            <w:spacing w:val="-12"/>
          </w:rPr>
          <w:t xml:space="preserve"> </w:t>
        </w:r>
        <w:r w:rsidR="00504D12" w:rsidRPr="00761E5D">
          <w:rPr>
            <w:rStyle w:val="af7"/>
          </w:rPr>
          <w:t>в</w:t>
        </w:r>
        <w:r w:rsidR="00504D12" w:rsidRPr="00761E5D">
          <w:rPr>
            <w:rStyle w:val="af7"/>
            <w:spacing w:val="-10"/>
          </w:rPr>
          <w:t xml:space="preserve"> </w:t>
        </w:r>
        <w:r w:rsidR="00504D12" w:rsidRPr="00761E5D">
          <w:rPr>
            <w:rStyle w:val="af7"/>
          </w:rPr>
          <w:t>АРМ</w:t>
        </w:r>
        <w:r w:rsidR="00504D12" w:rsidRPr="00761E5D">
          <w:rPr>
            <w:rStyle w:val="af7"/>
            <w:spacing w:val="-11"/>
          </w:rPr>
          <w:t xml:space="preserve"> </w:t>
        </w:r>
        <w:r w:rsidR="00504D12" w:rsidRPr="00761E5D">
          <w:rPr>
            <w:rStyle w:val="af7"/>
            <w:spacing w:val="-5"/>
          </w:rPr>
          <w:t>СЗН</w:t>
        </w:r>
        <w:r w:rsidR="00504D12">
          <w:rPr>
            <w:webHidden/>
          </w:rPr>
          <w:tab/>
        </w:r>
        <w:r w:rsidR="00504D12">
          <w:rPr>
            <w:webHidden/>
          </w:rPr>
          <w:fldChar w:fldCharType="begin"/>
        </w:r>
        <w:r w:rsidR="00504D12">
          <w:rPr>
            <w:webHidden/>
          </w:rPr>
          <w:instrText xml:space="preserve"> PAGEREF _Toc162860242 \h </w:instrText>
        </w:r>
        <w:r w:rsidR="00504D12">
          <w:rPr>
            <w:webHidden/>
          </w:rPr>
        </w:r>
        <w:r w:rsidR="00504D12">
          <w:rPr>
            <w:webHidden/>
          </w:rPr>
          <w:fldChar w:fldCharType="separate"/>
        </w:r>
        <w:r w:rsidR="00504D12">
          <w:rPr>
            <w:webHidden/>
          </w:rPr>
          <w:t>21</w:t>
        </w:r>
        <w:r w:rsidR="00504D12">
          <w:rPr>
            <w:webHidden/>
          </w:rPr>
          <w:fldChar w:fldCharType="end"/>
        </w:r>
      </w:hyperlink>
    </w:p>
    <w:p w14:paraId="6D796E0B" w14:textId="1D5487DD" w:rsidR="00504D12" w:rsidRDefault="004350E1">
      <w:pPr>
        <w:pStyle w:val="18"/>
        <w:tabs>
          <w:tab w:val="left" w:pos="1920"/>
        </w:tabs>
        <w:rPr>
          <w:rFonts w:asciiTheme="minorHAnsi" w:eastAsiaTheme="minorEastAsia" w:hAnsiTheme="minorHAnsi" w:cstheme="minorBidi"/>
          <w:b w:val="0"/>
          <w:sz w:val="22"/>
          <w:szCs w:val="22"/>
          <w:lang w:eastAsia="ru-RU"/>
        </w:rPr>
      </w:pPr>
      <w:hyperlink w:anchor="_Toc162860243" w:history="1">
        <w:r w:rsidR="00504D12" w:rsidRPr="00761E5D">
          <w:rPr>
            <w:rStyle w:val="af7"/>
          </w:rPr>
          <w:t>Приложение Б</w:t>
        </w:r>
        <w:r w:rsidR="00504D12">
          <w:rPr>
            <w:rFonts w:asciiTheme="minorHAnsi" w:eastAsiaTheme="minorEastAsia" w:hAnsiTheme="minorHAnsi" w:cstheme="minorBidi"/>
            <w:b w:val="0"/>
            <w:sz w:val="22"/>
            <w:szCs w:val="22"/>
            <w:lang w:eastAsia="ru-RU"/>
          </w:rPr>
          <w:tab/>
        </w:r>
        <w:r w:rsidR="00504D12" w:rsidRPr="00761E5D">
          <w:rPr>
            <w:rStyle w:val="af7"/>
          </w:rPr>
          <w:t>Справочник «Категории»</w:t>
        </w:r>
        <w:r w:rsidR="00504D12">
          <w:rPr>
            <w:webHidden/>
          </w:rPr>
          <w:tab/>
        </w:r>
        <w:r w:rsidR="00504D12">
          <w:rPr>
            <w:webHidden/>
          </w:rPr>
          <w:fldChar w:fldCharType="begin"/>
        </w:r>
        <w:r w:rsidR="00504D12">
          <w:rPr>
            <w:webHidden/>
          </w:rPr>
          <w:instrText xml:space="preserve"> PAGEREF _Toc162860243 \h </w:instrText>
        </w:r>
        <w:r w:rsidR="00504D12">
          <w:rPr>
            <w:webHidden/>
          </w:rPr>
        </w:r>
        <w:r w:rsidR="00504D12">
          <w:rPr>
            <w:webHidden/>
          </w:rPr>
          <w:fldChar w:fldCharType="separate"/>
        </w:r>
        <w:r w:rsidR="00504D12">
          <w:rPr>
            <w:webHidden/>
          </w:rPr>
          <w:t>23</w:t>
        </w:r>
        <w:r w:rsidR="00504D12">
          <w:rPr>
            <w:webHidden/>
          </w:rPr>
          <w:fldChar w:fldCharType="end"/>
        </w:r>
      </w:hyperlink>
    </w:p>
    <w:p w14:paraId="667F8D83" w14:textId="10B764A2" w:rsidR="00504D12" w:rsidRDefault="004350E1">
      <w:pPr>
        <w:pStyle w:val="18"/>
        <w:tabs>
          <w:tab w:val="left" w:pos="1920"/>
        </w:tabs>
        <w:rPr>
          <w:rFonts w:asciiTheme="minorHAnsi" w:eastAsiaTheme="minorEastAsia" w:hAnsiTheme="minorHAnsi" w:cstheme="minorBidi"/>
          <w:b w:val="0"/>
          <w:sz w:val="22"/>
          <w:szCs w:val="22"/>
          <w:lang w:eastAsia="ru-RU"/>
        </w:rPr>
      </w:pPr>
      <w:hyperlink w:anchor="_Toc162860244" w:history="1">
        <w:r w:rsidR="00504D12" w:rsidRPr="00761E5D">
          <w:rPr>
            <w:rStyle w:val="af7"/>
          </w:rPr>
          <w:t>Приложение В</w:t>
        </w:r>
        <w:r w:rsidR="00504D12">
          <w:rPr>
            <w:rFonts w:asciiTheme="minorHAnsi" w:eastAsiaTheme="minorEastAsia" w:hAnsiTheme="minorHAnsi" w:cstheme="minorBidi"/>
            <w:b w:val="0"/>
            <w:sz w:val="22"/>
            <w:szCs w:val="22"/>
            <w:lang w:eastAsia="ru-RU"/>
          </w:rPr>
          <w:tab/>
        </w:r>
        <w:r w:rsidR="00504D12" w:rsidRPr="00761E5D">
          <w:rPr>
            <w:rStyle w:val="af7"/>
          </w:rPr>
          <w:t>Справочник «Подкатегория»</w:t>
        </w:r>
        <w:r w:rsidR="00504D12">
          <w:rPr>
            <w:webHidden/>
          </w:rPr>
          <w:tab/>
        </w:r>
        <w:r w:rsidR="00504D12">
          <w:rPr>
            <w:webHidden/>
          </w:rPr>
          <w:fldChar w:fldCharType="begin"/>
        </w:r>
        <w:r w:rsidR="00504D12">
          <w:rPr>
            <w:webHidden/>
          </w:rPr>
          <w:instrText xml:space="preserve"> PAGEREF _Toc162860244 \h </w:instrText>
        </w:r>
        <w:r w:rsidR="00504D12">
          <w:rPr>
            <w:webHidden/>
          </w:rPr>
        </w:r>
        <w:r w:rsidR="00504D12">
          <w:rPr>
            <w:webHidden/>
          </w:rPr>
          <w:fldChar w:fldCharType="separate"/>
        </w:r>
        <w:r w:rsidR="00504D12">
          <w:rPr>
            <w:webHidden/>
          </w:rPr>
          <w:t>25</w:t>
        </w:r>
        <w:r w:rsidR="00504D12">
          <w:rPr>
            <w:webHidden/>
          </w:rPr>
          <w:fldChar w:fldCharType="end"/>
        </w:r>
      </w:hyperlink>
    </w:p>
    <w:p w14:paraId="4664BB9F" w14:textId="680BBB85" w:rsidR="00504D12" w:rsidRDefault="004350E1">
      <w:pPr>
        <w:pStyle w:val="18"/>
        <w:tabs>
          <w:tab w:val="left" w:pos="1920"/>
        </w:tabs>
        <w:rPr>
          <w:rFonts w:asciiTheme="minorHAnsi" w:eastAsiaTheme="minorEastAsia" w:hAnsiTheme="minorHAnsi" w:cstheme="minorBidi"/>
          <w:b w:val="0"/>
          <w:sz w:val="22"/>
          <w:szCs w:val="22"/>
          <w:lang w:eastAsia="ru-RU"/>
        </w:rPr>
      </w:pPr>
      <w:hyperlink w:anchor="_Toc162860245" w:history="1">
        <w:r w:rsidR="00504D12" w:rsidRPr="00761E5D">
          <w:rPr>
            <w:rStyle w:val="af7"/>
          </w:rPr>
          <w:t>Приложение Г</w:t>
        </w:r>
        <w:r w:rsidR="00504D12">
          <w:rPr>
            <w:rFonts w:asciiTheme="minorHAnsi" w:eastAsiaTheme="minorEastAsia" w:hAnsiTheme="minorHAnsi" w:cstheme="minorBidi"/>
            <w:b w:val="0"/>
            <w:sz w:val="22"/>
            <w:szCs w:val="22"/>
            <w:lang w:eastAsia="ru-RU"/>
          </w:rPr>
          <w:tab/>
        </w:r>
        <w:r w:rsidR="00504D12" w:rsidRPr="00761E5D">
          <w:rPr>
            <w:rStyle w:val="af7"/>
          </w:rPr>
          <w:t>Форматно-логический контроль</w:t>
        </w:r>
        <w:r w:rsidR="00504D12">
          <w:rPr>
            <w:webHidden/>
          </w:rPr>
          <w:tab/>
        </w:r>
        <w:r w:rsidR="00504D12">
          <w:rPr>
            <w:webHidden/>
          </w:rPr>
          <w:fldChar w:fldCharType="begin"/>
        </w:r>
        <w:r w:rsidR="00504D12">
          <w:rPr>
            <w:webHidden/>
          </w:rPr>
          <w:instrText xml:space="preserve"> PAGEREF _Toc162860245 \h </w:instrText>
        </w:r>
        <w:r w:rsidR="00504D12">
          <w:rPr>
            <w:webHidden/>
          </w:rPr>
        </w:r>
        <w:r w:rsidR="00504D12">
          <w:rPr>
            <w:webHidden/>
          </w:rPr>
          <w:fldChar w:fldCharType="separate"/>
        </w:r>
        <w:r w:rsidR="00504D12">
          <w:rPr>
            <w:webHidden/>
          </w:rPr>
          <w:t>26</w:t>
        </w:r>
        <w:r w:rsidR="00504D12">
          <w:rPr>
            <w:webHidden/>
          </w:rPr>
          <w:fldChar w:fldCharType="end"/>
        </w:r>
      </w:hyperlink>
    </w:p>
    <w:p w14:paraId="5A4C21D3" w14:textId="61D5203B" w:rsidR="004A413B" w:rsidRPr="008B3CDB" w:rsidRDefault="004A413B" w:rsidP="008B3CDB">
      <w:pPr>
        <w:rPr>
          <w:sz w:val="24"/>
        </w:rPr>
        <w:sectPr w:rsidR="004A413B" w:rsidRPr="008B3CDB" w:rsidSect="00F06638">
          <w:headerReference w:type="default" r:id="rId14"/>
          <w:headerReference w:type="first" r:id="rId15"/>
          <w:footerReference w:type="first" r:id="rId16"/>
          <w:pgSz w:w="11906" w:h="16838" w:code="9"/>
          <w:pgMar w:top="851" w:right="851" w:bottom="1134" w:left="1134" w:header="510" w:footer="397" w:gutter="0"/>
          <w:pgNumType w:start="2"/>
          <w:cols w:space="708"/>
          <w:docGrid w:linePitch="381"/>
        </w:sectPr>
      </w:pPr>
      <w:r>
        <w:rPr>
          <w:sz w:val="24"/>
        </w:rPr>
        <w:fldChar w:fldCharType="end"/>
      </w:r>
    </w:p>
    <w:p w14:paraId="5A4C21D4" w14:textId="77777777" w:rsidR="00444E27" w:rsidRPr="00F26FB8" w:rsidRDefault="00444E27" w:rsidP="0003710C">
      <w:pPr>
        <w:pStyle w:val="0f8"/>
      </w:pPr>
      <w:bookmarkStart w:id="0" w:name="_Просмотр_сведений_по"/>
      <w:bookmarkStart w:id="1" w:name="_Регистрация_получателя_услуг"/>
      <w:bookmarkStart w:id="2" w:name="_Поиск_и_отображение"/>
      <w:bookmarkStart w:id="3" w:name="_Роли_и_права"/>
      <w:bookmarkStart w:id="4" w:name="_Подписание_электронной_подписью"/>
      <w:bookmarkStart w:id="5" w:name="_Toc445291995"/>
      <w:bookmarkStart w:id="6" w:name="_Toc445295805"/>
      <w:bookmarkStart w:id="7" w:name="_Toc445305791"/>
      <w:bookmarkStart w:id="8" w:name="_Toc445729139"/>
      <w:bookmarkStart w:id="9" w:name="P91"/>
      <w:bookmarkStart w:id="10" w:name="P148"/>
      <w:bookmarkStart w:id="11" w:name="P149"/>
      <w:bookmarkStart w:id="12" w:name="P175"/>
      <w:bookmarkStart w:id="13" w:name="_Toc21941376"/>
      <w:bookmarkStart w:id="14" w:name="_Toc24708406"/>
      <w:bookmarkStart w:id="15" w:name="_Toc35542342"/>
      <w:bookmarkStart w:id="16" w:name="_Toc37176546"/>
      <w:bookmarkStart w:id="17" w:name="_Toc162860207"/>
      <w:bookmarkStart w:id="18" w:name="_Toc496518679"/>
      <w:bookmarkStart w:id="19" w:name="_Toc496958925"/>
      <w:bookmarkStart w:id="20" w:name="_Toc525218754"/>
      <w:bookmarkStart w:id="21" w:name="_Toc526521950"/>
      <w:bookmarkStart w:id="22" w:name="_Toc526525321"/>
      <w:bookmarkEnd w:id="0"/>
      <w:bookmarkEnd w:id="1"/>
      <w:bookmarkEnd w:id="2"/>
      <w:bookmarkEnd w:id="3"/>
      <w:bookmarkEnd w:id="4"/>
      <w:bookmarkEnd w:id="5"/>
      <w:bookmarkEnd w:id="6"/>
      <w:bookmarkEnd w:id="7"/>
      <w:bookmarkEnd w:id="8"/>
      <w:bookmarkEnd w:id="9"/>
      <w:bookmarkEnd w:id="10"/>
      <w:bookmarkEnd w:id="11"/>
      <w:bookmarkEnd w:id="12"/>
      <w:r w:rsidRPr="00F26FB8">
        <w:lastRenderedPageBreak/>
        <w:t xml:space="preserve">Перечень </w:t>
      </w:r>
      <w:r w:rsidRPr="0003710C">
        <w:t>терминов</w:t>
      </w:r>
      <w:r w:rsidRPr="00F26FB8">
        <w:t xml:space="preserve"> и сокращений</w:t>
      </w:r>
      <w:bookmarkEnd w:id="13"/>
      <w:bookmarkEnd w:id="14"/>
      <w:bookmarkEnd w:id="15"/>
      <w:bookmarkEnd w:id="16"/>
      <w:bookmarkEnd w:id="17"/>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727"/>
        <w:gridCol w:w="7024"/>
      </w:tblGrid>
      <w:tr w:rsidR="00444E27" w:rsidRPr="007B0F5A" w14:paraId="5A4C21D7" w14:textId="77777777" w:rsidTr="007B0F5A">
        <w:trPr>
          <w:tblHeader/>
        </w:trPr>
        <w:tc>
          <w:tcPr>
            <w:tcW w:w="2727"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14:paraId="5A4C21D5" w14:textId="6310F6DE" w:rsidR="00444E27" w:rsidRPr="007B0F5A" w:rsidRDefault="005935E5" w:rsidP="00C61417">
            <w:pPr>
              <w:pStyle w:val="01b"/>
              <w:spacing w:beforeLines="20" w:before="48" w:afterLines="20" w:after="48"/>
              <w:rPr>
                <w:sz w:val="22"/>
                <w:szCs w:val="22"/>
              </w:rPr>
            </w:pPr>
            <w:r w:rsidRPr="007B0F5A">
              <w:rPr>
                <w:sz w:val="22"/>
                <w:szCs w:val="22"/>
              </w:rPr>
              <w:t>Обозначение/</w:t>
            </w:r>
            <w:r w:rsidR="00444E27" w:rsidRPr="007B0F5A">
              <w:rPr>
                <w:sz w:val="22"/>
                <w:szCs w:val="22"/>
              </w:rPr>
              <w:t>Сокращение</w:t>
            </w:r>
          </w:p>
        </w:tc>
        <w:tc>
          <w:tcPr>
            <w:tcW w:w="7024"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14:paraId="5A4C21D6" w14:textId="31D8F670" w:rsidR="00444E27" w:rsidRPr="007B0F5A" w:rsidRDefault="005935E5" w:rsidP="00C61417">
            <w:pPr>
              <w:pStyle w:val="01b"/>
              <w:spacing w:beforeLines="20" w:before="48" w:afterLines="20" w:after="48"/>
              <w:rPr>
                <w:sz w:val="22"/>
                <w:szCs w:val="22"/>
              </w:rPr>
            </w:pPr>
            <w:r w:rsidRPr="007B0F5A">
              <w:rPr>
                <w:sz w:val="22"/>
                <w:szCs w:val="22"/>
              </w:rPr>
              <w:t>Определение</w:t>
            </w:r>
          </w:p>
        </w:tc>
      </w:tr>
      <w:tr w:rsidR="00151FBB" w:rsidRPr="007B0F5A" w14:paraId="5A4C2223" w14:textId="77777777" w:rsidTr="007B0F5A">
        <w:trPr>
          <w:trHeight w:val="397"/>
        </w:trPr>
        <w:tc>
          <w:tcPr>
            <w:tcW w:w="2727" w:type="dxa"/>
            <w:tcBorders>
              <w:top w:val="double" w:sz="4" w:space="0" w:color="auto"/>
            </w:tcBorders>
            <w:shd w:val="clear" w:color="auto" w:fill="auto"/>
          </w:tcPr>
          <w:p w14:paraId="5A4C2221" w14:textId="225F18CE" w:rsidR="00151FBB" w:rsidRPr="007B0F5A" w:rsidRDefault="00151FBB" w:rsidP="007B0F5A">
            <w:pPr>
              <w:pStyle w:val="12-0"/>
              <w:spacing w:before="0" w:after="0" w:line="240" w:lineRule="auto"/>
              <w:rPr>
                <w:sz w:val="22"/>
                <w:szCs w:val="22"/>
              </w:rPr>
            </w:pPr>
            <w:r w:rsidRPr="007B0F5A">
              <w:rPr>
                <w:sz w:val="22"/>
                <w:szCs w:val="22"/>
              </w:rPr>
              <w:t>АРМ</w:t>
            </w:r>
          </w:p>
        </w:tc>
        <w:tc>
          <w:tcPr>
            <w:tcW w:w="7024" w:type="dxa"/>
            <w:tcBorders>
              <w:top w:val="double" w:sz="4" w:space="0" w:color="auto"/>
            </w:tcBorders>
            <w:shd w:val="clear" w:color="auto" w:fill="auto"/>
          </w:tcPr>
          <w:p w14:paraId="5A4C2222" w14:textId="35474E35" w:rsidR="00151FBB" w:rsidRPr="007B0F5A" w:rsidRDefault="00151FBB" w:rsidP="007B0F5A">
            <w:pPr>
              <w:pStyle w:val="12-0"/>
              <w:spacing w:before="0" w:after="0" w:line="240" w:lineRule="auto"/>
              <w:rPr>
                <w:sz w:val="22"/>
                <w:szCs w:val="22"/>
              </w:rPr>
            </w:pPr>
            <w:r w:rsidRPr="007B0F5A">
              <w:rPr>
                <w:spacing w:val="-2"/>
                <w:sz w:val="22"/>
                <w:szCs w:val="22"/>
              </w:rPr>
              <w:t>Автоматизированное</w:t>
            </w:r>
            <w:r w:rsidRPr="007B0F5A">
              <w:rPr>
                <w:spacing w:val="11"/>
                <w:sz w:val="22"/>
                <w:szCs w:val="22"/>
              </w:rPr>
              <w:t xml:space="preserve"> </w:t>
            </w:r>
            <w:r w:rsidRPr="007B0F5A">
              <w:rPr>
                <w:spacing w:val="-2"/>
                <w:sz w:val="22"/>
                <w:szCs w:val="22"/>
              </w:rPr>
              <w:t>рабочее</w:t>
            </w:r>
            <w:r w:rsidRPr="007B0F5A">
              <w:rPr>
                <w:spacing w:val="12"/>
                <w:sz w:val="22"/>
                <w:szCs w:val="22"/>
              </w:rPr>
              <w:t xml:space="preserve"> </w:t>
            </w:r>
            <w:r w:rsidRPr="007B0F5A">
              <w:rPr>
                <w:spacing w:val="-4"/>
                <w:sz w:val="22"/>
                <w:szCs w:val="22"/>
              </w:rPr>
              <w:t>место</w:t>
            </w:r>
          </w:p>
        </w:tc>
      </w:tr>
      <w:tr w:rsidR="00151FBB" w:rsidRPr="007B0F5A" w14:paraId="424D250B" w14:textId="77777777" w:rsidTr="007B0F5A">
        <w:trPr>
          <w:trHeight w:val="397"/>
        </w:trPr>
        <w:tc>
          <w:tcPr>
            <w:tcW w:w="2727" w:type="dxa"/>
            <w:shd w:val="clear" w:color="auto" w:fill="auto"/>
          </w:tcPr>
          <w:p w14:paraId="0FB3BF55" w14:textId="0B902A03" w:rsidR="00151FBB" w:rsidRPr="007B0F5A" w:rsidRDefault="00151FBB" w:rsidP="007B0F5A">
            <w:pPr>
              <w:pStyle w:val="12-0"/>
              <w:spacing w:before="0" w:after="0" w:line="240" w:lineRule="auto"/>
              <w:rPr>
                <w:sz w:val="22"/>
                <w:szCs w:val="22"/>
              </w:rPr>
            </w:pPr>
            <w:r w:rsidRPr="007B0F5A">
              <w:rPr>
                <w:sz w:val="22"/>
                <w:szCs w:val="22"/>
              </w:rPr>
              <w:t>БД</w:t>
            </w:r>
          </w:p>
        </w:tc>
        <w:tc>
          <w:tcPr>
            <w:tcW w:w="7024" w:type="dxa"/>
            <w:shd w:val="clear" w:color="auto" w:fill="auto"/>
          </w:tcPr>
          <w:p w14:paraId="7DBFCDF5" w14:textId="34A87800" w:rsidR="00151FBB" w:rsidRPr="00A90EDB" w:rsidRDefault="00151FBB" w:rsidP="007B0F5A">
            <w:pPr>
              <w:pStyle w:val="12-0"/>
              <w:spacing w:before="0" w:after="0" w:line="240" w:lineRule="auto"/>
              <w:rPr>
                <w:sz w:val="22"/>
                <w:szCs w:val="22"/>
              </w:rPr>
            </w:pPr>
            <w:r w:rsidRPr="00A90EDB">
              <w:rPr>
                <w:sz w:val="22"/>
                <w:szCs w:val="22"/>
              </w:rPr>
              <w:t>База данных</w:t>
            </w:r>
          </w:p>
        </w:tc>
      </w:tr>
      <w:tr w:rsidR="00151FBB" w:rsidRPr="007B0F5A" w14:paraId="39788B00" w14:textId="77777777" w:rsidTr="007B0F5A">
        <w:trPr>
          <w:trHeight w:val="397"/>
        </w:trPr>
        <w:tc>
          <w:tcPr>
            <w:tcW w:w="2727" w:type="dxa"/>
            <w:shd w:val="clear" w:color="auto" w:fill="auto"/>
          </w:tcPr>
          <w:p w14:paraId="08B3234C" w14:textId="3E1079B5" w:rsidR="00151FBB" w:rsidRPr="007B0F5A" w:rsidRDefault="00151FBB" w:rsidP="007B0F5A">
            <w:pPr>
              <w:pStyle w:val="12-0"/>
              <w:spacing w:before="0" w:after="0" w:line="240" w:lineRule="auto"/>
              <w:rPr>
                <w:sz w:val="22"/>
                <w:szCs w:val="22"/>
              </w:rPr>
            </w:pPr>
            <w:r w:rsidRPr="007B0F5A">
              <w:rPr>
                <w:sz w:val="22"/>
                <w:szCs w:val="22"/>
              </w:rPr>
              <w:t>ИП</w:t>
            </w:r>
          </w:p>
        </w:tc>
        <w:tc>
          <w:tcPr>
            <w:tcW w:w="7024" w:type="dxa"/>
            <w:shd w:val="clear" w:color="auto" w:fill="auto"/>
          </w:tcPr>
          <w:p w14:paraId="5B5DD31B" w14:textId="1919E933" w:rsidR="00151FBB" w:rsidRPr="00A90EDB" w:rsidRDefault="00151FBB" w:rsidP="007B0F5A">
            <w:pPr>
              <w:pStyle w:val="12-0"/>
              <w:spacing w:before="0" w:after="0" w:line="240" w:lineRule="auto"/>
              <w:rPr>
                <w:sz w:val="22"/>
                <w:szCs w:val="22"/>
              </w:rPr>
            </w:pPr>
            <w:r w:rsidRPr="00A90EDB">
              <w:rPr>
                <w:sz w:val="22"/>
                <w:szCs w:val="22"/>
              </w:rPr>
              <w:t>Индивидуальный предприниматель</w:t>
            </w:r>
          </w:p>
        </w:tc>
      </w:tr>
      <w:tr w:rsidR="00151FBB" w:rsidRPr="007B0F5A" w14:paraId="39E214B7" w14:textId="77777777" w:rsidTr="007B0F5A">
        <w:trPr>
          <w:trHeight w:val="397"/>
        </w:trPr>
        <w:tc>
          <w:tcPr>
            <w:tcW w:w="2727" w:type="dxa"/>
            <w:shd w:val="clear" w:color="auto" w:fill="auto"/>
          </w:tcPr>
          <w:p w14:paraId="1F4A52BF" w14:textId="12141835" w:rsidR="00151FBB" w:rsidRPr="007B0F5A" w:rsidRDefault="00151FBB" w:rsidP="007B0F5A">
            <w:pPr>
              <w:pStyle w:val="12-0"/>
              <w:spacing w:before="0" w:after="0" w:line="240" w:lineRule="auto"/>
              <w:rPr>
                <w:sz w:val="22"/>
                <w:szCs w:val="22"/>
              </w:rPr>
            </w:pPr>
            <w:r w:rsidRPr="007B0F5A">
              <w:rPr>
                <w:sz w:val="22"/>
                <w:szCs w:val="22"/>
              </w:rPr>
              <w:t>ИНН</w:t>
            </w:r>
          </w:p>
        </w:tc>
        <w:tc>
          <w:tcPr>
            <w:tcW w:w="7024" w:type="dxa"/>
            <w:shd w:val="clear" w:color="auto" w:fill="auto"/>
          </w:tcPr>
          <w:p w14:paraId="01552110" w14:textId="27F15217" w:rsidR="00151FBB" w:rsidRPr="00A90EDB" w:rsidRDefault="00151FBB" w:rsidP="007B0F5A">
            <w:pPr>
              <w:pStyle w:val="12-0"/>
              <w:spacing w:before="0" w:after="0" w:line="240" w:lineRule="auto"/>
              <w:rPr>
                <w:sz w:val="22"/>
                <w:szCs w:val="22"/>
              </w:rPr>
            </w:pPr>
            <w:r w:rsidRPr="00A90EDB">
              <w:rPr>
                <w:sz w:val="22"/>
                <w:szCs w:val="22"/>
              </w:rPr>
              <w:t>Идентификационный номер налогоплательщика</w:t>
            </w:r>
          </w:p>
        </w:tc>
      </w:tr>
      <w:tr w:rsidR="00151FBB" w:rsidRPr="007B0F5A" w14:paraId="7A31A4D9" w14:textId="77777777" w:rsidTr="007B0F5A">
        <w:trPr>
          <w:trHeight w:val="397"/>
        </w:trPr>
        <w:tc>
          <w:tcPr>
            <w:tcW w:w="2727" w:type="dxa"/>
            <w:shd w:val="clear" w:color="auto" w:fill="auto"/>
          </w:tcPr>
          <w:p w14:paraId="748D617F" w14:textId="6FE715F8" w:rsidR="00151FBB" w:rsidRPr="007B0F5A" w:rsidRDefault="00151FBB" w:rsidP="007B0F5A">
            <w:pPr>
              <w:pStyle w:val="12-0"/>
              <w:spacing w:before="0" w:after="0" w:line="240" w:lineRule="auto"/>
              <w:rPr>
                <w:sz w:val="22"/>
                <w:szCs w:val="22"/>
              </w:rPr>
            </w:pPr>
            <w:r w:rsidRPr="007B0F5A">
              <w:rPr>
                <w:sz w:val="22"/>
                <w:szCs w:val="22"/>
              </w:rPr>
              <w:t>КПП</w:t>
            </w:r>
          </w:p>
        </w:tc>
        <w:tc>
          <w:tcPr>
            <w:tcW w:w="7024" w:type="dxa"/>
            <w:shd w:val="clear" w:color="auto" w:fill="auto"/>
          </w:tcPr>
          <w:p w14:paraId="6EE249AF" w14:textId="0F42AE3A" w:rsidR="00151FBB" w:rsidRPr="00A90EDB" w:rsidRDefault="00151FBB" w:rsidP="007B0F5A">
            <w:pPr>
              <w:pStyle w:val="12-0"/>
              <w:spacing w:before="0" w:after="0" w:line="240" w:lineRule="auto"/>
              <w:rPr>
                <w:sz w:val="22"/>
                <w:szCs w:val="22"/>
              </w:rPr>
            </w:pPr>
            <w:r w:rsidRPr="00A90EDB">
              <w:rPr>
                <w:sz w:val="22"/>
                <w:szCs w:val="22"/>
              </w:rPr>
              <w:t>Код причины постановки на учет</w:t>
            </w:r>
          </w:p>
        </w:tc>
      </w:tr>
      <w:tr w:rsidR="00151FBB" w:rsidRPr="007B0F5A" w14:paraId="4CAF8866" w14:textId="77777777" w:rsidTr="007B0F5A">
        <w:trPr>
          <w:trHeight w:val="397"/>
        </w:trPr>
        <w:tc>
          <w:tcPr>
            <w:tcW w:w="2727" w:type="dxa"/>
            <w:shd w:val="clear" w:color="auto" w:fill="auto"/>
          </w:tcPr>
          <w:p w14:paraId="677C712D" w14:textId="0C22A68A" w:rsidR="00151FBB" w:rsidRPr="007B0F5A" w:rsidRDefault="00151FBB" w:rsidP="007B0F5A">
            <w:pPr>
              <w:pStyle w:val="12-0"/>
              <w:spacing w:before="0" w:after="0" w:line="240" w:lineRule="auto"/>
              <w:rPr>
                <w:sz w:val="22"/>
                <w:szCs w:val="22"/>
              </w:rPr>
            </w:pPr>
            <w:r w:rsidRPr="007B0F5A">
              <w:rPr>
                <w:spacing w:val="-4"/>
                <w:sz w:val="22"/>
                <w:szCs w:val="22"/>
              </w:rPr>
              <w:t>ОГРН</w:t>
            </w:r>
          </w:p>
        </w:tc>
        <w:tc>
          <w:tcPr>
            <w:tcW w:w="7024" w:type="dxa"/>
            <w:shd w:val="clear" w:color="auto" w:fill="auto"/>
          </w:tcPr>
          <w:p w14:paraId="2C0EBE84" w14:textId="285BA9D7" w:rsidR="00151FBB" w:rsidRPr="00A90EDB" w:rsidRDefault="00151FBB" w:rsidP="007B0F5A">
            <w:pPr>
              <w:pStyle w:val="12-0"/>
              <w:spacing w:before="0" w:after="0" w:line="240" w:lineRule="auto"/>
              <w:rPr>
                <w:sz w:val="22"/>
                <w:szCs w:val="22"/>
              </w:rPr>
            </w:pPr>
            <w:r w:rsidRPr="00A90EDB">
              <w:rPr>
                <w:sz w:val="22"/>
                <w:szCs w:val="22"/>
              </w:rPr>
              <w:t>Основной государственный регистрационный номер</w:t>
            </w:r>
          </w:p>
        </w:tc>
      </w:tr>
      <w:tr w:rsidR="00151FBB" w:rsidRPr="007B0F5A" w14:paraId="66FB6F39" w14:textId="77777777" w:rsidTr="00A90EDB">
        <w:trPr>
          <w:trHeight w:val="22"/>
        </w:trPr>
        <w:tc>
          <w:tcPr>
            <w:tcW w:w="2727" w:type="dxa"/>
            <w:shd w:val="clear" w:color="auto" w:fill="auto"/>
          </w:tcPr>
          <w:p w14:paraId="72CDDE23" w14:textId="5F8F6F4D" w:rsidR="00151FBB" w:rsidRPr="007B0F5A" w:rsidRDefault="00151FBB" w:rsidP="007B0F5A">
            <w:pPr>
              <w:pStyle w:val="12-0"/>
              <w:spacing w:before="0" w:after="0" w:line="240" w:lineRule="auto"/>
              <w:rPr>
                <w:sz w:val="22"/>
                <w:szCs w:val="22"/>
              </w:rPr>
            </w:pPr>
            <w:r w:rsidRPr="007B0F5A">
              <w:rPr>
                <w:spacing w:val="-2"/>
                <w:sz w:val="22"/>
                <w:szCs w:val="22"/>
              </w:rPr>
              <w:t>ОГРНИП</w:t>
            </w:r>
          </w:p>
        </w:tc>
        <w:tc>
          <w:tcPr>
            <w:tcW w:w="7024" w:type="dxa"/>
            <w:shd w:val="clear" w:color="auto" w:fill="auto"/>
          </w:tcPr>
          <w:p w14:paraId="728E616A" w14:textId="77777777" w:rsidR="00151FBB" w:rsidRPr="00A90EDB" w:rsidRDefault="007B0F5A" w:rsidP="007B0F5A">
            <w:pPr>
              <w:pStyle w:val="12-0"/>
              <w:spacing w:before="0" w:after="0" w:line="240" w:lineRule="auto"/>
              <w:rPr>
                <w:sz w:val="22"/>
                <w:szCs w:val="22"/>
              </w:rPr>
            </w:pPr>
            <w:r w:rsidRPr="00A90EDB">
              <w:rPr>
                <w:sz w:val="22"/>
                <w:szCs w:val="22"/>
              </w:rPr>
              <w:t>Основной государственный регистрационный номер индивидуального</w:t>
            </w:r>
          </w:p>
          <w:p w14:paraId="5ECFDA6D" w14:textId="1AA33675" w:rsidR="007B0F5A" w:rsidRPr="00A90EDB" w:rsidRDefault="007B0F5A" w:rsidP="007B0F5A">
            <w:pPr>
              <w:pStyle w:val="12-0"/>
              <w:spacing w:before="0" w:after="0" w:line="240" w:lineRule="auto"/>
              <w:rPr>
                <w:sz w:val="22"/>
                <w:szCs w:val="22"/>
              </w:rPr>
            </w:pPr>
            <w:r w:rsidRPr="00A90EDB">
              <w:rPr>
                <w:sz w:val="22"/>
                <w:szCs w:val="22"/>
              </w:rPr>
              <w:t>предпринимателя</w:t>
            </w:r>
          </w:p>
        </w:tc>
      </w:tr>
      <w:tr w:rsidR="00151FBB" w:rsidRPr="007B0F5A" w14:paraId="7AE510F1" w14:textId="77777777" w:rsidTr="007B0F5A">
        <w:trPr>
          <w:trHeight w:val="397"/>
        </w:trPr>
        <w:tc>
          <w:tcPr>
            <w:tcW w:w="2727" w:type="dxa"/>
            <w:shd w:val="clear" w:color="auto" w:fill="auto"/>
          </w:tcPr>
          <w:p w14:paraId="0343807B" w14:textId="50C96A09" w:rsidR="00151FBB" w:rsidRPr="007B0F5A" w:rsidRDefault="00151FBB" w:rsidP="007B0F5A">
            <w:pPr>
              <w:pStyle w:val="12-0"/>
              <w:spacing w:before="0" w:after="0" w:line="240" w:lineRule="auto"/>
              <w:rPr>
                <w:sz w:val="22"/>
                <w:szCs w:val="22"/>
              </w:rPr>
            </w:pPr>
            <w:r w:rsidRPr="007B0F5A">
              <w:rPr>
                <w:sz w:val="22"/>
                <w:szCs w:val="22"/>
              </w:rPr>
              <w:t>ПО</w:t>
            </w:r>
          </w:p>
        </w:tc>
        <w:tc>
          <w:tcPr>
            <w:tcW w:w="7024" w:type="dxa"/>
            <w:shd w:val="clear" w:color="auto" w:fill="auto"/>
          </w:tcPr>
          <w:p w14:paraId="4FA4A89B" w14:textId="59F5A9A5" w:rsidR="00151FBB" w:rsidRPr="007B0F5A" w:rsidRDefault="00151FBB" w:rsidP="007B0F5A">
            <w:pPr>
              <w:pStyle w:val="12-0"/>
              <w:spacing w:before="0" w:after="0" w:line="240" w:lineRule="auto"/>
              <w:rPr>
                <w:sz w:val="22"/>
                <w:szCs w:val="22"/>
              </w:rPr>
            </w:pPr>
            <w:r w:rsidRPr="007B0F5A">
              <w:rPr>
                <w:sz w:val="22"/>
                <w:szCs w:val="22"/>
              </w:rPr>
              <w:t>Программное</w:t>
            </w:r>
            <w:r w:rsidRPr="007B0F5A">
              <w:rPr>
                <w:spacing w:val="-11"/>
                <w:sz w:val="22"/>
                <w:szCs w:val="22"/>
              </w:rPr>
              <w:t xml:space="preserve"> </w:t>
            </w:r>
            <w:r w:rsidRPr="007B0F5A">
              <w:rPr>
                <w:spacing w:val="-2"/>
                <w:sz w:val="22"/>
                <w:szCs w:val="22"/>
              </w:rPr>
              <w:t>обеспечение</w:t>
            </w:r>
          </w:p>
        </w:tc>
      </w:tr>
      <w:tr w:rsidR="00151FBB" w:rsidRPr="007B0F5A" w14:paraId="5B237764" w14:textId="77777777" w:rsidTr="007B0F5A">
        <w:trPr>
          <w:trHeight w:val="397"/>
        </w:trPr>
        <w:tc>
          <w:tcPr>
            <w:tcW w:w="2727" w:type="dxa"/>
            <w:shd w:val="clear" w:color="auto" w:fill="auto"/>
          </w:tcPr>
          <w:p w14:paraId="74ACFF13" w14:textId="4079F8A2" w:rsidR="00151FBB" w:rsidRPr="007B0F5A" w:rsidRDefault="00151FBB" w:rsidP="007B0F5A">
            <w:pPr>
              <w:pStyle w:val="12-0"/>
              <w:spacing w:before="0" w:after="0" w:line="240" w:lineRule="auto"/>
              <w:rPr>
                <w:sz w:val="22"/>
                <w:szCs w:val="22"/>
              </w:rPr>
            </w:pPr>
            <w:r w:rsidRPr="007B0F5A">
              <w:rPr>
                <w:spacing w:val="-2"/>
                <w:sz w:val="22"/>
                <w:szCs w:val="22"/>
              </w:rPr>
              <w:t>СНИЛС</w:t>
            </w:r>
          </w:p>
        </w:tc>
        <w:tc>
          <w:tcPr>
            <w:tcW w:w="7024" w:type="dxa"/>
            <w:shd w:val="clear" w:color="auto" w:fill="auto"/>
          </w:tcPr>
          <w:p w14:paraId="2BC26182" w14:textId="22442297" w:rsidR="00151FBB" w:rsidRPr="007B0F5A" w:rsidRDefault="00151FBB" w:rsidP="007B0F5A">
            <w:pPr>
              <w:pStyle w:val="12-0"/>
              <w:spacing w:before="0" w:after="0" w:line="240" w:lineRule="auto"/>
              <w:rPr>
                <w:sz w:val="22"/>
                <w:szCs w:val="22"/>
              </w:rPr>
            </w:pPr>
            <w:r w:rsidRPr="007B0F5A">
              <w:rPr>
                <w:sz w:val="22"/>
                <w:szCs w:val="22"/>
              </w:rPr>
              <w:t>Страховой</w:t>
            </w:r>
            <w:r w:rsidRPr="007B0F5A">
              <w:rPr>
                <w:spacing w:val="-13"/>
                <w:sz w:val="22"/>
                <w:szCs w:val="22"/>
              </w:rPr>
              <w:t xml:space="preserve"> </w:t>
            </w:r>
            <w:r w:rsidRPr="007B0F5A">
              <w:rPr>
                <w:sz w:val="22"/>
                <w:szCs w:val="22"/>
              </w:rPr>
              <w:t>номер</w:t>
            </w:r>
            <w:r w:rsidRPr="007B0F5A">
              <w:rPr>
                <w:spacing w:val="-10"/>
                <w:sz w:val="22"/>
                <w:szCs w:val="22"/>
              </w:rPr>
              <w:t xml:space="preserve"> </w:t>
            </w:r>
            <w:r w:rsidRPr="007B0F5A">
              <w:rPr>
                <w:sz w:val="22"/>
                <w:szCs w:val="22"/>
              </w:rPr>
              <w:t>индивидуального</w:t>
            </w:r>
            <w:r w:rsidRPr="007B0F5A">
              <w:rPr>
                <w:spacing w:val="-11"/>
                <w:sz w:val="22"/>
                <w:szCs w:val="22"/>
              </w:rPr>
              <w:t xml:space="preserve"> </w:t>
            </w:r>
            <w:r w:rsidRPr="007B0F5A">
              <w:rPr>
                <w:sz w:val="22"/>
                <w:szCs w:val="22"/>
              </w:rPr>
              <w:t>лицевого</w:t>
            </w:r>
            <w:r w:rsidRPr="007B0F5A">
              <w:rPr>
                <w:spacing w:val="-11"/>
                <w:sz w:val="22"/>
                <w:szCs w:val="22"/>
              </w:rPr>
              <w:t xml:space="preserve"> </w:t>
            </w:r>
            <w:r w:rsidRPr="007B0F5A">
              <w:rPr>
                <w:spacing w:val="-2"/>
                <w:sz w:val="22"/>
                <w:szCs w:val="22"/>
              </w:rPr>
              <w:t>счета</w:t>
            </w:r>
          </w:p>
        </w:tc>
      </w:tr>
      <w:tr w:rsidR="00151FBB" w:rsidRPr="007B0F5A" w14:paraId="37B510D6" w14:textId="77777777" w:rsidTr="007B0F5A">
        <w:trPr>
          <w:trHeight w:val="397"/>
        </w:trPr>
        <w:tc>
          <w:tcPr>
            <w:tcW w:w="2727" w:type="dxa"/>
            <w:shd w:val="clear" w:color="auto" w:fill="auto"/>
          </w:tcPr>
          <w:p w14:paraId="352E09F2" w14:textId="2AEFB620" w:rsidR="00151FBB" w:rsidRPr="007B0F5A" w:rsidRDefault="00151FBB" w:rsidP="007B0F5A">
            <w:pPr>
              <w:pStyle w:val="12-0"/>
              <w:spacing w:before="0" w:after="0" w:line="240" w:lineRule="auto"/>
              <w:rPr>
                <w:sz w:val="22"/>
                <w:szCs w:val="22"/>
              </w:rPr>
            </w:pPr>
            <w:r w:rsidRPr="007B0F5A">
              <w:rPr>
                <w:sz w:val="22"/>
                <w:szCs w:val="22"/>
              </w:rPr>
              <w:t>СЗН</w:t>
            </w:r>
          </w:p>
        </w:tc>
        <w:tc>
          <w:tcPr>
            <w:tcW w:w="7024" w:type="dxa"/>
            <w:shd w:val="clear" w:color="auto" w:fill="auto"/>
          </w:tcPr>
          <w:p w14:paraId="42404C1F" w14:textId="492AB71A" w:rsidR="00151FBB" w:rsidRPr="007B0F5A" w:rsidRDefault="00151FBB" w:rsidP="007B0F5A">
            <w:pPr>
              <w:pStyle w:val="12-0"/>
              <w:spacing w:before="0" w:after="0" w:line="240" w:lineRule="auto"/>
              <w:rPr>
                <w:sz w:val="22"/>
                <w:szCs w:val="22"/>
              </w:rPr>
            </w:pPr>
            <w:r w:rsidRPr="007B0F5A">
              <w:rPr>
                <w:sz w:val="22"/>
                <w:szCs w:val="22"/>
              </w:rPr>
              <w:t>Служба</w:t>
            </w:r>
            <w:r w:rsidRPr="007B0F5A">
              <w:rPr>
                <w:spacing w:val="-8"/>
                <w:sz w:val="22"/>
                <w:szCs w:val="22"/>
              </w:rPr>
              <w:t xml:space="preserve"> </w:t>
            </w:r>
            <w:r w:rsidRPr="007B0F5A">
              <w:rPr>
                <w:sz w:val="22"/>
                <w:szCs w:val="22"/>
              </w:rPr>
              <w:t>занятости</w:t>
            </w:r>
            <w:r w:rsidRPr="007B0F5A">
              <w:rPr>
                <w:spacing w:val="-8"/>
                <w:sz w:val="22"/>
                <w:szCs w:val="22"/>
              </w:rPr>
              <w:t xml:space="preserve"> </w:t>
            </w:r>
            <w:r w:rsidRPr="007B0F5A">
              <w:rPr>
                <w:spacing w:val="-2"/>
                <w:sz w:val="22"/>
                <w:szCs w:val="22"/>
              </w:rPr>
              <w:t>населения</w:t>
            </w:r>
          </w:p>
        </w:tc>
      </w:tr>
      <w:tr w:rsidR="00151FBB" w:rsidRPr="007B0F5A" w14:paraId="5E113246" w14:textId="77777777" w:rsidTr="007B0F5A">
        <w:trPr>
          <w:trHeight w:val="397"/>
        </w:trPr>
        <w:tc>
          <w:tcPr>
            <w:tcW w:w="2727" w:type="dxa"/>
            <w:shd w:val="clear" w:color="auto" w:fill="auto"/>
          </w:tcPr>
          <w:p w14:paraId="36E235C4" w14:textId="05DE695B" w:rsidR="00151FBB" w:rsidRPr="007B0F5A" w:rsidRDefault="00E176A9" w:rsidP="007B0F5A">
            <w:pPr>
              <w:pStyle w:val="12-0"/>
              <w:spacing w:before="0" w:after="0" w:line="240" w:lineRule="auto"/>
              <w:rPr>
                <w:sz w:val="22"/>
                <w:szCs w:val="22"/>
              </w:rPr>
            </w:pPr>
            <w:r w:rsidRPr="007B0F5A">
              <w:rPr>
                <w:sz w:val="22"/>
                <w:szCs w:val="22"/>
              </w:rPr>
              <w:t>СФР</w:t>
            </w:r>
          </w:p>
        </w:tc>
        <w:tc>
          <w:tcPr>
            <w:tcW w:w="7024" w:type="dxa"/>
            <w:shd w:val="clear" w:color="auto" w:fill="auto"/>
          </w:tcPr>
          <w:p w14:paraId="1F356284" w14:textId="7D2EDFC6" w:rsidR="00151FBB" w:rsidRPr="007B0F5A" w:rsidRDefault="00E176A9" w:rsidP="007B0F5A">
            <w:pPr>
              <w:pStyle w:val="12-0"/>
              <w:spacing w:before="0" w:after="0" w:line="240" w:lineRule="auto"/>
              <w:rPr>
                <w:sz w:val="22"/>
                <w:szCs w:val="22"/>
              </w:rPr>
            </w:pPr>
            <w:r w:rsidRPr="007B0F5A">
              <w:rPr>
                <w:sz w:val="22"/>
                <w:szCs w:val="22"/>
              </w:rPr>
              <w:t>Социальный фонд России</w:t>
            </w:r>
          </w:p>
        </w:tc>
      </w:tr>
      <w:tr w:rsidR="00151FBB" w:rsidRPr="007B0F5A" w14:paraId="0E89D0B3" w14:textId="77777777" w:rsidTr="007B0F5A">
        <w:trPr>
          <w:trHeight w:val="397"/>
        </w:trPr>
        <w:tc>
          <w:tcPr>
            <w:tcW w:w="2727" w:type="dxa"/>
            <w:shd w:val="clear" w:color="auto" w:fill="auto"/>
          </w:tcPr>
          <w:p w14:paraId="5F7832D2" w14:textId="3B9D5378" w:rsidR="00151FBB" w:rsidRPr="007B0F5A" w:rsidRDefault="00151FBB" w:rsidP="007B0F5A">
            <w:pPr>
              <w:pStyle w:val="12-0"/>
              <w:spacing w:before="0" w:after="0" w:line="240" w:lineRule="auto"/>
              <w:rPr>
                <w:sz w:val="22"/>
                <w:szCs w:val="22"/>
              </w:rPr>
            </w:pPr>
            <w:r w:rsidRPr="007B0F5A">
              <w:rPr>
                <w:sz w:val="22"/>
                <w:szCs w:val="22"/>
              </w:rPr>
              <w:t>ЮЛ</w:t>
            </w:r>
          </w:p>
        </w:tc>
        <w:tc>
          <w:tcPr>
            <w:tcW w:w="7024" w:type="dxa"/>
            <w:shd w:val="clear" w:color="auto" w:fill="auto"/>
          </w:tcPr>
          <w:p w14:paraId="21427B88" w14:textId="1D97F40B" w:rsidR="00151FBB" w:rsidRPr="007B0F5A" w:rsidRDefault="00151FBB" w:rsidP="007B0F5A">
            <w:pPr>
              <w:pStyle w:val="12-0"/>
              <w:spacing w:before="0" w:after="0" w:line="240" w:lineRule="auto"/>
              <w:rPr>
                <w:sz w:val="22"/>
                <w:szCs w:val="22"/>
              </w:rPr>
            </w:pPr>
            <w:r w:rsidRPr="007B0F5A">
              <w:rPr>
                <w:spacing w:val="-2"/>
                <w:sz w:val="22"/>
                <w:szCs w:val="22"/>
              </w:rPr>
              <w:t>Юридическое</w:t>
            </w:r>
            <w:r w:rsidRPr="007B0F5A">
              <w:rPr>
                <w:spacing w:val="7"/>
                <w:sz w:val="22"/>
                <w:szCs w:val="22"/>
              </w:rPr>
              <w:t xml:space="preserve"> </w:t>
            </w:r>
            <w:r w:rsidRPr="007B0F5A">
              <w:rPr>
                <w:spacing w:val="-4"/>
                <w:sz w:val="22"/>
                <w:szCs w:val="22"/>
              </w:rPr>
              <w:t>лицо</w:t>
            </w:r>
          </w:p>
        </w:tc>
      </w:tr>
      <w:tr w:rsidR="00151FBB" w:rsidRPr="004350E1" w14:paraId="3077067E" w14:textId="77777777" w:rsidTr="007B0F5A">
        <w:trPr>
          <w:trHeight w:val="397"/>
        </w:trPr>
        <w:tc>
          <w:tcPr>
            <w:tcW w:w="2727" w:type="dxa"/>
            <w:shd w:val="clear" w:color="auto" w:fill="auto"/>
          </w:tcPr>
          <w:p w14:paraId="49207DFD" w14:textId="697A0E7A" w:rsidR="00151FBB" w:rsidRPr="007B0F5A" w:rsidRDefault="00151FBB" w:rsidP="007B0F5A">
            <w:pPr>
              <w:pStyle w:val="12-0"/>
              <w:spacing w:before="0" w:after="0" w:line="240" w:lineRule="auto"/>
              <w:rPr>
                <w:sz w:val="22"/>
                <w:szCs w:val="22"/>
              </w:rPr>
            </w:pPr>
            <w:r w:rsidRPr="007B0F5A">
              <w:rPr>
                <w:sz w:val="22"/>
                <w:szCs w:val="22"/>
              </w:rPr>
              <w:t>XML</w:t>
            </w:r>
          </w:p>
        </w:tc>
        <w:tc>
          <w:tcPr>
            <w:tcW w:w="7024" w:type="dxa"/>
            <w:shd w:val="clear" w:color="auto" w:fill="auto"/>
          </w:tcPr>
          <w:p w14:paraId="7E8E343D" w14:textId="72AE2F02" w:rsidR="00151FBB" w:rsidRPr="007B0F5A" w:rsidRDefault="00151FBB" w:rsidP="007B0F5A">
            <w:pPr>
              <w:pStyle w:val="12-0"/>
              <w:spacing w:before="0" w:after="0" w:line="240" w:lineRule="auto"/>
              <w:rPr>
                <w:sz w:val="22"/>
                <w:szCs w:val="22"/>
                <w:lang w:val="en-US"/>
              </w:rPr>
            </w:pPr>
            <w:proofErr w:type="spellStart"/>
            <w:r w:rsidRPr="007B0F5A">
              <w:rPr>
                <w:sz w:val="22"/>
                <w:szCs w:val="22"/>
                <w:lang w:val="en-US"/>
              </w:rPr>
              <w:t>eXtensible</w:t>
            </w:r>
            <w:proofErr w:type="spellEnd"/>
            <w:r w:rsidRPr="007B0F5A">
              <w:rPr>
                <w:sz w:val="22"/>
                <w:szCs w:val="22"/>
                <w:lang w:val="en-US"/>
              </w:rPr>
              <w:t xml:space="preserve"> Markup Language</w:t>
            </w:r>
            <w:r w:rsidR="003A3078" w:rsidRPr="007B0F5A">
              <w:rPr>
                <w:sz w:val="22"/>
                <w:szCs w:val="22"/>
                <w:lang w:val="en-US"/>
              </w:rPr>
              <w:t xml:space="preserve"> – </w:t>
            </w:r>
            <w:r w:rsidRPr="007B0F5A">
              <w:rPr>
                <w:sz w:val="22"/>
                <w:szCs w:val="22"/>
              </w:rPr>
              <w:t>расширяемый</w:t>
            </w:r>
            <w:r w:rsidRPr="007B0F5A">
              <w:rPr>
                <w:sz w:val="22"/>
                <w:szCs w:val="22"/>
                <w:lang w:val="en-US"/>
              </w:rPr>
              <w:t xml:space="preserve"> </w:t>
            </w:r>
            <w:r w:rsidRPr="007B0F5A">
              <w:rPr>
                <w:sz w:val="22"/>
                <w:szCs w:val="22"/>
              </w:rPr>
              <w:t>язык</w:t>
            </w:r>
            <w:r w:rsidRPr="007B0F5A">
              <w:rPr>
                <w:sz w:val="22"/>
                <w:szCs w:val="22"/>
                <w:lang w:val="en-US"/>
              </w:rPr>
              <w:t xml:space="preserve"> </w:t>
            </w:r>
            <w:r w:rsidRPr="007B0F5A">
              <w:rPr>
                <w:sz w:val="22"/>
                <w:szCs w:val="22"/>
              </w:rPr>
              <w:t>разметки</w:t>
            </w:r>
          </w:p>
        </w:tc>
      </w:tr>
    </w:tbl>
    <w:p w14:paraId="5A4C2230" w14:textId="77777777" w:rsidR="00444E27" w:rsidRPr="008E2372" w:rsidRDefault="00444E27" w:rsidP="00904E00">
      <w:pPr>
        <w:pStyle w:val="16"/>
        <w:numPr>
          <w:ilvl w:val="2"/>
          <w:numId w:val="38"/>
        </w:numPr>
        <w:rPr>
          <w:rFonts w:ascii="Times New Roman" w:hAnsi="Times New Roman"/>
          <w:sz w:val="24"/>
          <w:szCs w:val="24"/>
          <w:lang w:val="en-US"/>
        </w:rPr>
      </w:pPr>
      <w:r w:rsidRPr="008E2372">
        <w:rPr>
          <w:rFonts w:ascii="Times New Roman" w:hAnsi="Times New Roman"/>
          <w:sz w:val="24"/>
          <w:szCs w:val="24"/>
          <w:lang w:val="en-US"/>
        </w:rPr>
        <w:br w:type="page"/>
      </w:r>
    </w:p>
    <w:p w14:paraId="5A4C2231" w14:textId="77777777" w:rsidR="00444E27" w:rsidRDefault="00444E27" w:rsidP="0003710C">
      <w:pPr>
        <w:pStyle w:val="010"/>
      </w:pPr>
      <w:bookmarkStart w:id="23" w:name="_Toc21941377"/>
      <w:bookmarkStart w:id="24" w:name="_Toc24708407"/>
      <w:bookmarkStart w:id="25" w:name="_Toc35542343"/>
      <w:bookmarkStart w:id="26" w:name="_Toc37176547"/>
      <w:bookmarkStart w:id="27" w:name="_Toc162860208"/>
      <w:r w:rsidRPr="0003710C">
        <w:lastRenderedPageBreak/>
        <w:t>Введение</w:t>
      </w:r>
      <w:bookmarkEnd w:id="23"/>
      <w:bookmarkEnd w:id="24"/>
      <w:bookmarkEnd w:id="25"/>
      <w:bookmarkEnd w:id="26"/>
      <w:bookmarkEnd w:id="27"/>
    </w:p>
    <w:p w14:paraId="1CDB96F1" w14:textId="63725CAE" w:rsidR="005935E5" w:rsidRPr="003A3078" w:rsidRDefault="005935E5" w:rsidP="005935E5">
      <w:pPr>
        <w:pStyle w:val="02"/>
        <w:rPr>
          <w:rFonts w:ascii="Times New Roman Полужирный" w:hAnsi="Times New Roman Полужирный"/>
        </w:rPr>
      </w:pPr>
      <w:bookmarkStart w:id="28" w:name="_Toc162860209"/>
      <w:r w:rsidRPr="003A3078">
        <w:rPr>
          <w:rFonts w:ascii="Times New Roman Полужирный" w:hAnsi="Times New Roman Полужирный"/>
        </w:rPr>
        <w:t>Полное наименование системы</w:t>
      </w:r>
      <w:bookmarkEnd w:id="28"/>
    </w:p>
    <w:p w14:paraId="6AF6B48E" w14:textId="7EF9DBB4" w:rsidR="002B6594" w:rsidRDefault="002B6594" w:rsidP="003A3078">
      <w:pPr>
        <w:pStyle w:val="0b"/>
      </w:pPr>
      <w:r w:rsidRPr="002411DD">
        <w:t>Полное наименование автоматизированной системы</w:t>
      </w:r>
      <w:r w:rsidR="00F61DF9">
        <w:t xml:space="preserve"> </w:t>
      </w:r>
      <w:r w:rsidR="00E22614" w:rsidRPr="005A39A7">
        <w:rPr>
          <w:color w:val="auto"/>
        </w:rPr>
        <w:t>– функциональный компонент «Прямые выплаты страхового обеспечения</w:t>
      </w:r>
      <w:r w:rsidR="00E22614">
        <w:rPr>
          <w:color w:val="auto"/>
        </w:rPr>
        <w:t xml:space="preserve">» </w:t>
      </w:r>
      <w:r w:rsidR="00E22614" w:rsidRPr="005A39A7">
        <w:rPr>
          <w:color w:val="auto"/>
        </w:rPr>
        <w:t>м</w:t>
      </w:r>
      <w:r w:rsidR="00E22614">
        <w:rPr>
          <w:color w:val="auto"/>
        </w:rPr>
        <w:t>о</w:t>
      </w:r>
      <w:r w:rsidR="00E22614" w:rsidRPr="005A39A7">
        <w:rPr>
          <w:color w:val="auto"/>
        </w:rPr>
        <w:t>дуль АРМ «</w:t>
      </w:r>
      <w:r w:rsidR="00E22614">
        <w:rPr>
          <w:color w:val="auto"/>
        </w:rPr>
        <w:t>Служба занятости населения</w:t>
      </w:r>
      <w:r w:rsidR="00E22614" w:rsidRPr="005A39A7">
        <w:rPr>
          <w:color w:val="auto"/>
        </w:rPr>
        <w:t>»</w:t>
      </w:r>
      <w:r w:rsidR="00E22614">
        <w:rPr>
          <w:color w:val="auto"/>
        </w:rPr>
        <w:t xml:space="preserve"> </w:t>
      </w:r>
      <w:r w:rsidRPr="002411DD">
        <w:t>подсистемы управления страховыми выплатами на случа</w:t>
      </w:r>
      <w:r w:rsidR="00E10C8C">
        <w:t>и</w:t>
      </w:r>
      <w:r w:rsidRPr="002411DD">
        <w:t xml:space="preserve"> временной нетрудоспособности и в связи с материнством ФГИС ЕИИС «Соцстрах»</w:t>
      </w:r>
      <w:r>
        <w:t>.</w:t>
      </w:r>
    </w:p>
    <w:p w14:paraId="66511D5D" w14:textId="77777777" w:rsidR="003A3078" w:rsidRPr="007D481F" w:rsidRDefault="003A3078" w:rsidP="003A3078">
      <w:pPr>
        <w:pStyle w:val="0b"/>
      </w:pPr>
      <w:r w:rsidRPr="007D481F">
        <w:t>Заказчиком работ является Фонд пенсионного и социального страхования Российской Федерации.</w:t>
      </w:r>
    </w:p>
    <w:p w14:paraId="1D2D8FFF" w14:textId="4A278647" w:rsidR="002B6594" w:rsidRDefault="003A3078" w:rsidP="003A3078">
      <w:pPr>
        <w:pStyle w:val="0b"/>
      </w:pPr>
      <w:r w:rsidRPr="007D481F">
        <w:t>Адрес заказчика: 119049, г. Москва, ул. Шаболовка, д. 4, стр. 1.</w:t>
      </w:r>
    </w:p>
    <w:p w14:paraId="77E0265A" w14:textId="38B2F9C1" w:rsidR="002B6594" w:rsidRDefault="002B6594" w:rsidP="003A3078">
      <w:pPr>
        <w:pStyle w:val="0b"/>
      </w:pPr>
      <w:r w:rsidRPr="002B6594">
        <w:t>Модернизированная версия АРМ ЛПУ (далее</w:t>
      </w:r>
      <w:r w:rsidR="00E233F5">
        <w:t xml:space="preserve"> – </w:t>
      </w:r>
      <w:r w:rsidRPr="002B6594">
        <w:t xml:space="preserve">АРМ </w:t>
      </w:r>
      <w:r w:rsidR="00C83ABD">
        <w:t>СЗН</w:t>
      </w:r>
      <w:r w:rsidRPr="002B6594">
        <w:t xml:space="preserve">) предназначена для формирования и отправки в </w:t>
      </w:r>
      <w:r w:rsidR="005D67B5">
        <w:t>СФР</w:t>
      </w:r>
      <w:r w:rsidRPr="002B6594">
        <w:t xml:space="preserve"> перечня сведений о работодателях, трудоустроивших безработных граждан, а также о трудоустроенных безработных гражданах.</w:t>
      </w:r>
    </w:p>
    <w:p w14:paraId="1A6D762E" w14:textId="6FC443C1" w:rsidR="002B6594" w:rsidRPr="002B6594" w:rsidRDefault="002B6594" w:rsidP="003A3078">
      <w:pPr>
        <w:pStyle w:val="0b"/>
      </w:pPr>
      <w:r w:rsidRPr="002B6594">
        <w:t>В настоящем руководстве приведено описание основных операций, выполняемых АРМ СЗН, а также представлены примеры экранных форм и сообщений</w:t>
      </w:r>
      <w:r w:rsidR="00E233F5">
        <w:t>,</w:t>
      </w:r>
      <w:r w:rsidRPr="002B6594">
        <w:t xml:space="preserve"> используемых в АРМ СЗН.</w:t>
      </w:r>
    </w:p>
    <w:p w14:paraId="5A4C2235" w14:textId="77777777" w:rsidR="00444E27" w:rsidRPr="00F26FB8" w:rsidRDefault="00444E27" w:rsidP="003A3078">
      <w:pPr>
        <w:pStyle w:val="0b"/>
      </w:pPr>
      <w:bookmarkStart w:id="29" w:name="_Toc37176549"/>
      <w:r w:rsidRPr="00F26FB8">
        <w:t xml:space="preserve">Область </w:t>
      </w:r>
      <w:r w:rsidRPr="0003710C">
        <w:t>применения</w:t>
      </w:r>
      <w:bookmarkEnd w:id="29"/>
    </w:p>
    <w:p w14:paraId="42102394" w14:textId="77777777" w:rsidR="002B6594" w:rsidRDefault="002B6594" w:rsidP="003A3078">
      <w:pPr>
        <w:pStyle w:val="0b"/>
      </w:pPr>
      <w:r>
        <w:t>АРМ СЗН специальное ПО, предназначенное для использования в службах занятости населения регионального уровня.</w:t>
      </w:r>
    </w:p>
    <w:p w14:paraId="0031B073" w14:textId="77777777" w:rsidR="002B6594" w:rsidRDefault="002B6594" w:rsidP="003A3078">
      <w:pPr>
        <w:pStyle w:val="0b"/>
      </w:pPr>
      <w:r>
        <w:t>АРМ СЗН выполняет следующие функции в автоматизированном режиме:</w:t>
      </w:r>
    </w:p>
    <w:p w14:paraId="0D4ACA6D" w14:textId="3704F5C9" w:rsidR="002B6594" w:rsidRDefault="002B6594" w:rsidP="004002D6">
      <w:pPr>
        <w:pStyle w:val="013"/>
      </w:pPr>
      <w:r>
        <w:t>формирование перечня сведений о работодателях и трудоустроенных им безработных граждан, а также о трудоустроенных безработных гражданах;</w:t>
      </w:r>
    </w:p>
    <w:p w14:paraId="0944763E" w14:textId="5455F849" w:rsidR="002B6594" w:rsidRDefault="002B6594" w:rsidP="005E10AF">
      <w:pPr>
        <w:pStyle w:val="013"/>
      </w:pPr>
      <w:r>
        <w:t>форматно-логический контроль введённых данных;</w:t>
      </w:r>
    </w:p>
    <w:p w14:paraId="339FDBAF" w14:textId="0F8A1F02" w:rsidR="005E10AF" w:rsidRPr="003A3078" w:rsidRDefault="002B6594" w:rsidP="004002D6">
      <w:pPr>
        <w:pStyle w:val="013"/>
      </w:pPr>
      <w:r w:rsidRPr="003A3078">
        <w:t xml:space="preserve">отправка сведений в </w:t>
      </w:r>
      <w:r w:rsidR="005D67B5" w:rsidRPr="003A3078">
        <w:t>СФР</w:t>
      </w:r>
      <w:r w:rsidRPr="003A3078">
        <w:t xml:space="preserve"> посредством сервиса.</w:t>
      </w:r>
    </w:p>
    <w:p w14:paraId="2F4476F7" w14:textId="77777777" w:rsidR="002B6594" w:rsidRPr="003A3078" w:rsidRDefault="002B6594" w:rsidP="005E10AF">
      <w:pPr>
        <w:pStyle w:val="affffd"/>
        <w:rPr>
          <w:szCs w:val="24"/>
        </w:rPr>
      </w:pPr>
      <w:r w:rsidRPr="003A3078">
        <w:rPr>
          <w:szCs w:val="24"/>
        </w:rPr>
        <w:t>АРМ СЗН должен выполнять следующие дополнительные функции в автоматизированном режиме:</w:t>
      </w:r>
    </w:p>
    <w:p w14:paraId="7094B114" w14:textId="7B042C3D" w:rsidR="002B6594" w:rsidRPr="003A3078" w:rsidRDefault="002B6594" w:rsidP="005E10AF">
      <w:pPr>
        <w:pStyle w:val="013"/>
      </w:pPr>
      <w:r w:rsidRPr="003A3078">
        <w:t xml:space="preserve">импорт сведений из стороннего ПО в формате </w:t>
      </w:r>
      <w:r w:rsidR="0076344A" w:rsidRPr="003A3078">
        <w:rPr>
          <w:lang w:val="en-US"/>
        </w:rPr>
        <w:t>XML</w:t>
      </w:r>
      <w:r w:rsidRPr="003A3078">
        <w:t>;</w:t>
      </w:r>
    </w:p>
    <w:p w14:paraId="135A33D2" w14:textId="62DC2C64" w:rsidR="002B6594" w:rsidRPr="003A3078" w:rsidRDefault="002B6594" w:rsidP="005E10AF">
      <w:pPr>
        <w:pStyle w:val="013"/>
      </w:pPr>
      <w:r w:rsidRPr="003A3078">
        <w:t>выполнение сортировки и фильтрации сведений в разделах АРМ СЗН.</w:t>
      </w:r>
    </w:p>
    <w:p w14:paraId="00CA1FE1" w14:textId="77777777" w:rsidR="004002D6" w:rsidRPr="003A3078" w:rsidRDefault="002B6594" w:rsidP="004002D6">
      <w:pPr>
        <w:pStyle w:val="affffd"/>
        <w:rPr>
          <w:szCs w:val="24"/>
        </w:rPr>
      </w:pPr>
      <w:r w:rsidRPr="003A3078">
        <w:rPr>
          <w:szCs w:val="24"/>
        </w:rPr>
        <w:t xml:space="preserve">Перечень должен содержать следующие сведения: </w:t>
      </w:r>
    </w:p>
    <w:p w14:paraId="5F391910" w14:textId="2AE0A5B2" w:rsidR="002B6594" w:rsidRPr="003A3078" w:rsidRDefault="002B6594" w:rsidP="004002D6">
      <w:pPr>
        <w:pStyle w:val="012"/>
      </w:pPr>
      <w:r w:rsidRPr="003A3078">
        <w:t>Сведения о работодателе:</w:t>
      </w:r>
    </w:p>
    <w:p w14:paraId="2C83673C" w14:textId="357977C1" w:rsidR="002B6594" w:rsidRPr="003A3078" w:rsidRDefault="002B6594" w:rsidP="004002D6">
      <w:pPr>
        <w:pStyle w:val="020"/>
      </w:pPr>
      <w:r w:rsidRPr="003A3078">
        <w:t>наименование;</w:t>
      </w:r>
    </w:p>
    <w:p w14:paraId="481C3C44" w14:textId="665F6AC7" w:rsidR="002B6594" w:rsidRPr="003A3078" w:rsidRDefault="002B6594" w:rsidP="004002D6">
      <w:pPr>
        <w:pStyle w:val="020"/>
      </w:pPr>
      <w:r w:rsidRPr="003A3078">
        <w:t>ОГРН/ОГРНИП;</w:t>
      </w:r>
    </w:p>
    <w:p w14:paraId="7E40E3E0" w14:textId="0BD19B30" w:rsidR="002B6594" w:rsidRPr="003A3078" w:rsidRDefault="002B6594" w:rsidP="004002D6">
      <w:pPr>
        <w:pStyle w:val="020"/>
      </w:pPr>
      <w:r w:rsidRPr="003A3078">
        <w:t>ИНН;</w:t>
      </w:r>
    </w:p>
    <w:p w14:paraId="1A730D27" w14:textId="61EA5EBE" w:rsidR="002B6594" w:rsidRPr="003A3078" w:rsidRDefault="002B6594" w:rsidP="004002D6">
      <w:pPr>
        <w:pStyle w:val="020"/>
      </w:pPr>
      <w:r w:rsidRPr="003A3078">
        <w:t>КПП (только для ЮЛ);</w:t>
      </w:r>
    </w:p>
    <w:p w14:paraId="31CD2050" w14:textId="33BE17FC" w:rsidR="004002D6" w:rsidRPr="003A3078" w:rsidRDefault="002B6594" w:rsidP="004002D6">
      <w:pPr>
        <w:pStyle w:val="020"/>
      </w:pPr>
      <w:r w:rsidRPr="003A3078">
        <w:t>Ф.И.О. в случае</w:t>
      </w:r>
      <w:r w:rsidR="003A3078">
        <w:t xml:space="preserve">, </w:t>
      </w:r>
      <w:r w:rsidRPr="003A3078">
        <w:t xml:space="preserve">если работодатель является ИП. </w:t>
      </w:r>
    </w:p>
    <w:p w14:paraId="4ACC3F8C" w14:textId="1DE74A65" w:rsidR="002B6594" w:rsidRPr="003A3078" w:rsidRDefault="002B6594" w:rsidP="004002D6">
      <w:pPr>
        <w:pStyle w:val="012"/>
      </w:pPr>
      <w:r w:rsidRPr="003A3078">
        <w:t>Сведения о трудоустроенном гражданине:</w:t>
      </w:r>
    </w:p>
    <w:p w14:paraId="18AEC869" w14:textId="2AA1F81B" w:rsidR="002B6594" w:rsidRPr="003A3078" w:rsidRDefault="002B6594" w:rsidP="00847A9F">
      <w:pPr>
        <w:pStyle w:val="020"/>
        <w:numPr>
          <w:ilvl w:val="1"/>
          <w:numId w:val="71"/>
        </w:numPr>
      </w:pPr>
      <w:r w:rsidRPr="003A3078">
        <w:lastRenderedPageBreak/>
        <w:t>Ф.И.О.;</w:t>
      </w:r>
    </w:p>
    <w:p w14:paraId="044B22DD" w14:textId="6BBFEF69" w:rsidR="002B6594" w:rsidRPr="003A3078" w:rsidRDefault="002B6594" w:rsidP="004002D6">
      <w:pPr>
        <w:pStyle w:val="020"/>
      </w:pPr>
      <w:r w:rsidRPr="003A3078">
        <w:t>СНИЛС;</w:t>
      </w:r>
    </w:p>
    <w:p w14:paraId="51852D09" w14:textId="4F7622D1" w:rsidR="002B6594" w:rsidRDefault="002B6594" w:rsidP="004002D6">
      <w:pPr>
        <w:pStyle w:val="020"/>
      </w:pPr>
      <w:r>
        <w:t>дата рождения;</w:t>
      </w:r>
    </w:p>
    <w:p w14:paraId="7D1D874F" w14:textId="611F0877" w:rsidR="002B6594" w:rsidRDefault="002B6594" w:rsidP="004002D6">
      <w:pPr>
        <w:pStyle w:val="020"/>
      </w:pPr>
      <w:r>
        <w:t>категория работника;</w:t>
      </w:r>
    </w:p>
    <w:p w14:paraId="10436245" w14:textId="4478BB73" w:rsidR="0011742A" w:rsidRDefault="0041542E" w:rsidP="004002D6">
      <w:pPr>
        <w:pStyle w:val="020"/>
      </w:pPr>
      <w:r>
        <w:t>п</w:t>
      </w:r>
      <w:r w:rsidR="0011742A">
        <w:t>одкатегория работника</w:t>
      </w:r>
      <w:r w:rsidR="0011742A">
        <w:rPr>
          <w:lang w:val="en-US"/>
        </w:rPr>
        <w:t>;</w:t>
      </w:r>
    </w:p>
    <w:p w14:paraId="70DCE81E" w14:textId="3F3C75F3" w:rsidR="002B6594" w:rsidRDefault="002B6594" w:rsidP="004002D6">
      <w:pPr>
        <w:pStyle w:val="020"/>
      </w:pPr>
      <w:r>
        <w:t>номер и дата приказа о приёме на работу;</w:t>
      </w:r>
    </w:p>
    <w:p w14:paraId="65C1C1DB" w14:textId="6C7469DD" w:rsidR="002B6594" w:rsidRDefault="002B6594" w:rsidP="004002D6">
      <w:pPr>
        <w:pStyle w:val="020"/>
      </w:pPr>
      <w:r>
        <w:t>дата начала выполнения трудовых обязанностей;</w:t>
      </w:r>
    </w:p>
    <w:p w14:paraId="5536CB3E" w14:textId="47E7FEB7" w:rsidR="002B6594" w:rsidRDefault="002B6594" w:rsidP="004002D6">
      <w:pPr>
        <w:pStyle w:val="020"/>
      </w:pPr>
      <w:r>
        <w:t>даты периода постановки на учёт в СЗН;</w:t>
      </w:r>
    </w:p>
    <w:p w14:paraId="5A4C2236" w14:textId="63FAC2C8" w:rsidR="00444E27" w:rsidRPr="00513FF8" w:rsidRDefault="002B6594" w:rsidP="004002D6">
      <w:pPr>
        <w:pStyle w:val="020"/>
      </w:pPr>
      <w:r>
        <w:t>год трудоустройства</w:t>
      </w:r>
      <w:r w:rsidR="00513FF8">
        <w:rPr>
          <w:spacing w:val="-2"/>
          <w:lang w:val="en-US"/>
        </w:rPr>
        <w:t>;</w:t>
      </w:r>
    </w:p>
    <w:p w14:paraId="2ACC491F" w14:textId="260F5244" w:rsidR="00513FF8" w:rsidRDefault="00513FF8" w:rsidP="004002D6">
      <w:pPr>
        <w:pStyle w:val="020"/>
      </w:pPr>
      <w:r>
        <w:t>Серия справки об установлении инвалидности</w:t>
      </w:r>
      <w:r w:rsidRPr="00513FF8">
        <w:t>;</w:t>
      </w:r>
    </w:p>
    <w:p w14:paraId="321369D6" w14:textId="34D3CBDA" w:rsidR="00513FF8" w:rsidRDefault="00513FF8" w:rsidP="004002D6">
      <w:pPr>
        <w:pStyle w:val="020"/>
      </w:pPr>
      <w:r>
        <w:t>Номер справки об установлении инвалидности</w:t>
      </w:r>
      <w:r w:rsidRPr="00513FF8">
        <w:t>;</w:t>
      </w:r>
    </w:p>
    <w:p w14:paraId="05053135" w14:textId="3C40392C" w:rsidR="00513FF8" w:rsidRDefault="00513FF8" w:rsidP="004002D6">
      <w:pPr>
        <w:pStyle w:val="020"/>
      </w:pPr>
      <w:r>
        <w:t>Дата справки об установлении инвалидности</w:t>
      </w:r>
      <w:r w:rsidRPr="00513FF8">
        <w:t>.</w:t>
      </w:r>
    </w:p>
    <w:p w14:paraId="378A72E5" w14:textId="5C922136" w:rsidR="00DC3F6D" w:rsidRDefault="00DC3F6D" w:rsidP="00DC3F6D">
      <w:pPr>
        <w:pStyle w:val="02"/>
      </w:pPr>
      <w:bookmarkStart w:id="30" w:name="_Toc162860210"/>
      <w:r>
        <w:t>Описание возможностей</w:t>
      </w:r>
      <w:bookmarkEnd w:id="30"/>
      <w:r>
        <w:t xml:space="preserve"> </w:t>
      </w:r>
    </w:p>
    <w:p w14:paraId="268AB4BB" w14:textId="3CA42194" w:rsidR="004002D6" w:rsidRPr="003A3078" w:rsidRDefault="004002D6" w:rsidP="003A3078">
      <w:pPr>
        <w:pStyle w:val="affffd"/>
      </w:pPr>
      <w:r w:rsidRPr="003A3078">
        <w:t>АРМ СЗН выполняет следующие функции основные функции в автоматизированном режиме:</w:t>
      </w:r>
    </w:p>
    <w:p w14:paraId="32444054" w14:textId="7FF769A1" w:rsidR="004002D6" w:rsidRPr="003A3078" w:rsidRDefault="004002D6" w:rsidP="003A3078">
      <w:pPr>
        <w:pStyle w:val="affffd"/>
      </w:pPr>
      <w:r w:rsidRPr="003A3078">
        <w:t>—</w:t>
      </w:r>
      <w:r w:rsidRPr="003A3078">
        <w:tab/>
        <w:t>формирование перечня сведений о работодателях и трудоустроенных им безработных граждан, а также о трудоустроенных безработных гражданах;</w:t>
      </w:r>
    </w:p>
    <w:p w14:paraId="7F649A8C" w14:textId="161C80AD" w:rsidR="004002D6" w:rsidRPr="003A3078" w:rsidRDefault="004002D6" w:rsidP="003A3078">
      <w:pPr>
        <w:pStyle w:val="affffd"/>
      </w:pPr>
      <w:r w:rsidRPr="003A3078">
        <w:t>—</w:t>
      </w:r>
      <w:r w:rsidRPr="003A3078">
        <w:tab/>
        <w:t>форматно</w:t>
      </w:r>
      <w:r w:rsidR="00E233F5">
        <w:t xml:space="preserve"> – </w:t>
      </w:r>
      <w:r w:rsidRPr="003A3078">
        <w:t>логический контроль введённых данных;</w:t>
      </w:r>
    </w:p>
    <w:p w14:paraId="32F0D537" w14:textId="5D11AD3D" w:rsidR="004002D6" w:rsidRPr="003A3078" w:rsidRDefault="004002D6" w:rsidP="003A3078">
      <w:pPr>
        <w:pStyle w:val="affffd"/>
      </w:pPr>
      <w:r w:rsidRPr="003A3078">
        <w:t>—</w:t>
      </w:r>
      <w:r w:rsidRPr="003A3078">
        <w:tab/>
        <w:t xml:space="preserve">отправка сведений в </w:t>
      </w:r>
      <w:r w:rsidR="005D67B5" w:rsidRPr="003A3078">
        <w:t>СФР</w:t>
      </w:r>
      <w:r w:rsidRPr="003A3078">
        <w:t xml:space="preserve"> посредством сервиса;</w:t>
      </w:r>
    </w:p>
    <w:p w14:paraId="6EFE4FAD" w14:textId="5C1A5412" w:rsidR="004002D6" w:rsidRPr="003A3078" w:rsidRDefault="004002D6" w:rsidP="003A3078">
      <w:pPr>
        <w:pStyle w:val="affffd"/>
      </w:pPr>
      <w:r w:rsidRPr="003A3078">
        <w:t>Система должна выполнять следующие дополнительные функц</w:t>
      </w:r>
      <w:r w:rsidR="00260967" w:rsidRPr="003A3078">
        <w:t>ии в автоматизированном режиме:</w:t>
      </w:r>
    </w:p>
    <w:p w14:paraId="2D439B8E" w14:textId="77777777" w:rsidR="004002D6" w:rsidRPr="003A3078" w:rsidRDefault="004002D6" w:rsidP="003A3078">
      <w:pPr>
        <w:pStyle w:val="affffd"/>
      </w:pPr>
      <w:r w:rsidRPr="003A3078">
        <w:t>—</w:t>
      </w:r>
      <w:r w:rsidRPr="003A3078">
        <w:tab/>
        <w:t xml:space="preserve">загрузка данных из стороннего ПО в формате </w:t>
      </w:r>
      <w:proofErr w:type="spellStart"/>
      <w:r w:rsidRPr="003A3078">
        <w:t>xml</w:t>
      </w:r>
      <w:proofErr w:type="spellEnd"/>
      <w:r w:rsidRPr="003A3078">
        <w:t>;</w:t>
      </w:r>
    </w:p>
    <w:p w14:paraId="0EDC1A62" w14:textId="6A05591F" w:rsidR="00DC3F6D" w:rsidRPr="003A3078" w:rsidRDefault="004002D6" w:rsidP="003A3078">
      <w:pPr>
        <w:pStyle w:val="affffd"/>
      </w:pPr>
      <w:r w:rsidRPr="003A3078">
        <w:t>осуществление сортировки и фильтрации сведений в разделах ПО отображающих большие массивы данных.</w:t>
      </w:r>
    </w:p>
    <w:p w14:paraId="355A5827" w14:textId="24C848AA" w:rsidR="005935E5" w:rsidRDefault="005935E5" w:rsidP="005935E5">
      <w:pPr>
        <w:pStyle w:val="02"/>
      </w:pPr>
      <w:bookmarkStart w:id="31" w:name="_Toc162860211"/>
      <w:r>
        <w:t>Используемые роли в системе</w:t>
      </w:r>
      <w:bookmarkEnd w:id="31"/>
    </w:p>
    <w:p w14:paraId="758F474D" w14:textId="2DAC8876" w:rsidR="003819B1" w:rsidRPr="002411DD" w:rsidRDefault="003819B1" w:rsidP="002B369F">
      <w:pPr>
        <w:pStyle w:val="affffd"/>
      </w:pPr>
      <w:r w:rsidRPr="002411DD">
        <w:t xml:space="preserve">Для работы пользователем используется локально установленная версия АРМ </w:t>
      </w:r>
      <w:r w:rsidR="002B369F">
        <w:t>СЗН</w:t>
      </w:r>
      <w:r w:rsidRPr="002411DD">
        <w:t>, не требующая авторизации. Используемые роли в системе:</w:t>
      </w:r>
    </w:p>
    <w:p w14:paraId="14AF3AE1" w14:textId="502D95EC" w:rsidR="003819B1" w:rsidRPr="002411DD" w:rsidRDefault="003819B1" w:rsidP="002B369F">
      <w:pPr>
        <w:pStyle w:val="013"/>
      </w:pPr>
      <w:r w:rsidRPr="002411DD">
        <w:t xml:space="preserve">пользователи, зарегистрированные в модуле АРМ </w:t>
      </w:r>
      <w:r>
        <w:t>СЗН.</w:t>
      </w:r>
    </w:p>
    <w:p w14:paraId="5A4C2239" w14:textId="77777777" w:rsidR="00444E27" w:rsidRPr="00F26FB8" w:rsidRDefault="00444E27" w:rsidP="0003710C">
      <w:pPr>
        <w:pStyle w:val="02"/>
      </w:pPr>
      <w:bookmarkStart w:id="32" w:name="_Toc37176550"/>
      <w:bookmarkStart w:id="33" w:name="_Toc162860212"/>
      <w:r w:rsidRPr="00F26FB8">
        <w:t xml:space="preserve">Уровень </w:t>
      </w:r>
      <w:r w:rsidRPr="0003710C">
        <w:t>подготовки</w:t>
      </w:r>
      <w:r w:rsidRPr="00F26FB8">
        <w:t xml:space="preserve"> пользователей</w:t>
      </w:r>
      <w:bookmarkEnd w:id="32"/>
      <w:bookmarkEnd w:id="33"/>
    </w:p>
    <w:p w14:paraId="314219B4" w14:textId="77777777" w:rsidR="0076344A" w:rsidRDefault="0076344A" w:rsidP="0076344A">
      <w:pPr>
        <w:pStyle w:val="affffd"/>
      </w:pPr>
      <w:r>
        <w:t>Пользователи</w:t>
      </w:r>
      <w:r>
        <w:rPr>
          <w:spacing w:val="-6"/>
        </w:rPr>
        <w:t xml:space="preserve"> </w:t>
      </w:r>
      <w:r>
        <w:t>подсистемы</w:t>
      </w:r>
      <w:r>
        <w:rPr>
          <w:spacing w:val="-2"/>
        </w:rPr>
        <w:t xml:space="preserve"> </w:t>
      </w:r>
      <w:r>
        <w:t>должны</w:t>
      </w:r>
      <w:r>
        <w:rPr>
          <w:spacing w:val="-4"/>
        </w:rPr>
        <w:t xml:space="preserve"> </w:t>
      </w:r>
      <w:r>
        <w:t>обладать</w:t>
      </w:r>
      <w:r>
        <w:rPr>
          <w:spacing w:val="-2"/>
        </w:rPr>
        <w:t xml:space="preserve"> </w:t>
      </w:r>
      <w:r>
        <w:t>следующими</w:t>
      </w:r>
      <w:r>
        <w:rPr>
          <w:spacing w:val="-4"/>
        </w:rPr>
        <w:t xml:space="preserve"> </w:t>
      </w:r>
      <w:r>
        <w:t xml:space="preserve">базовыми </w:t>
      </w:r>
      <w:r>
        <w:rPr>
          <w:spacing w:val="-2"/>
        </w:rPr>
        <w:t>навыками:</w:t>
      </w:r>
    </w:p>
    <w:p w14:paraId="4FE0CD08" w14:textId="77777777" w:rsidR="0076344A" w:rsidRPr="0076344A" w:rsidRDefault="0076344A" w:rsidP="0076344A">
      <w:pPr>
        <w:pStyle w:val="013"/>
      </w:pPr>
      <w:r w:rsidRPr="0076344A">
        <w:t>базовые</w:t>
      </w:r>
      <w:r w:rsidRPr="0076344A">
        <w:rPr>
          <w:spacing w:val="40"/>
        </w:rPr>
        <w:t xml:space="preserve"> </w:t>
      </w:r>
      <w:r w:rsidRPr="0076344A">
        <w:t>навыки</w:t>
      </w:r>
      <w:r w:rsidRPr="0076344A">
        <w:rPr>
          <w:spacing w:val="40"/>
        </w:rPr>
        <w:t xml:space="preserve"> </w:t>
      </w:r>
      <w:r w:rsidRPr="0076344A">
        <w:t>работы</w:t>
      </w:r>
      <w:r w:rsidRPr="0076344A">
        <w:rPr>
          <w:spacing w:val="40"/>
        </w:rPr>
        <w:t xml:space="preserve"> </w:t>
      </w:r>
      <w:r w:rsidRPr="0076344A">
        <w:t>на</w:t>
      </w:r>
      <w:r w:rsidRPr="0076344A">
        <w:rPr>
          <w:spacing w:val="40"/>
        </w:rPr>
        <w:t xml:space="preserve"> </w:t>
      </w:r>
      <w:r w:rsidRPr="0076344A">
        <w:t>персональном</w:t>
      </w:r>
      <w:r w:rsidRPr="0076344A">
        <w:rPr>
          <w:spacing w:val="40"/>
        </w:rPr>
        <w:t xml:space="preserve"> </w:t>
      </w:r>
      <w:r w:rsidRPr="0076344A">
        <w:t>компьютере</w:t>
      </w:r>
      <w:r w:rsidRPr="0076344A">
        <w:rPr>
          <w:spacing w:val="40"/>
        </w:rPr>
        <w:t xml:space="preserve"> </w:t>
      </w:r>
      <w:r w:rsidRPr="0076344A">
        <w:t>с</w:t>
      </w:r>
      <w:r w:rsidRPr="0076344A">
        <w:rPr>
          <w:spacing w:val="40"/>
        </w:rPr>
        <w:t xml:space="preserve"> </w:t>
      </w:r>
      <w:r w:rsidRPr="0076344A">
        <w:t>использованием</w:t>
      </w:r>
      <w:r w:rsidRPr="0076344A">
        <w:rPr>
          <w:spacing w:val="40"/>
        </w:rPr>
        <w:t xml:space="preserve"> </w:t>
      </w:r>
      <w:r w:rsidRPr="0076344A">
        <w:t>клавиатуры, мыши и монитора;</w:t>
      </w:r>
    </w:p>
    <w:p w14:paraId="7E26800C" w14:textId="77777777" w:rsidR="0076344A" w:rsidRPr="0076344A" w:rsidRDefault="0076344A" w:rsidP="0076344A">
      <w:pPr>
        <w:pStyle w:val="013"/>
      </w:pPr>
      <w:r w:rsidRPr="0076344A">
        <w:lastRenderedPageBreak/>
        <w:t xml:space="preserve">базовые навыки работы с современными операционными системами семейства </w:t>
      </w:r>
      <w:proofErr w:type="spellStart"/>
      <w:r w:rsidRPr="0076344A">
        <w:t>Microsoft</w:t>
      </w:r>
      <w:proofErr w:type="spellEnd"/>
      <w:r w:rsidRPr="0076344A">
        <w:t xml:space="preserve"> </w:t>
      </w:r>
      <w:proofErr w:type="spellStart"/>
      <w:r w:rsidRPr="0076344A">
        <w:rPr>
          <w:spacing w:val="-2"/>
        </w:rPr>
        <w:t>Windows</w:t>
      </w:r>
      <w:proofErr w:type="spellEnd"/>
      <w:r w:rsidRPr="0076344A">
        <w:rPr>
          <w:spacing w:val="-2"/>
        </w:rPr>
        <w:t>;</w:t>
      </w:r>
    </w:p>
    <w:p w14:paraId="260B4BE4" w14:textId="77777777" w:rsidR="0076344A" w:rsidRPr="0076344A" w:rsidRDefault="0076344A" w:rsidP="0076344A">
      <w:pPr>
        <w:pStyle w:val="013"/>
      </w:pPr>
      <w:r w:rsidRPr="0076344A">
        <w:t>базовые</w:t>
      </w:r>
      <w:r w:rsidRPr="0076344A">
        <w:rPr>
          <w:spacing w:val="-5"/>
        </w:rPr>
        <w:t xml:space="preserve"> </w:t>
      </w:r>
      <w:r w:rsidRPr="0076344A">
        <w:t>навыки</w:t>
      </w:r>
      <w:r w:rsidRPr="0076344A">
        <w:rPr>
          <w:spacing w:val="-1"/>
        </w:rPr>
        <w:t xml:space="preserve"> </w:t>
      </w:r>
      <w:r w:rsidRPr="0076344A">
        <w:t>работы</w:t>
      </w:r>
      <w:r w:rsidRPr="0076344A">
        <w:rPr>
          <w:spacing w:val="-2"/>
        </w:rPr>
        <w:t xml:space="preserve"> </w:t>
      </w:r>
      <w:r w:rsidRPr="0076344A">
        <w:t>с</w:t>
      </w:r>
      <w:r w:rsidRPr="0076344A">
        <w:rPr>
          <w:spacing w:val="-3"/>
        </w:rPr>
        <w:t xml:space="preserve"> </w:t>
      </w:r>
      <w:r w:rsidRPr="0076344A">
        <w:t>современным</w:t>
      </w:r>
      <w:r w:rsidRPr="0076344A">
        <w:rPr>
          <w:spacing w:val="-3"/>
        </w:rPr>
        <w:t xml:space="preserve"> </w:t>
      </w:r>
      <w:r w:rsidRPr="0076344A">
        <w:t>офисным</w:t>
      </w:r>
      <w:r w:rsidRPr="0076344A">
        <w:rPr>
          <w:spacing w:val="-3"/>
        </w:rPr>
        <w:t xml:space="preserve"> </w:t>
      </w:r>
      <w:r w:rsidRPr="0076344A">
        <w:t>пакетом</w:t>
      </w:r>
      <w:r w:rsidRPr="0076344A">
        <w:rPr>
          <w:spacing w:val="-2"/>
        </w:rPr>
        <w:t xml:space="preserve"> </w:t>
      </w:r>
      <w:r w:rsidRPr="0076344A">
        <w:t>приложений</w:t>
      </w:r>
      <w:r w:rsidRPr="0076344A">
        <w:rPr>
          <w:spacing w:val="-1"/>
        </w:rPr>
        <w:t xml:space="preserve"> </w:t>
      </w:r>
      <w:proofErr w:type="spellStart"/>
      <w:r w:rsidRPr="0076344A">
        <w:t>Microsoft</w:t>
      </w:r>
      <w:proofErr w:type="spellEnd"/>
      <w:r w:rsidRPr="0076344A">
        <w:rPr>
          <w:spacing w:val="-1"/>
        </w:rPr>
        <w:t xml:space="preserve"> </w:t>
      </w:r>
      <w:proofErr w:type="spellStart"/>
      <w:r w:rsidRPr="0076344A">
        <w:rPr>
          <w:spacing w:val="-2"/>
        </w:rPr>
        <w:t>Office</w:t>
      </w:r>
      <w:proofErr w:type="spellEnd"/>
      <w:r w:rsidRPr="0076344A">
        <w:rPr>
          <w:spacing w:val="-2"/>
        </w:rPr>
        <w:t>;</w:t>
      </w:r>
    </w:p>
    <w:p w14:paraId="1B3040EC" w14:textId="5DD20427" w:rsidR="0076344A" w:rsidRPr="002B369F" w:rsidRDefault="0076344A" w:rsidP="002B369F">
      <w:pPr>
        <w:pStyle w:val="013"/>
      </w:pPr>
      <w:r w:rsidRPr="0076344A">
        <w:t>знание</w:t>
      </w:r>
      <w:r w:rsidRPr="0076344A">
        <w:rPr>
          <w:spacing w:val="-5"/>
        </w:rPr>
        <w:t xml:space="preserve"> </w:t>
      </w:r>
      <w:r w:rsidRPr="0076344A">
        <w:t>основ</w:t>
      </w:r>
      <w:r w:rsidRPr="0076344A">
        <w:rPr>
          <w:spacing w:val="-4"/>
        </w:rPr>
        <w:t xml:space="preserve"> </w:t>
      </w:r>
      <w:r w:rsidRPr="0076344A">
        <w:t>информационной</w:t>
      </w:r>
      <w:r w:rsidRPr="0076344A">
        <w:rPr>
          <w:spacing w:val="-3"/>
        </w:rPr>
        <w:t xml:space="preserve"> </w:t>
      </w:r>
      <w:r w:rsidRPr="0076344A">
        <w:rPr>
          <w:spacing w:val="-2"/>
        </w:rPr>
        <w:t>безопасности.</w:t>
      </w:r>
    </w:p>
    <w:p w14:paraId="5A4C223F" w14:textId="25376897" w:rsidR="00444E27" w:rsidRPr="000D54E5" w:rsidRDefault="0076344A" w:rsidP="0076344A">
      <w:pPr>
        <w:pStyle w:val="affffd"/>
      </w:pPr>
      <w:r>
        <w:t>Пользователями</w:t>
      </w:r>
      <w:r w:rsidRPr="0076344A">
        <w:rPr>
          <w:spacing w:val="-5"/>
        </w:rPr>
        <w:t xml:space="preserve"> </w:t>
      </w:r>
      <w:r>
        <w:t>АРМ</w:t>
      </w:r>
      <w:r w:rsidRPr="0076344A">
        <w:rPr>
          <w:spacing w:val="-5"/>
        </w:rPr>
        <w:t xml:space="preserve"> </w:t>
      </w:r>
      <w:r>
        <w:t>СЗН</w:t>
      </w:r>
      <w:r w:rsidRPr="0076344A">
        <w:rPr>
          <w:spacing w:val="-4"/>
        </w:rPr>
        <w:t xml:space="preserve"> </w:t>
      </w:r>
      <w:r>
        <w:t>являются</w:t>
      </w:r>
      <w:r w:rsidRPr="0076344A">
        <w:rPr>
          <w:spacing w:val="-3"/>
        </w:rPr>
        <w:t xml:space="preserve"> </w:t>
      </w:r>
      <w:r>
        <w:t>сотрудники</w:t>
      </w:r>
      <w:r w:rsidRPr="0076344A">
        <w:rPr>
          <w:spacing w:val="-3"/>
        </w:rPr>
        <w:t xml:space="preserve"> </w:t>
      </w:r>
      <w:r>
        <w:t>служб</w:t>
      </w:r>
      <w:r w:rsidRPr="0076344A">
        <w:rPr>
          <w:spacing w:val="-3"/>
        </w:rPr>
        <w:t xml:space="preserve"> </w:t>
      </w:r>
      <w:r>
        <w:t>занятости</w:t>
      </w:r>
      <w:r w:rsidRPr="0076344A">
        <w:rPr>
          <w:spacing w:val="-1"/>
        </w:rPr>
        <w:t xml:space="preserve"> </w:t>
      </w:r>
      <w:r w:rsidRPr="0076344A">
        <w:rPr>
          <w:spacing w:val="-2"/>
        </w:rPr>
        <w:t>населения</w:t>
      </w:r>
      <w:r w:rsidR="00A27F4C">
        <w:t>»</w:t>
      </w:r>
      <w:r w:rsidR="00444E27" w:rsidRPr="008B3CDB">
        <w:t>.</w:t>
      </w:r>
    </w:p>
    <w:p w14:paraId="5A4C2240" w14:textId="23E5E2AA" w:rsidR="005A4BDD" w:rsidRPr="00F26FB8" w:rsidRDefault="005A4BDD" w:rsidP="00385B19">
      <w:pPr>
        <w:pStyle w:val="02"/>
      </w:pPr>
      <w:bookmarkStart w:id="34" w:name="_Toc467509579"/>
      <w:bookmarkStart w:id="35" w:name="_Toc497074911"/>
      <w:bookmarkStart w:id="36" w:name="_Toc37176551"/>
      <w:bookmarkStart w:id="37" w:name="_Toc162860213"/>
      <w:r w:rsidRPr="00385B19">
        <w:t>Перечень</w:t>
      </w:r>
      <w:bookmarkEnd w:id="34"/>
      <w:bookmarkEnd w:id="35"/>
      <w:r w:rsidRPr="00F26FB8">
        <w:t xml:space="preserve"> </w:t>
      </w:r>
      <w:r w:rsidRPr="0003710C">
        <w:t>эксплуатационной</w:t>
      </w:r>
      <w:r w:rsidRPr="00F26FB8">
        <w:t xml:space="preserve"> документации</w:t>
      </w:r>
      <w:bookmarkEnd w:id="36"/>
      <w:bookmarkEnd w:id="37"/>
    </w:p>
    <w:p w14:paraId="38382810" w14:textId="4356C3D5" w:rsidR="004D5129" w:rsidRDefault="005A4BDD" w:rsidP="002B369F">
      <w:pPr>
        <w:pStyle w:val="0b"/>
      </w:pPr>
      <w:r w:rsidRPr="000D54E5">
        <w:t>Перечень эксплуатационной документации, с котор</w:t>
      </w:r>
      <w:r w:rsidR="00A077D6">
        <w:t>ой</w:t>
      </w:r>
      <w:r w:rsidRPr="000D54E5">
        <w:t xml:space="preserve"> необходимо ознакомиться пользователю</w:t>
      </w:r>
      <w:r w:rsidR="00A077D6">
        <w:t>,</w:t>
      </w:r>
      <w:r w:rsidRPr="000D54E5">
        <w:t xml:space="preserve"> указан в таблице</w:t>
      </w:r>
      <w:r w:rsidR="00981468">
        <w:t xml:space="preserve"> </w:t>
      </w:r>
      <w:r w:rsidR="00DC3F6D">
        <w:t xml:space="preserve">ниже </w:t>
      </w:r>
      <w:r w:rsidR="00981468">
        <w:t>(Таблица</w:t>
      </w:r>
      <w:r w:rsidRPr="000D54E5">
        <w:t xml:space="preserve"> </w:t>
      </w:r>
      <w:r w:rsidRPr="000D54E5">
        <w:fldChar w:fldCharType="begin"/>
      </w:r>
      <w:r w:rsidRPr="000D54E5">
        <w:instrText xml:space="preserve"> REF _Ref466979953 \h  \* MERGEFORMAT </w:instrText>
      </w:r>
      <w:r w:rsidRPr="000D54E5">
        <w:fldChar w:fldCharType="separate"/>
      </w:r>
      <w:r w:rsidR="00504D12">
        <w:t>1</w:t>
      </w:r>
      <w:r w:rsidRPr="000D54E5">
        <w:fldChar w:fldCharType="end"/>
      </w:r>
      <w:r w:rsidR="00981468">
        <w:t>)</w:t>
      </w:r>
      <w:r w:rsidRPr="000D54E5">
        <w:t>.</w:t>
      </w:r>
    </w:p>
    <w:p w14:paraId="5A4C2242" w14:textId="1C187DE5" w:rsidR="005A4BDD" w:rsidRPr="00303A5E" w:rsidRDefault="005A4BDD" w:rsidP="003A3078">
      <w:pPr>
        <w:pStyle w:val="0d"/>
        <w:spacing w:line="240" w:lineRule="auto"/>
      </w:pPr>
      <w:bookmarkStart w:id="38" w:name="_Ref107397627"/>
      <w:r w:rsidRPr="00303A5E">
        <w:t xml:space="preserve">Таблица </w:t>
      </w:r>
      <w:fldSimple w:instr=" SEQ Таблица \* ARABIC ">
        <w:bookmarkStart w:id="39" w:name="_Ref466979953"/>
        <w:r w:rsidR="00504D12">
          <w:rPr>
            <w:noProof/>
          </w:rPr>
          <w:t>1</w:t>
        </w:r>
        <w:bookmarkEnd w:id="39"/>
      </w:fldSimple>
      <w:bookmarkEnd w:id="38"/>
      <w:r w:rsidR="004201D8">
        <w:rPr>
          <w:noProof/>
        </w:rPr>
        <w:t xml:space="preserve"> </w:t>
      </w:r>
      <w:r w:rsidR="00981468" w:rsidRPr="00303A5E">
        <w:t>–</w:t>
      </w:r>
      <w:r w:rsidRPr="00303A5E">
        <w:t xml:space="preserve"> Перечень эксплуатационной документации, с которыми необходимо ознакомиться пользователю</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539"/>
        <w:gridCol w:w="4291"/>
      </w:tblGrid>
      <w:tr w:rsidR="005A4BDD" w:rsidRPr="00DC3F6D" w14:paraId="5A4C2245" w14:textId="77777777" w:rsidTr="003A3078">
        <w:trPr>
          <w:tblHeader/>
        </w:trPr>
        <w:tc>
          <w:tcPr>
            <w:tcW w:w="5539" w:type="dxa"/>
            <w:tcBorders>
              <w:bottom w:val="double" w:sz="4" w:space="0" w:color="auto"/>
            </w:tcBorders>
            <w:shd w:val="clear" w:color="auto" w:fill="FFFFFF"/>
            <w:vAlign w:val="center"/>
          </w:tcPr>
          <w:p w14:paraId="5A4C2243" w14:textId="77777777" w:rsidR="005A4BDD" w:rsidRPr="00DC3F6D" w:rsidRDefault="005A4BDD" w:rsidP="00981468">
            <w:pPr>
              <w:pStyle w:val="01b"/>
              <w:rPr>
                <w:sz w:val="22"/>
              </w:rPr>
            </w:pPr>
            <w:r w:rsidRPr="00DC3F6D">
              <w:rPr>
                <w:sz w:val="22"/>
                <w:lang w:bidi="ru-RU"/>
              </w:rPr>
              <w:t>Наименование</w:t>
            </w:r>
          </w:p>
        </w:tc>
        <w:tc>
          <w:tcPr>
            <w:tcW w:w="4291" w:type="dxa"/>
            <w:tcBorders>
              <w:bottom w:val="double" w:sz="4" w:space="0" w:color="auto"/>
            </w:tcBorders>
            <w:shd w:val="clear" w:color="auto" w:fill="FFFFFF"/>
            <w:vAlign w:val="center"/>
          </w:tcPr>
          <w:p w14:paraId="5A4C2244" w14:textId="77777777" w:rsidR="005A4BDD" w:rsidRPr="00DC3F6D" w:rsidRDefault="005A4BDD" w:rsidP="00981468">
            <w:pPr>
              <w:pStyle w:val="01b"/>
              <w:rPr>
                <w:sz w:val="22"/>
              </w:rPr>
            </w:pPr>
            <w:r w:rsidRPr="00DC3F6D">
              <w:rPr>
                <w:sz w:val="22"/>
                <w:lang w:bidi="ru-RU"/>
              </w:rPr>
              <w:t>Обозначение</w:t>
            </w:r>
          </w:p>
        </w:tc>
      </w:tr>
      <w:tr w:rsidR="005A4BDD" w:rsidRPr="00DC3F6D" w14:paraId="5A4C2248" w14:textId="77777777" w:rsidTr="003A3078">
        <w:tc>
          <w:tcPr>
            <w:tcW w:w="5539" w:type="dxa"/>
            <w:tcBorders>
              <w:top w:val="double" w:sz="4" w:space="0" w:color="auto"/>
            </w:tcBorders>
            <w:shd w:val="clear" w:color="auto" w:fill="FFFFFF"/>
            <w:vAlign w:val="center"/>
          </w:tcPr>
          <w:p w14:paraId="5A4C2246" w14:textId="2BCF396C" w:rsidR="005A4BDD" w:rsidRPr="00DC3F6D" w:rsidRDefault="0076344A" w:rsidP="0076344A">
            <w:pPr>
              <w:pStyle w:val="12-0"/>
            </w:pPr>
            <w:r>
              <w:t xml:space="preserve">Руководство пользователя </w:t>
            </w:r>
          </w:p>
        </w:tc>
        <w:tc>
          <w:tcPr>
            <w:tcW w:w="4291" w:type="dxa"/>
            <w:tcBorders>
              <w:top w:val="double" w:sz="4" w:space="0" w:color="auto"/>
            </w:tcBorders>
            <w:shd w:val="clear" w:color="auto" w:fill="FFFFFF"/>
            <w:vAlign w:val="center"/>
          </w:tcPr>
          <w:p w14:paraId="5A4C2247" w14:textId="5FC71A55" w:rsidR="005A4BDD" w:rsidRPr="0076344A" w:rsidRDefault="0076344A" w:rsidP="0076344A">
            <w:pPr>
              <w:pStyle w:val="12-0"/>
            </w:pPr>
            <w:r w:rsidRPr="002411DD">
              <w:t>98957020.</w:t>
            </w:r>
            <w:proofErr w:type="gramStart"/>
            <w:r w:rsidRPr="002411DD">
              <w:t>425180.060.И</w:t>
            </w:r>
            <w:proofErr w:type="gramEnd"/>
            <w:r w:rsidRPr="002411DD">
              <w:t>3.06</w:t>
            </w:r>
          </w:p>
        </w:tc>
      </w:tr>
      <w:tr w:rsidR="0076344A" w:rsidRPr="00DC3F6D" w14:paraId="5A4C224B" w14:textId="77777777" w:rsidTr="003A3078">
        <w:tc>
          <w:tcPr>
            <w:tcW w:w="5539" w:type="dxa"/>
            <w:shd w:val="clear" w:color="auto" w:fill="FFFFFF"/>
            <w:vAlign w:val="center"/>
          </w:tcPr>
          <w:p w14:paraId="5A4C2249" w14:textId="1D8C5616" w:rsidR="0076344A" w:rsidRPr="00DC3F6D" w:rsidRDefault="0076344A" w:rsidP="0076344A">
            <w:pPr>
              <w:pStyle w:val="12-0"/>
            </w:pPr>
            <w:r w:rsidRPr="002411DD">
              <w:t xml:space="preserve">Руководство пользователя АРМ </w:t>
            </w:r>
            <w:r>
              <w:t>СЗН</w:t>
            </w:r>
          </w:p>
        </w:tc>
        <w:tc>
          <w:tcPr>
            <w:tcW w:w="4291" w:type="dxa"/>
            <w:shd w:val="clear" w:color="auto" w:fill="FFFFFF"/>
            <w:vAlign w:val="center"/>
          </w:tcPr>
          <w:p w14:paraId="5A4C224A" w14:textId="5CF6C321" w:rsidR="0076344A" w:rsidRPr="00DC3F6D" w:rsidRDefault="0076344A" w:rsidP="0076344A">
            <w:pPr>
              <w:pStyle w:val="12-0"/>
            </w:pPr>
            <w:r w:rsidRPr="0076344A">
              <w:t>98957020.</w:t>
            </w:r>
            <w:proofErr w:type="gramStart"/>
            <w:r w:rsidRPr="0076344A">
              <w:t>425180.060.И</w:t>
            </w:r>
            <w:proofErr w:type="gramEnd"/>
            <w:r w:rsidRPr="0076344A">
              <w:t>3.06</w:t>
            </w:r>
          </w:p>
        </w:tc>
      </w:tr>
    </w:tbl>
    <w:p w14:paraId="5A4C224F" w14:textId="77777777" w:rsidR="00444E27" w:rsidRPr="000D54E5" w:rsidRDefault="00444E27" w:rsidP="00444E27">
      <w:pPr>
        <w:spacing w:after="200" w:line="276" w:lineRule="auto"/>
        <w:jc w:val="left"/>
        <w:rPr>
          <w:b/>
          <w:bCs/>
          <w:sz w:val="24"/>
          <w:szCs w:val="24"/>
        </w:rPr>
      </w:pPr>
    </w:p>
    <w:p w14:paraId="5A4C2250" w14:textId="77777777" w:rsidR="005A4BDD" w:rsidRPr="000D54E5" w:rsidRDefault="005A4BDD" w:rsidP="005A4BDD">
      <w:pPr>
        <w:rPr>
          <w:sz w:val="24"/>
          <w:szCs w:val="24"/>
        </w:rPr>
      </w:pPr>
      <w:bookmarkStart w:id="40" w:name="_Toc21941378"/>
      <w:r w:rsidRPr="000D54E5">
        <w:rPr>
          <w:sz w:val="24"/>
          <w:szCs w:val="24"/>
        </w:rPr>
        <w:br w:type="page"/>
      </w:r>
    </w:p>
    <w:p w14:paraId="5A4C2251" w14:textId="77777777" w:rsidR="00444E27" w:rsidRPr="000D54E5" w:rsidRDefault="00444E27" w:rsidP="00F26FB8">
      <w:pPr>
        <w:pStyle w:val="010"/>
      </w:pPr>
      <w:bookmarkStart w:id="41" w:name="_Toc24708408"/>
      <w:bookmarkStart w:id="42" w:name="_Toc35542344"/>
      <w:bookmarkStart w:id="43" w:name="_Toc37176552"/>
      <w:bookmarkStart w:id="44" w:name="_Toc162860214"/>
      <w:r w:rsidRPr="000D54E5">
        <w:lastRenderedPageBreak/>
        <w:t>Назначение и условия применения</w:t>
      </w:r>
      <w:bookmarkEnd w:id="40"/>
      <w:bookmarkEnd w:id="41"/>
      <w:bookmarkEnd w:id="42"/>
      <w:bookmarkEnd w:id="43"/>
      <w:bookmarkEnd w:id="44"/>
    </w:p>
    <w:p w14:paraId="5A4C2252" w14:textId="7D5B702C" w:rsidR="00444E27" w:rsidRDefault="00444E27" w:rsidP="00F26FB8">
      <w:pPr>
        <w:pStyle w:val="02"/>
      </w:pPr>
      <w:bookmarkStart w:id="45" w:name="_Toc37176553"/>
      <w:bookmarkStart w:id="46" w:name="_Toc162860215"/>
      <w:r w:rsidRPr="00F26FB8">
        <w:t>Назначение</w:t>
      </w:r>
      <w:bookmarkEnd w:id="45"/>
      <w:r w:rsidR="00B56D8B">
        <w:t xml:space="preserve"> ФК</w:t>
      </w:r>
      <w:bookmarkEnd w:id="46"/>
    </w:p>
    <w:p w14:paraId="5EADC9B2" w14:textId="5DA141B8" w:rsidR="00324A81" w:rsidRDefault="00324A81" w:rsidP="00324A81">
      <w:pPr>
        <w:pStyle w:val="0b"/>
      </w:pPr>
      <w:bookmarkStart w:id="47" w:name="_Hlk100181240"/>
      <w:r w:rsidRPr="003B6E3B">
        <w:t xml:space="preserve">В соответствии с Правилами осуществления Фондом социального страхования Российской Федерации в 2021-2022 годах </w:t>
      </w:r>
      <w:r w:rsidR="003B6E3B">
        <w:t>стимулирующих выплат</w:t>
      </w:r>
      <w:r w:rsidR="003B6E3B" w:rsidRPr="003B6E3B">
        <w:t xml:space="preserve"> страхователям</w:t>
      </w:r>
      <w:r w:rsidRPr="003B6E3B">
        <w:t xml:space="preserve"> принятыми Постановлением правительства РФ № </w:t>
      </w:r>
      <w:r w:rsidR="003B6E3B" w:rsidRPr="003B6E3B">
        <w:t>362</w:t>
      </w:r>
      <w:r w:rsidRPr="003B6E3B">
        <w:t xml:space="preserve"> от </w:t>
      </w:r>
      <w:r w:rsidR="003B6E3B" w:rsidRPr="003B6E3B">
        <w:t>13.03</w:t>
      </w:r>
      <w:r w:rsidRPr="003B6E3B">
        <w:t>.202</w:t>
      </w:r>
      <w:r w:rsidR="003B6E3B" w:rsidRPr="003B6E3B">
        <w:t>1</w:t>
      </w:r>
      <w:r w:rsidRPr="003B6E3B">
        <w:t xml:space="preserve"> и АРМ СЗН формирует и направляет на рассмотрение перечни сведений о работодателях, трудоустроивших безработных граждан, а также о трудоустроенных безработных гражданах. Формирование и</w:t>
      </w:r>
      <w:r w:rsidRPr="002411DD">
        <w:t xml:space="preserve"> отправка выполняются в автоматизированном режиме</w:t>
      </w:r>
      <w:bookmarkEnd w:id="47"/>
      <w:r>
        <w:t>.</w:t>
      </w:r>
    </w:p>
    <w:p w14:paraId="5A4C226F" w14:textId="0C6934A5" w:rsidR="00444E27" w:rsidRPr="00F26FB8" w:rsidRDefault="00A61233" w:rsidP="00D800C2">
      <w:pPr>
        <w:pStyle w:val="02"/>
      </w:pPr>
      <w:bookmarkStart w:id="48" w:name="_Toc162860216"/>
      <w:r w:rsidRPr="00D800C2">
        <w:t>Условия</w:t>
      </w:r>
      <w:r>
        <w:t xml:space="preserve"> применения</w:t>
      </w:r>
      <w:bookmarkEnd w:id="48"/>
    </w:p>
    <w:p w14:paraId="7C650537" w14:textId="77777777" w:rsidR="00147CCF" w:rsidRPr="002411DD" w:rsidRDefault="00147CCF" w:rsidP="00147CCF">
      <w:pPr>
        <w:pStyle w:val="affffd"/>
      </w:pPr>
      <w:bookmarkStart w:id="49" w:name="_Hlk100181301"/>
      <w:r w:rsidRPr="002411DD">
        <w:t>Специальные системные требования не предъявляются.</w:t>
      </w:r>
    </w:p>
    <w:p w14:paraId="4A8600A5" w14:textId="553BCC63" w:rsidR="00147CCF" w:rsidRPr="002411DD" w:rsidRDefault="00147CCF" w:rsidP="00147CCF">
      <w:pPr>
        <w:pStyle w:val="affffd"/>
      </w:pPr>
      <w:r w:rsidRPr="002411DD">
        <w:t xml:space="preserve">Для обеспечения возможности работы в АРМ </w:t>
      </w:r>
      <w:r w:rsidR="003B6E3B">
        <w:t>СЗН</w:t>
      </w:r>
      <w:r w:rsidRPr="002411DD">
        <w:t xml:space="preserve"> рекомендуются следующие технические требования:</w:t>
      </w:r>
    </w:p>
    <w:p w14:paraId="11D3A8EA" w14:textId="77777777" w:rsidR="00147CCF" w:rsidRPr="00147CCF" w:rsidRDefault="00147CCF" w:rsidP="003A3078">
      <w:pPr>
        <w:pStyle w:val="afffffffc"/>
        <w:rPr>
          <w:lang w:val="en-US"/>
        </w:rPr>
      </w:pPr>
      <w:r w:rsidRPr="00147CCF">
        <w:rPr>
          <w:lang w:val="en-US"/>
        </w:rPr>
        <w:t xml:space="preserve">Microsoft Windows 7 </w:t>
      </w:r>
      <w:r w:rsidRPr="00147CCF">
        <w:t>х</w:t>
      </w:r>
      <w:r w:rsidRPr="00147CCF">
        <w:rPr>
          <w:lang w:val="en-US"/>
        </w:rPr>
        <w:t xml:space="preserve">86 (32-bit) SP1 1.7.0) </w:t>
      </w:r>
      <w:r w:rsidRPr="00147CCF">
        <w:t>или</w:t>
      </w:r>
      <w:r w:rsidRPr="00147CCF">
        <w:rPr>
          <w:lang w:val="en-US"/>
        </w:rPr>
        <w:t xml:space="preserve"> </w:t>
      </w:r>
      <w:r w:rsidRPr="00147CCF">
        <w:t>выше</w:t>
      </w:r>
      <w:r w:rsidRPr="00147CCF">
        <w:rPr>
          <w:lang w:val="en-US"/>
        </w:rPr>
        <w:t>;</w:t>
      </w:r>
    </w:p>
    <w:p w14:paraId="034C831A" w14:textId="01231526" w:rsidR="007123AA" w:rsidRPr="003A3078" w:rsidRDefault="00147CCF" w:rsidP="003A3078">
      <w:pPr>
        <w:pStyle w:val="afffffffc"/>
        <w:rPr>
          <w:lang w:val="en-US"/>
        </w:rPr>
      </w:pPr>
      <w:r w:rsidRPr="00147CCF">
        <w:rPr>
          <w:lang w:val="en-US"/>
        </w:rPr>
        <w:t xml:space="preserve">Microsoft Windows 7 x64 (64-bit) SP1 1.7.0 </w:t>
      </w:r>
      <w:r w:rsidRPr="00147CCF">
        <w:t>или</w:t>
      </w:r>
      <w:r w:rsidRPr="00147CCF">
        <w:rPr>
          <w:lang w:val="en-US"/>
        </w:rPr>
        <w:t xml:space="preserve"> </w:t>
      </w:r>
      <w:r w:rsidRPr="00147CCF">
        <w:t>выше</w:t>
      </w:r>
      <w:bookmarkEnd w:id="49"/>
      <w:r w:rsidR="003A3078" w:rsidRPr="003A3078">
        <w:rPr>
          <w:lang w:val="en-US"/>
        </w:rPr>
        <w:t>.</w:t>
      </w:r>
    </w:p>
    <w:p w14:paraId="5A4C227E" w14:textId="77777777" w:rsidR="00444E27" w:rsidRDefault="004C7D7E" w:rsidP="00D800C2">
      <w:pPr>
        <w:pStyle w:val="010"/>
      </w:pPr>
      <w:bookmarkStart w:id="50" w:name="_Toc162860217"/>
      <w:r w:rsidRPr="00D800C2">
        <w:lastRenderedPageBreak/>
        <w:t>Подготовка</w:t>
      </w:r>
      <w:r>
        <w:t xml:space="preserve"> к работе</w:t>
      </w:r>
      <w:bookmarkEnd w:id="50"/>
    </w:p>
    <w:p w14:paraId="25071DD4" w14:textId="61169FAB" w:rsidR="004D5129" w:rsidRDefault="004D5129" w:rsidP="004D5129">
      <w:pPr>
        <w:pStyle w:val="02"/>
      </w:pPr>
      <w:bookmarkStart w:id="51" w:name="_Toc162860218"/>
      <w:r>
        <w:t>Порядок загрузки программ и данных</w:t>
      </w:r>
      <w:bookmarkEnd w:id="51"/>
    </w:p>
    <w:p w14:paraId="1F97A370" w14:textId="77777777" w:rsidR="003A3078" w:rsidRDefault="00B55EA7" w:rsidP="00B55EA7">
      <w:pPr>
        <w:pStyle w:val="affffd"/>
      </w:pPr>
      <w:r>
        <w:t xml:space="preserve">Для полноценной работы модуля необходимо следующее программное обеспечение: </w:t>
      </w:r>
    </w:p>
    <w:p w14:paraId="3569929C" w14:textId="39EEF772" w:rsidR="00B55EA7" w:rsidRDefault="00B55EA7" w:rsidP="00B55EA7">
      <w:pPr>
        <w:pStyle w:val="affffd"/>
      </w:pPr>
      <w:r>
        <w:t>а)</w:t>
      </w:r>
      <w:r>
        <w:tab/>
        <w:t xml:space="preserve">операционная система: семейство </w:t>
      </w:r>
      <w:proofErr w:type="spellStart"/>
      <w:r>
        <w:t>Microsoft</w:t>
      </w:r>
      <w:proofErr w:type="spellEnd"/>
      <w:r>
        <w:t xml:space="preserve"> </w:t>
      </w:r>
      <w:proofErr w:type="spellStart"/>
      <w:r>
        <w:t>Windows</w:t>
      </w:r>
      <w:proofErr w:type="spellEnd"/>
      <w:r>
        <w:t>:</w:t>
      </w:r>
    </w:p>
    <w:p w14:paraId="2E2A3334" w14:textId="77777777" w:rsidR="00B55EA7" w:rsidRPr="00B55EA7" w:rsidRDefault="00B55EA7" w:rsidP="003A3078">
      <w:pPr>
        <w:pStyle w:val="affffd"/>
        <w:ind w:left="1134" w:firstLine="0"/>
        <w:rPr>
          <w:lang w:val="en-US"/>
        </w:rPr>
      </w:pPr>
      <w:r w:rsidRPr="00B55EA7">
        <w:rPr>
          <w:lang w:val="en-US"/>
        </w:rPr>
        <w:t>1)</w:t>
      </w:r>
      <w:r w:rsidRPr="00B55EA7">
        <w:rPr>
          <w:lang w:val="en-US"/>
        </w:rPr>
        <w:tab/>
        <w:t xml:space="preserve">Microsoft Windows 7 </w:t>
      </w:r>
      <w:r>
        <w:t>х</w:t>
      </w:r>
      <w:r w:rsidRPr="00B55EA7">
        <w:rPr>
          <w:lang w:val="en-US"/>
        </w:rPr>
        <w:t xml:space="preserve">86 (32-bit) SP1 1.7.0) </w:t>
      </w:r>
      <w:r>
        <w:t>или</w:t>
      </w:r>
      <w:r w:rsidRPr="00B55EA7">
        <w:rPr>
          <w:lang w:val="en-US"/>
        </w:rPr>
        <w:t xml:space="preserve"> </w:t>
      </w:r>
      <w:r>
        <w:t>выше</w:t>
      </w:r>
      <w:r w:rsidRPr="00B55EA7">
        <w:rPr>
          <w:lang w:val="en-US"/>
        </w:rPr>
        <w:t>;</w:t>
      </w:r>
    </w:p>
    <w:p w14:paraId="36CA5F13" w14:textId="77777777" w:rsidR="003A3078" w:rsidRPr="007B0F5A" w:rsidRDefault="00B55EA7" w:rsidP="003A3078">
      <w:pPr>
        <w:pStyle w:val="affffd"/>
        <w:ind w:left="1134" w:firstLine="0"/>
        <w:rPr>
          <w:lang w:val="en-US"/>
        </w:rPr>
      </w:pPr>
      <w:r w:rsidRPr="007B0F5A">
        <w:rPr>
          <w:lang w:val="en-US"/>
        </w:rPr>
        <w:t>2)</w:t>
      </w:r>
      <w:r w:rsidRPr="007B0F5A">
        <w:rPr>
          <w:lang w:val="en-US"/>
        </w:rPr>
        <w:tab/>
        <w:t xml:space="preserve">Microsoft Windows 7 x64 (64-bit) SP1 1.7.0 </w:t>
      </w:r>
      <w:r>
        <w:t>или</w:t>
      </w:r>
      <w:r w:rsidRPr="007B0F5A">
        <w:rPr>
          <w:lang w:val="en-US"/>
        </w:rPr>
        <w:t xml:space="preserve"> </w:t>
      </w:r>
      <w:r>
        <w:t>выше</w:t>
      </w:r>
      <w:r w:rsidRPr="007B0F5A">
        <w:rPr>
          <w:lang w:val="en-US"/>
        </w:rPr>
        <w:t xml:space="preserve">. </w:t>
      </w:r>
    </w:p>
    <w:p w14:paraId="23FB2523" w14:textId="1765C885" w:rsidR="00B55EA7" w:rsidRDefault="00B55EA7" w:rsidP="00B55EA7">
      <w:pPr>
        <w:pStyle w:val="affffd"/>
      </w:pPr>
      <w:r>
        <w:t>б)</w:t>
      </w:r>
      <w:r>
        <w:tab/>
        <w:t>один из дистрибутивов модуля:</w:t>
      </w:r>
    </w:p>
    <w:p w14:paraId="74CC81FC" w14:textId="77777777" w:rsidR="00B55EA7" w:rsidRPr="00B55EA7" w:rsidRDefault="00B55EA7" w:rsidP="003A3078">
      <w:pPr>
        <w:pStyle w:val="affffd"/>
        <w:ind w:left="1134" w:firstLine="0"/>
        <w:rPr>
          <w:lang w:val="en-US"/>
        </w:rPr>
      </w:pPr>
      <w:r w:rsidRPr="00B55EA7">
        <w:rPr>
          <w:lang w:val="en-US"/>
        </w:rPr>
        <w:t>1)</w:t>
      </w:r>
      <w:r w:rsidRPr="00B55EA7">
        <w:rPr>
          <w:lang w:val="en-US"/>
        </w:rPr>
        <w:tab/>
        <w:t xml:space="preserve">fss_employment_center_1_13_20220606_x32 </w:t>
      </w:r>
      <w:r>
        <w:t>и</w:t>
      </w:r>
      <w:r w:rsidRPr="00B55EA7">
        <w:rPr>
          <w:lang w:val="en-US"/>
        </w:rPr>
        <w:t xml:space="preserve"> </w:t>
      </w:r>
      <w:r>
        <w:t>выше</w:t>
      </w:r>
      <w:r w:rsidRPr="00B55EA7">
        <w:rPr>
          <w:lang w:val="en-US"/>
        </w:rPr>
        <w:t>;</w:t>
      </w:r>
    </w:p>
    <w:p w14:paraId="64A38B51" w14:textId="77777777" w:rsidR="00B55EA7" w:rsidRPr="00B55EA7" w:rsidRDefault="00B55EA7" w:rsidP="003A3078">
      <w:pPr>
        <w:pStyle w:val="affffd"/>
        <w:ind w:left="1134" w:firstLine="0"/>
        <w:rPr>
          <w:lang w:val="en-US"/>
        </w:rPr>
      </w:pPr>
      <w:r w:rsidRPr="00B55EA7">
        <w:rPr>
          <w:lang w:val="en-US"/>
        </w:rPr>
        <w:t>2)</w:t>
      </w:r>
      <w:r w:rsidRPr="00B55EA7">
        <w:rPr>
          <w:lang w:val="en-US"/>
        </w:rPr>
        <w:tab/>
        <w:t xml:space="preserve">fss_employment_center_1_13_20220606_x64 </w:t>
      </w:r>
      <w:r>
        <w:t>и</w:t>
      </w:r>
      <w:r w:rsidRPr="00B55EA7">
        <w:rPr>
          <w:lang w:val="en-US"/>
        </w:rPr>
        <w:t xml:space="preserve"> </w:t>
      </w:r>
      <w:r>
        <w:t>выше</w:t>
      </w:r>
      <w:r w:rsidRPr="00B55EA7">
        <w:rPr>
          <w:lang w:val="en-US"/>
        </w:rPr>
        <w:t>;</w:t>
      </w:r>
    </w:p>
    <w:p w14:paraId="1F882B80" w14:textId="249416C4" w:rsidR="00B55EA7" w:rsidRDefault="00B55EA7" w:rsidP="00B55EA7">
      <w:pPr>
        <w:pStyle w:val="affffd"/>
      </w:pPr>
      <w:r>
        <w:t>в)</w:t>
      </w:r>
      <w:r>
        <w:tab/>
        <w:t xml:space="preserve">офисный пакет приложений: </w:t>
      </w:r>
      <w:proofErr w:type="spellStart"/>
      <w:r>
        <w:t>Microsoft</w:t>
      </w:r>
      <w:proofErr w:type="spellEnd"/>
      <w:r>
        <w:t xml:space="preserve"> </w:t>
      </w:r>
      <w:proofErr w:type="spellStart"/>
      <w:r>
        <w:t>Office</w:t>
      </w:r>
      <w:proofErr w:type="spellEnd"/>
      <w:r>
        <w:t>, совместимый с установленной операционной системой.</w:t>
      </w:r>
    </w:p>
    <w:p w14:paraId="398F68D8" w14:textId="72A27502" w:rsidR="00B55EA7" w:rsidRDefault="00B55EA7" w:rsidP="00C1453B">
      <w:pPr>
        <w:pStyle w:val="0b"/>
      </w:pPr>
      <w:r>
        <w:t xml:space="preserve">Для развертывания АРМ СЗН пользователю необходимо пройти по ссылке </w:t>
      </w:r>
      <w:hyperlink r:id="rId17">
        <w:r>
          <w:rPr>
            <w:color w:val="0000FF"/>
            <w:u w:val="single" w:color="0000FF"/>
          </w:rPr>
          <w:t>https://lk.fss.ru/sv.html</w:t>
        </w:r>
        <w:r>
          <w:rPr>
            <w:color w:val="0000FF"/>
          </w:rPr>
          <w:t xml:space="preserve"> </w:t>
        </w:r>
      </w:hyperlink>
      <w:r>
        <w:t>и скачать из дистрибутивных носителей модуля.</w:t>
      </w:r>
    </w:p>
    <w:p w14:paraId="603A2F3F" w14:textId="57DDE366" w:rsidR="00B55EA7" w:rsidRDefault="00B55EA7" w:rsidP="00B55EA7">
      <w:pPr>
        <w:pStyle w:val="affffd"/>
      </w:pPr>
      <w:r>
        <w:t>Загрузка программы осуществляется однократно силами пользователя с привлечение службы</w:t>
      </w:r>
      <w:r>
        <w:rPr>
          <w:spacing w:val="-2"/>
        </w:rPr>
        <w:t xml:space="preserve"> </w:t>
      </w:r>
      <w:r>
        <w:t>технической</w:t>
      </w:r>
      <w:r>
        <w:rPr>
          <w:spacing w:val="-3"/>
        </w:rPr>
        <w:t xml:space="preserve"> </w:t>
      </w:r>
      <w:r>
        <w:t>поддержки</w:t>
      </w:r>
      <w:r>
        <w:rPr>
          <w:spacing w:val="-3"/>
        </w:rPr>
        <w:t xml:space="preserve"> </w:t>
      </w:r>
      <w:r>
        <w:t>Фонда</w:t>
      </w:r>
      <w:r>
        <w:rPr>
          <w:spacing w:val="-4"/>
        </w:rPr>
        <w:t xml:space="preserve"> </w:t>
      </w:r>
      <w:r>
        <w:t>в</w:t>
      </w:r>
      <w:r>
        <w:rPr>
          <w:spacing w:val="-4"/>
        </w:rPr>
        <w:t xml:space="preserve"> </w:t>
      </w:r>
      <w:r>
        <w:t>момент</w:t>
      </w:r>
      <w:r>
        <w:rPr>
          <w:spacing w:val="-3"/>
        </w:rPr>
        <w:t xml:space="preserve"> </w:t>
      </w:r>
      <w:r>
        <w:t>пуска.</w:t>
      </w:r>
      <w:r>
        <w:rPr>
          <w:spacing w:val="-1"/>
        </w:rPr>
        <w:t xml:space="preserve"> </w:t>
      </w:r>
      <w:r>
        <w:t>После</w:t>
      </w:r>
      <w:r>
        <w:rPr>
          <w:spacing w:val="-4"/>
        </w:rPr>
        <w:t xml:space="preserve"> </w:t>
      </w:r>
      <w:r>
        <w:t>пуска АРМ</w:t>
      </w:r>
      <w:r>
        <w:rPr>
          <w:spacing w:val="-4"/>
        </w:rPr>
        <w:t xml:space="preserve"> </w:t>
      </w:r>
      <w:r>
        <w:t>СЗН</w:t>
      </w:r>
      <w:r>
        <w:rPr>
          <w:spacing w:val="-3"/>
        </w:rPr>
        <w:t xml:space="preserve"> </w:t>
      </w:r>
      <w:r>
        <w:t>функционирует</w:t>
      </w:r>
      <w:r>
        <w:rPr>
          <w:spacing w:val="40"/>
        </w:rPr>
        <w:t xml:space="preserve"> </w:t>
      </w:r>
      <w:r>
        <w:t>до завершения работы с ним. Загрузка справочных данных осуществляется пользователем в ходе эксплуатации модуля.</w:t>
      </w:r>
    </w:p>
    <w:p w14:paraId="748509DB" w14:textId="77777777" w:rsidR="00E12D35" w:rsidRPr="00B55EA7" w:rsidRDefault="00E12D35" w:rsidP="00E12D35">
      <w:pPr>
        <w:pStyle w:val="02"/>
      </w:pPr>
      <w:bookmarkStart w:id="52" w:name="_Toc106788817"/>
      <w:bookmarkStart w:id="53" w:name="_Toc162860219"/>
      <w:r>
        <w:t>Запуск</w:t>
      </w:r>
      <w:r>
        <w:rPr>
          <w:spacing w:val="-4"/>
        </w:rPr>
        <w:t xml:space="preserve"> </w:t>
      </w:r>
      <w:r>
        <w:t>подсистемы</w:t>
      </w:r>
      <w:bookmarkEnd w:id="52"/>
      <w:bookmarkEnd w:id="53"/>
    </w:p>
    <w:p w14:paraId="2ED81377" w14:textId="6E962686" w:rsidR="00E12D35" w:rsidRDefault="00E12D35" w:rsidP="00E12D35">
      <w:pPr>
        <w:pStyle w:val="affffd"/>
      </w:pPr>
      <w:r>
        <w:t>Для начала работы с АРМ СЗН необходимо нажать левой кнопкой мыши по ярлыку</w:t>
      </w:r>
      <w:r>
        <w:rPr>
          <w:spacing w:val="-4"/>
        </w:rPr>
        <w:t xml:space="preserve"> </w:t>
      </w:r>
      <w:r>
        <w:t>модуля на рабочем столе или в папке куда был установлен модуль. Папка по умолчанию</w:t>
      </w:r>
      <w:r w:rsidR="00E233F5">
        <w:t xml:space="preserve"> – </w:t>
      </w:r>
      <w:r>
        <w:t>C:\FssEmploymentTool. После загрузки приложения на экране отобразится главное АРМ СЗН (</w:t>
      </w:r>
      <w:hyperlink w:anchor="_bookmark13" w:history="1">
        <w:r w:rsidR="002D4D1D">
          <w:fldChar w:fldCharType="begin"/>
        </w:r>
        <w:r w:rsidR="002D4D1D">
          <w:instrText xml:space="preserve"> REF _Ref362355622 \h </w:instrText>
        </w:r>
        <w:r w:rsidR="002D4D1D">
          <w:fldChar w:fldCharType="separate"/>
        </w:r>
        <w:r w:rsidR="00504D12" w:rsidRPr="00BA6F7C">
          <w:t>Рис</w:t>
        </w:r>
        <w:r w:rsidR="00504D12">
          <w:t>унок</w:t>
        </w:r>
        <w:r w:rsidR="00504D12" w:rsidRPr="00BA6F7C">
          <w:t xml:space="preserve"> </w:t>
        </w:r>
        <w:r w:rsidR="00504D12">
          <w:rPr>
            <w:noProof/>
          </w:rPr>
          <w:t>1</w:t>
        </w:r>
        <w:r w:rsidR="002D4D1D">
          <w:fldChar w:fldCharType="end"/>
        </w:r>
      </w:hyperlink>
      <w:r>
        <w:t>).</w:t>
      </w:r>
    </w:p>
    <w:p w14:paraId="326F8E47" w14:textId="1F2854C5" w:rsidR="00E12D35" w:rsidRDefault="00E97A4F" w:rsidP="003A3078">
      <w:pPr>
        <w:pStyle w:val="0f"/>
      </w:pPr>
      <w:r>
        <w:rPr>
          <w:noProof/>
        </w:rPr>
        <w:drawing>
          <wp:inline distT="0" distB="0" distL="0" distR="0" wp14:anchorId="13249467" wp14:editId="0C832B7F">
            <wp:extent cx="6299835" cy="925830"/>
            <wp:effectExtent l="0" t="0" r="571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99835" cy="925830"/>
                    </a:xfrm>
                    <a:prstGeom prst="rect">
                      <a:avLst/>
                    </a:prstGeom>
                  </pic:spPr>
                </pic:pic>
              </a:graphicData>
            </a:graphic>
          </wp:inline>
        </w:drawing>
      </w:r>
    </w:p>
    <w:p w14:paraId="7CB20FA8" w14:textId="72A4AD24" w:rsidR="00E12D35" w:rsidRDefault="00E233F5" w:rsidP="003A3078">
      <w:pPr>
        <w:pStyle w:val="0f0"/>
      </w:pPr>
      <w:bookmarkStart w:id="54" w:name="_bookmark13"/>
      <w:bookmarkStart w:id="55" w:name="_Ref362355622"/>
      <w:bookmarkEnd w:id="54"/>
      <w:r w:rsidRPr="00BA6F7C">
        <w:t>Рис</w:t>
      </w:r>
      <w:r>
        <w:t>унок</w:t>
      </w:r>
      <w:r w:rsidRPr="00BA6F7C">
        <w:t xml:space="preserve"> </w:t>
      </w:r>
      <w:bookmarkStart w:id="56" w:name="Рисунок_001"/>
      <w:r w:rsidRPr="00BA6F7C">
        <w:fldChar w:fldCharType="begin"/>
      </w:r>
      <w:r w:rsidRPr="00BA6F7C">
        <w:instrText xml:space="preserve"> SEQ Рисунок \* ARABIC </w:instrText>
      </w:r>
      <w:r w:rsidRPr="00BA6F7C">
        <w:fldChar w:fldCharType="separate"/>
      </w:r>
      <w:r w:rsidR="00504D12">
        <w:t>1</w:t>
      </w:r>
      <w:r w:rsidRPr="00BA6F7C">
        <w:fldChar w:fldCharType="end"/>
      </w:r>
      <w:bookmarkEnd w:id="55"/>
      <w:bookmarkEnd w:id="56"/>
      <w:r>
        <w:t xml:space="preserve"> </w:t>
      </w:r>
      <w:r w:rsidR="003A3078">
        <w:rPr>
          <w:spacing w:val="-3"/>
        </w:rPr>
        <w:t xml:space="preserve">– </w:t>
      </w:r>
      <w:r w:rsidR="00E12D35">
        <w:t>Главное</w:t>
      </w:r>
      <w:r w:rsidR="00E12D35">
        <w:rPr>
          <w:spacing w:val="-4"/>
        </w:rPr>
        <w:t xml:space="preserve"> </w:t>
      </w:r>
      <w:r w:rsidR="00E12D35">
        <w:t>окно</w:t>
      </w:r>
      <w:r w:rsidR="00E12D35">
        <w:rPr>
          <w:spacing w:val="-2"/>
        </w:rPr>
        <w:t xml:space="preserve"> </w:t>
      </w:r>
      <w:r w:rsidR="00E12D35">
        <w:t>(Журнал</w:t>
      </w:r>
      <w:r w:rsidR="00E12D35">
        <w:rPr>
          <w:spacing w:val="-3"/>
        </w:rPr>
        <w:t xml:space="preserve"> </w:t>
      </w:r>
      <w:r w:rsidR="00E12D35">
        <w:rPr>
          <w:spacing w:val="-2"/>
        </w:rPr>
        <w:t>страхователей)</w:t>
      </w:r>
    </w:p>
    <w:p w14:paraId="22857277" w14:textId="7808A790" w:rsidR="00E12D35" w:rsidRPr="00E12D35" w:rsidRDefault="00E12D35" w:rsidP="00E12D35">
      <w:pPr>
        <w:pStyle w:val="affffd"/>
        <w:rPr>
          <w:spacing w:val="-2"/>
        </w:rPr>
      </w:pPr>
      <w:r>
        <w:t>После</w:t>
      </w:r>
      <w:r>
        <w:rPr>
          <w:spacing w:val="30"/>
        </w:rPr>
        <w:t xml:space="preserve"> </w:t>
      </w:r>
      <w:r>
        <w:t>запуска</w:t>
      </w:r>
      <w:r>
        <w:rPr>
          <w:spacing w:val="30"/>
        </w:rPr>
        <w:t xml:space="preserve"> </w:t>
      </w:r>
      <w:r>
        <w:t>АРМ</w:t>
      </w:r>
      <w:r>
        <w:rPr>
          <w:spacing w:val="32"/>
        </w:rPr>
        <w:t xml:space="preserve"> </w:t>
      </w:r>
      <w:r>
        <w:t>СЗН</w:t>
      </w:r>
      <w:r>
        <w:rPr>
          <w:spacing w:val="33"/>
        </w:rPr>
        <w:t xml:space="preserve"> </w:t>
      </w:r>
      <w:r>
        <w:t>и</w:t>
      </w:r>
      <w:r>
        <w:rPr>
          <w:spacing w:val="32"/>
        </w:rPr>
        <w:t xml:space="preserve"> </w:t>
      </w:r>
      <w:r>
        <w:t>перед</w:t>
      </w:r>
      <w:r>
        <w:rPr>
          <w:spacing w:val="31"/>
        </w:rPr>
        <w:t xml:space="preserve"> </w:t>
      </w:r>
      <w:r>
        <w:t>началом</w:t>
      </w:r>
      <w:r>
        <w:rPr>
          <w:spacing w:val="30"/>
        </w:rPr>
        <w:t xml:space="preserve"> </w:t>
      </w:r>
      <w:r>
        <w:t>работы</w:t>
      </w:r>
      <w:r>
        <w:rPr>
          <w:spacing w:val="30"/>
        </w:rPr>
        <w:t xml:space="preserve"> </w:t>
      </w:r>
      <w:r>
        <w:t>по</w:t>
      </w:r>
      <w:r>
        <w:rPr>
          <w:spacing w:val="31"/>
        </w:rPr>
        <w:t xml:space="preserve"> </w:t>
      </w:r>
      <w:r>
        <w:t>формированию</w:t>
      </w:r>
      <w:r>
        <w:rPr>
          <w:spacing w:val="31"/>
        </w:rPr>
        <w:t xml:space="preserve"> </w:t>
      </w:r>
      <w:r>
        <w:t>и</w:t>
      </w:r>
      <w:r>
        <w:rPr>
          <w:spacing w:val="32"/>
        </w:rPr>
        <w:t xml:space="preserve"> </w:t>
      </w:r>
      <w:r>
        <w:t>отправке</w:t>
      </w:r>
      <w:r>
        <w:rPr>
          <w:spacing w:val="30"/>
        </w:rPr>
        <w:t xml:space="preserve"> </w:t>
      </w:r>
      <w:r>
        <w:t>перечня сведений</w:t>
      </w:r>
      <w:r>
        <w:rPr>
          <w:spacing w:val="21"/>
        </w:rPr>
        <w:t xml:space="preserve"> </w:t>
      </w:r>
      <w:r>
        <w:t>необходимо</w:t>
      </w:r>
      <w:r>
        <w:rPr>
          <w:spacing w:val="23"/>
        </w:rPr>
        <w:t xml:space="preserve"> </w:t>
      </w:r>
      <w:r>
        <w:t>заполнить</w:t>
      </w:r>
      <w:r>
        <w:rPr>
          <w:spacing w:val="22"/>
        </w:rPr>
        <w:t xml:space="preserve"> </w:t>
      </w:r>
      <w:r>
        <w:t>данные</w:t>
      </w:r>
      <w:r>
        <w:rPr>
          <w:spacing w:val="21"/>
        </w:rPr>
        <w:t xml:space="preserve"> </w:t>
      </w:r>
      <w:r>
        <w:t>карточки</w:t>
      </w:r>
      <w:r>
        <w:rPr>
          <w:spacing w:val="27"/>
        </w:rPr>
        <w:t xml:space="preserve"> </w:t>
      </w:r>
      <w:r>
        <w:t>«Настройки</w:t>
      </w:r>
      <w:r>
        <w:rPr>
          <w:spacing w:val="24"/>
        </w:rPr>
        <w:t xml:space="preserve"> </w:t>
      </w:r>
      <w:r>
        <w:t>реквизитов</w:t>
      </w:r>
      <w:r>
        <w:rPr>
          <w:spacing w:val="23"/>
        </w:rPr>
        <w:t xml:space="preserve"> </w:t>
      </w:r>
      <w:r>
        <w:t>организации»</w:t>
      </w:r>
      <w:r>
        <w:rPr>
          <w:spacing w:val="15"/>
        </w:rPr>
        <w:t xml:space="preserve"> </w:t>
      </w:r>
      <w:r>
        <w:rPr>
          <w:spacing w:val="-2"/>
        </w:rPr>
        <w:t>вкладки</w:t>
      </w:r>
      <w:r>
        <w:t xml:space="preserve"> </w:t>
      </w:r>
      <w:r>
        <w:rPr>
          <w:spacing w:val="-2"/>
        </w:rPr>
        <w:t>«Администрирование».</w:t>
      </w:r>
    </w:p>
    <w:p w14:paraId="5004BEC0" w14:textId="3FCB5E12" w:rsidR="004D5129" w:rsidRDefault="004D5129" w:rsidP="002D6E7C">
      <w:pPr>
        <w:pStyle w:val="02"/>
      </w:pPr>
      <w:bookmarkStart w:id="57" w:name="_Toc162860220"/>
      <w:r>
        <w:lastRenderedPageBreak/>
        <w:t>Порядок проверки работоспособности</w:t>
      </w:r>
      <w:bookmarkEnd w:id="57"/>
    </w:p>
    <w:p w14:paraId="20A85DFC" w14:textId="4DCA3925" w:rsidR="00B55EA7" w:rsidRDefault="00B55EA7" w:rsidP="002D6E7C">
      <w:pPr>
        <w:pStyle w:val="affffd"/>
        <w:keepNext/>
        <w:keepLines/>
      </w:pPr>
      <w:r>
        <w:t>Перед началом работы с АРМ СЗН необходимо убедиться в его работоспособности, запустив АРМ СЗН вышеописанным способом. После успешной загрузки приложения на экране отобразится главное окно АРМ СЗН, что свидетельствует о работоспособности.</w:t>
      </w:r>
    </w:p>
    <w:p w14:paraId="3AB0708D" w14:textId="77777777" w:rsidR="00B75C9B" w:rsidRDefault="00B75C9B" w:rsidP="00B75C9B">
      <w:pPr>
        <w:pStyle w:val="02"/>
      </w:pPr>
      <w:bookmarkStart w:id="58" w:name="_Toc100216840"/>
      <w:bookmarkStart w:id="59" w:name="_Toc162860221"/>
      <w:r w:rsidRPr="002411DD">
        <w:t>Описание интерфейса</w:t>
      </w:r>
      <w:bookmarkEnd w:id="58"/>
      <w:bookmarkEnd w:id="59"/>
    </w:p>
    <w:p w14:paraId="4B840E6D" w14:textId="242A473D" w:rsidR="00E026A5" w:rsidRPr="00E026A5" w:rsidRDefault="00E026A5" w:rsidP="00E026A5">
      <w:pPr>
        <w:pStyle w:val="03"/>
      </w:pPr>
      <w:bookmarkStart w:id="60" w:name="_Toc162860222"/>
      <w:r>
        <w:t>Вкладка</w:t>
      </w:r>
      <w:r>
        <w:rPr>
          <w:spacing w:val="-5"/>
        </w:rPr>
        <w:t xml:space="preserve"> </w:t>
      </w:r>
      <w:r>
        <w:t>«Документы</w:t>
      </w:r>
      <w:bookmarkEnd w:id="60"/>
    </w:p>
    <w:p w14:paraId="4863B83D" w14:textId="1150DDCA" w:rsidR="00B75C9B" w:rsidRDefault="00B75C9B" w:rsidP="00E233F5">
      <w:pPr>
        <w:pStyle w:val="2e"/>
        <w:spacing w:after="0"/>
      </w:pPr>
      <w:r>
        <w:t>Главное окно АРМ СЗН – журнал страхователей представляет собой таблицу, содержащую основные данные работодателей. (</w:t>
      </w:r>
      <w:hyperlink w:anchor="_bookmark13" w:history="1">
        <w:r>
          <w:t>Рисунок 1</w:t>
        </w:r>
      </w:hyperlink>
      <w:r>
        <w:t>).</w:t>
      </w:r>
    </w:p>
    <w:p w14:paraId="349FCA50" w14:textId="77777777" w:rsidR="00B75C9B" w:rsidRDefault="00B75C9B" w:rsidP="00E233F5">
      <w:pPr>
        <w:pStyle w:val="0b"/>
      </w:pPr>
      <w:r>
        <w:t>Главное</w:t>
      </w:r>
      <w:r>
        <w:rPr>
          <w:spacing w:val="-4"/>
        </w:rPr>
        <w:t xml:space="preserve"> </w:t>
      </w:r>
      <w:r>
        <w:t>окно</w:t>
      </w:r>
      <w:r>
        <w:rPr>
          <w:spacing w:val="-3"/>
        </w:rPr>
        <w:t xml:space="preserve"> </w:t>
      </w:r>
      <w:r>
        <w:t>содержит</w:t>
      </w:r>
      <w:r>
        <w:rPr>
          <w:spacing w:val="-5"/>
        </w:rPr>
        <w:t xml:space="preserve"> </w:t>
      </w:r>
      <w:r>
        <w:t>следующие</w:t>
      </w:r>
      <w:r>
        <w:rPr>
          <w:spacing w:val="-3"/>
        </w:rPr>
        <w:t xml:space="preserve"> </w:t>
      </w:r>
      <w:r>
        <w:rPr>
          <w:spacing w:val="-2"/>
        </w:rPr>
        <w:t>вкладки:</w:t>
      </w:r>
    </w:p>
    <w:p w14:paraId="712123D8" w14:textId="77777777" w:rsidR="00B75C9B" w:rsidRDefault="00B75C9B" w:rsidP="003A3078">
      <w:pPr>
        <w:pStyle w:val="013"/>
      </w:pPr>
      <w:r>
        <w:t>Файл;</w:t>
      </w:r>
    </w:p>
    <w:p w14:paraId="1F690BEF" w14:textId="77777777" w:rsidR="00B75C9B" w:rsidRDefault="00B75C9B" w:rsidP="003A3078">
      <w:pPr>
        <w:pStyle w:val="013"/>
      </w:pPr>
      <w:r>
        <w:rPr>
          <w:spacing w:val="-2"/>
        </w:rPr>
        <w:t>Документы;</w:t>
      </w:r>
    </w:p>
    <w:p w14:paraId="1BFB8A0C" w14:textId="40E2B0A1" w:rsidR="00B75C9B" w:rsidRDefault="00B75C9B" w:rsidP="003A3078">
      <w:pPr>
        <w:pStyle w:val="013"/>
      </w:pPr>
      <w:r>
        <w:t>Сервисы</w:t>
      </w:r>
      <w:r>
        <w:rPr>
          <w:spacing w:val="-2"/>
        </w:rPr>
        <w:t xml:space="preserve"> </w:t>
      </w:r>
      <w:r w:rsidR="0086541B">
        <w:t>СФР</w:t>
      </w:r>
      <w:r>
        <w:t>;</w:t>
      </w:r>
    </w:p>
    <w:p w14:paraId="1BEBA702" w14:textId="77777777" w:rsidR="00B75C9B" w:rsidRDefault="00B75C9B" w:rsidP="003A3078">
      <w:pPr>
        <w:pStyle w:val="013"/>
      </w:pPr>
      <w:r>
        <w:rPr>
          <w:spacing w:val="-2"/>
        </w:rPr>
        <w:t>Администрирование;</w:t>
      </w:r>
    </w:p>
    <w:p w14:paraId="3A72B77E" w14:textId="77777777" w:rsidR="00B75C9B" w:rsidRDefault="00B75C9B" w:rsidP="003A3078">
      <w:pPr>
        <w:pStyle w:val="013"/>
      </w:pPr>
      <w:r>
        <w:rPr>
          <w:spacing w:val="-2"/>
        </w:rPr>
        <w:t>Справка.</w:t>
      </w:r>
    </w:p>
    <w:p w14:paraId="38EA94DF" w14:textId="1F25C89B" w:rsidR="00B75C9B" w:rsidRPr="00E026A5" w:rsidRDefault="00B75C9B" w:rsidP="00E026A5">
      <w:pPr>
        <w:pStyle w:val="03"/>
      </w:pPr>
      <w:bookmarkStart w:id="61" w:name="_Toc162860223"/>
      <w:r w:rsidRPr="00E026A5">
        <w:t>Вкладка</w:t>
      </w:r>
      <w:r w:rsidRPr="00E026A5">
        <w:rPr>
          <w:spacing w:val="-4"/>
        </w:rPr>
        <w:t xml:space="preserve"> </w:t>
      </w:r>
      <w:r w:rsidRPr="00E026A5">
        <w:rPr>
          <w:spacing w:val="-2"/>
        </w:rPr>
        <w:t>«Файл»</w:t>
      </w:r>
      <w:bookmarkEnd w:id="61"/>
    </w:p>
    <w:p w14:paraId="1A5DF8AB" w14:textId="77777777" w:rsidR="00B75C9B" w:rsidRDefault="00B75C9B" w:rsidP="003A3078">
      <w:pPr>
        <w:pStyle w:val="2e"/>
        <w:spacing w:after="0"/>
      </w:pPr>
      <w:r>
        <w:t>Вкладка «Файл»</w:t>
      </w:r>
      <w:r>
        <w:rPr>
          <w:spacing w:val="-8"/>
        </w:rPr>
        <w:t xml:space="preserve"> </w:t>
      </w:r>
      <w:r>
        <w:t>содержит</w:t>
      </w:r>
      <w:r>
        <w:rPr>
          <w:spacing w:val="-2"/>
        </w:rPr>
        <w:t xml:space="preserve"> </w:t>
      </w:r>
      <w:r>
        <w:t>следующие</w:t>
      </w:r>
      <w:r>
        <w:rPr>
          <w:spacing w:val="-3"/>
        </w:rPr>
        <w:t xml:space="preserve"> </w:t>
      </w:r>
      <w:r>
        <w:rPr>
          <w:spacing w:val="-2"/>
        </w:rPr>
        <w:t>функции:</w:t>
      </w:r>
    </w:p>
    <w:p w14:paraId="221980CE" w14:textId="000613FE" w:rsidR="00B75C9B" w:rsidRDefault="00B75C9B" w:rsidP="003A3078">
      <w:pPr>
        <w:pStyle w:val="013"/>
      </w:pPr>
      <w:r>
        <w:t>«Закрыть»</w:t>
      </w:r>
      <w:r w:rsidR="00E233F5">
        <w:rPr>
          <w:spacing w:val="-9"/>
        </w:rPr>
        <w:t xml:space="preserve"> – </w:t>
      </w:r>
      <w:r>
        <w:t>закрывает</w:t>
      </w:r>
      <w:r>
        <w:rPr>
          <w:spacing w:val="-2"/>
        </w:rPr>
        <w:t xml:space="preserve"> </w:t>
      </w:r>
      <w:r>
        <w:t>текущее</w:t>
      </w:r>
      <w:r>
        <w:rPr>
          <w:spacing w:val="-2"/>
        </w:rPr>
        <w:t xml:space="preserve"> </w:t>
      </w:r>
      <w:r>
        <w:t>окно</w:t>
      </w:r>
      <w:r>
        <w:rPr>
          <w:spacing w:val="-2"/>
        </w:rPr>
        <w:t xml:space="preserve"> </w:t>
      </w:r>
      <w:r>
        <w:t>и</w:t>
      </w:r>
      <w:r>
        <w:rPr>
          <w:spacing w:val="-1"/>
        </w:rPr>
        <w:t xml:space="preserve"> </w:t>
      </w:r>
      <w:r>
        <w:t>возвращает</w:t>
      </w:r>
      <w:r>
        <w:rPr>
          <w:spacing w:val="-2"/>
        </w:rPr>
        <w:t xml:space="preserve"> </w:t>
      </w:r>
      <w:r>
        <w:t>пользователя</w:t>
      </w:r>
      <w:r>
        <w:rPr>
          <w:spacing w:val="-1"/>
        </w:rPr>
        <w:t xml:space="preserve"> </w:t>
      </w:r>
      <w:r>
        <w:t>на</w:t>
      </w:r>
      <w:r>
        <w:rPr>
          <w:spacing w:val="-2"/>
        </w:rPr>
        <w:t xml:space="preserve"> главное;</w:t>
      </w:r>
    </w:p>
    <w:p w14:paraId="476F19A8" w14:textId="301C7EAC" w:rsidR="00B75C9B" w:rsidRDefault="00B75C9B" w:rsidP="003A3078">
      <w:pPr>
        <w:pStyle w:val="013"/>
      </w:pPr>
      <w:r>
        <w:t>«Экспорт»</w:t>
      </w:r>
      <w:r w:rsidR="00E233F5">
        <w:rPr>
          <w:spacing w:val="-8"/>
        </w:rPr>
        <w:t xml:space="preserve"> – </w:t>
      </w:r>
      <w:r>
        <w:t>выгружает данные</w:t>
      </w:r>
      <w:r>
        <w:rPr>
          <w:spacing w:val="-3"/>
        </w:rPr>
        <w:t xml:space="preserve"> </w:t>
      </w:r>
      <w:r>
        <w:t>журнала страхователей</w:t>
      </w:r>
      <w:r>
        <w:rPr>
          <w:spacing w:val="-2"/>
        </w:rPr>
        <w:t xml:space="preserve"> </w:t>
      </w:r>
      <w:r>
        <w:t>в</w:t>
      </w:r>
      <w:r>
        <w:rPr>
          <w:spacing w:val="-2"/>
        </w:rPr>
        <w:t xml:space="preserve"> </w:t>
      </w:r>
      <w:r>
        <w:t>файл</w:t>
      </w:r>
      <w:r>
        <w:rPr>
          <w:spacing w:val="-3"/>
        </w:rPr>
        <w:t xml:space="preserve"> </w:t>
      </w:r>
      <w:r>
        <w:t>в</w:t>
      </w:r>
      <w:r>
        <w:rPr>
          <w:spacing w:val="-2"/>
        </w:rPr>
        <w:t xml:space="preserve"> </w:t>
      </w:r>
      <w:r>
        <w:t>формате</w:t>
      </w:r>
      <w:r>
        <w:rPr>
          <w:spacing w:val="-1"/>
        </w:rPr>
        <w:t xml:space="preserve"> </w:t>
      </w:r>
      <w:r>
        <w:rPr>
          <w:spacing w:val="-2"/>
        </w:rPr>
        <w:t>.</w:t>
      </w:r>
      <w:proofErr w:type="spellStart"/>
      <w:r>
        <w:rPr>
          <w:spacing w:val="-2"/>
        </w:rPr>
        <w:t>xlsx</w:t>
      </w:r>
      <w:proofErr w:type="spellEnd"/>
      <w:r>
        <w:rPr>
          <w:spacing w:val="-2"/>
        </w:rPr>
        <w:t>.</w:t>
      </w:r>
    </w:p>
    <w:p w14:paraId="0C380C10" w14:textId="0125375F" w:rsidR="00B75C9B" w:rsidRDefault="00B75C9B" w:rsidP="003A3078">
      <w:pPr>
        <w:pStyle w:val="013"/>
      </w:pPr>
      <w:r>
        <w:t>«Выход»</w:t>
      </w:r>
      <w:r w:rsidR="00E233F5">
        <w:rPr>
          <w:spacing w:val="-6"/>
        </w:rPr>
        <w:t xml:space="preserve"> – </w:t>
      </w:r>
      <w:r>
        <w:t>осуществляет</w:t>
      </w:r>
      <w:r>
        <w:rPr>
          <w:spacing w:val="-1"/>
        </w:rPr>
        <w:t xml:space="preserve"> </w:t>
      </w:r>
      <w:r>
        <w:t>выход из</w:t>
      </w:r>
      <w:r>
        <w:rPr>
          <w:spacing w:val="2"/>
        </w:rPr>
        <w:t xml:space="preserve"> </w:t>
      </w:r>
      <w:r>
        <w:t>АРМ</w:t>
      </w:r>
      <w:r>
        <w:rPr>
          <w:spacing w:val="-1"/>
        </w:rPr>
        <w:t xml:space="preserve"> </w:t>
      </w:r>
      <w:r>
        <w:rPr>
          <w:spacing w:val="-4"/>
        </w:rPr>
        <w:t>СЗН.</w:t>
      </w:r>
    </w:p>
    <w:p w14:paraId="1DF2E42D" w14:textId="78FC0294" w:rsidR="00B75C9B" w:rsidRPr="00E026A5" w:rsidRDefault="00B75C9B" w:rsidP="00E026A5">
      <w:pPr>
        <w:pStyle w:val="03"/>
      </w:pPr>
      <w:bookmarkStart w:id="62" w:name="_Toc162860224"/>
      <w:r w:rsidRPr="00E026A5">
        <w:t>Вкладка</w:t>
      </w:r>
      <w:r w:rsidRPr="00E026A5">
        <w:rPr>
          <w:spacing w:val="-4"/>
        </w:rPr>
        <w:t xml:space="preserve"> </w:t>
      </w:r>
      <w:r w:rsidRPr="00E026A5">
        <w:t>«Документы»</w:t>
      </w:r>
      <w:bookmarkEnd w:id="62"/>
    </w:p>
    <w:p w14:paraId="0A2845E7" w14:textId="77777777" w:rsidR="00B75C9B" w:rsidRDefault="00B75C9B" w:rsidP="0001148E">
      <w:pPr>
        <w:pStyle w:val="2e"/>
      </w:pPr>
      <w:r>
        <w:t>Вкладка</w:t>
      </w:r>
      <w:r>
        <w:rPr>
          <w:spacing w:val="-3"/>
        </w:rPr>
        <w:t xml:space="preserve"> </w:t>
      </w:r>
      <w:r>
        <w:t>«Документы»</w:t>
      </w:r>
      <w:r>
        <w:rPr>
          <w:spacing w:val="-9"/>
        </w:rPr>
        <w:t xml:space="preserve"> </w:t>
      </w:r>
      <w:r>
        <w:t>включает</w:t>
      </w:r>
      <w:r>
        <w:rPr>
          <w:spacing w:val="-4"/>
        </w:rPr>
        <w:t xml:space="preserve"> </w:t>
      </w:r>
      <w:r>
        <w:t>в</w:t>
      </w:r>
      <w:r>
        <w:rPr>
          <w:spacing w:val="-4"/>
        </w:rPr>
        <w:t xml:space="preserve"> </w:t>
      </w:r>
      <w:r>
        <w:t>себя</w:t>
      </w:r>
      <w:r>
        <w:rPr>
          <w:spacing w:val="-3"/>
        </w:rPr>
        <w:t xml:space="preserve"> </w:t>
      </w:r>
      <w:r>
        <w:t>единственную</w:t>
      </w:r>
      <w:r>
        <w:rPr>
          <w:spacing w:val="-2"/>
        </w:rPr>
        <w:t xml:space="preserve"> </w:t>
      </w:r>
      <w:r>
        <w:t>вкладку</w:t>
      </w:r>
      <w:r>
        <w:rPr>
          <w:spacing w:val="-4"/>
        </w:rPr>
        <w:t xml:space="preserve"> </w:t>
      </w:r>
      <w:r>
        <w:t>«Журнал</w:t>
      </w:r>
      <w:r>
        <w:rPr>
          <w:spacing w:val="-4"/>
        </w:rPr>
        <w:t xml:space="preserve"> </w:t>
      </w:r>
      <w:r>
        <w:rPr>
          <w:spacing w:val="-2"/>
        </w:rPr>
        <w:t>страхователей».</w:t>
      </w:r>
    </w:p>
    <w:p w14:paraId="73B8C0EC" w14:textId="1228EED9" w:rsidR="00B75C9B" w:rsidRPr="00E026A5" w:rsidRDefault="00B75C9B" w:rsidP="00E026A5">
      <w:pPr>
        <w:pStyle w:val="03"/>
      </w:pPr>
      <w:bookmarkStart w:id="63" w:name="_Toc162860225"/>
      <w:r w:rsidRPr="00E026A5">
        <w:t>Вкладка</w:t>
      </w:r>
      <w:r w:rsidRPr="00E026A5">
        <w:rPr>
          <w:spacing w:val="14"/>
        </w:rPr>
        <w:t xml:space="preserve"> </w:t>
      </w:r>
      <w:r w:rsidRPr="00E026A5">
        <w:t>«Сервисы</w:t>
      </w:r>
      <w:r w:rsidRPr="00E026A5">
        <w:rPr>
          <w:spacing w:val="19"/>
        </w:rPr>
        <w:t xml:space="preserve"> </w:t>
      </w:r>
      <w:r w:rsidR="0086541B">
        <w:rPr>
          <w:spacing w:val="-4"/>
        </w:rPr>
        <w:t>СФР</w:t>
      </w:r>
      <w:r w:rsidRPr="00E026A5">
        <w:rPr>
          <w:spacing w:val="-4"/>
        </w:rPr>
        <w:t>»</w:t>
      </w:r>
      <w:bookmarkEnd w:id="63"/>
    </w:p>
    <w:p w14:paraId="11CE0C55" w14:textId="66472C23" w:rsidR="00B75C9B" w:rsidRDefault="00B75C9B" w:rsidP="008730E7">
      <w:pPr>
        <w:pStyle w:val="2e"/>
        <w:spacing w:after="0"/>
      </w:pPr>
      <w:r>
        <w:t>Вкладка «Сервисы</w:t>
      </w:r>
      <w:r>
        <w:rPr>
          <w:spacing w:val="-3"/>
        </w:rPr>
        <w:t xml:space="preserve"> </w:t>
      </w:r>
      <w:r w:rsidR="0086541B">
        <w:t>СФР</w:t>
      </w:r>
      <w:r>
        <w:t>»</w:t>
      </w:r>
      <w:r>
        <w:rPr>
          <w:spacing w:val="-9"/>
        </w:rPr>
        <w:t xml:space="preserve"> </w:t>
      </w:r>
      <w:r>
        <w:t>обеспечивает</w:t>
      </w:r>
      <w:r>
        <w:rPr>
          <w:spacing w:val="-2"/>
        </w:rPr>
        <w:t xml:space="preserve"> </w:t>
      </w:r>
      <w:r>
        <w:t>доступ</w:t>
      </w:r>
      <w:r>
        <w:rPr>
          <w:spacing w:val="-1"/>
        </w:rPr>
        <w:t xml:space="preserve"> </w:t>
      </w:r>
      <w:r>
        <w:t>к</w:t>
      </w:r>
      <w:r>
        <w:rPr>
          <w:spacing w:val="-2"/>
        </w:rPr>
        <w:t xml:space="preserve"> </w:t>
      </w:r>
      <w:r>
        <w:t>журналу</w:t>
      </w:r>
      <w:r>
        <w:rPr>
          <w:spacing w:val="-9"/>
        </w:rPr>
        <w:t xml:space="preserve"> </w:t>
      </w:r>
      <w:r>
        <w:t>обмена</w:t>
      </w:r>
      <w:r>
        <w:rPr>
          <w:spacing w:val="-3"/>
        </w:rPr>
        <w:t xml:space="preserve"> </w:t>
      </w:r>
      <w:r>
        <w:t>информацией</w:t>
      </w:r>
      <w:r>
        <w:rPr>
          <w:spacing w:val="-1"/>
        </w:rPr>
        <w:t xml:space="preserve"> </w:t>
      </w:r>
      <w:r>
        <w:t>с</w:t>
      </w:r>
      <w:r>
        <w:rPr>
          <w:spacing w:val="-3"/>
        </w:rPr>
        <w:t xml:space="preserve"> </w:t>
      </w:r>
      <w:r>
        <w:t xml:space="preserve">сервисами и модулями </w:t>
      </w:r>
      <w:r w:rsidR="0086541B">
        <w:t>СФР</w:t>
      </w:r>
      <w:r>
        <w:t xml:space="preserve"> и журналу ошибок:</w:t>
      </w:r>
    </w:p>
    <w:p w14:paraId="28BBD041" w14:textId="50150110" w:rsidR="00B75C9B" w:rsidRDefault="00B75C9B" w:rsidP="008730E7">
      <w:pPr>
        <w:pStyle w:val="013"/>
      </w:pPr>
      <w:r>
        <w:t xml:space="preserve">«Журнал обмена информацией» отображает все запросы, выполненные АРМ СЗН к сервисам и модулям </w:t>
      </w:r>
      <w:r w:rsidR="0086541B">
        <w:t>СФР</w:t>
      </w:r>
      <w:r>
        <w:t xml:space="preserve">. Запросом считается отправка перечня сведений о работодателях, трудоустроивших безработных граждан, а также о трудоустроенных безработных </w:t>
      </w:r>
      <w:r>
        <w:rPr>
          <w:spacing w:val="-2"/>
        </w:rPr>
        <w:t>гражданах.</w:t>
      </w:r>
    </w:p>
    <w:p w14:paraId="48310A01" w14:textId="70992BC9" w:rsidR="00B75C9B" w:rsidRDefault="00B75C9B" w:rsidP="008730E7">
      <w:pPr>
        <w:pStyle w:val="013"/>
        <w:suppressAutoHyphens/>
        <w:rPr>
          <w:spacing w:val="-2"/>
        </w:rPr>
      </w:pPr>
      <w:r>
        <w:t>«Журнал ошибок» отображает перечень ошибок</w:t>
      </w:r>
      <w:r w:rsidR="008730E7">
        <w:t>,</w:t>
      </w:r>
      <w:r>
        <w:t xml:space="preserve"> возникших в результате отправки </w:t>
      </w:r>
      <w:r>
        <w:rPr>
          <w:spacing w:val="-2"/>
        </w:rPr>
        <w:t>перечня.</w:t>
      </w:r>
    </w:p>
    <w:p w14:paraId="1C59B1A4" w14:textId="77777777" w:rsidR="00B75C9B" w:rsidRPr="00E026A5" w:rsidRDefault="00B75C9B" w:rsidP="002D6E7C">
      <w:pPr>
        <w:pStyle w:val="03"/>
      </w:pPr>
      <w:bookmarkStart w:id="64" w:name="_Toc162860226"/>
      <w:r w:rsidRPr="00E026A5">
        <w:lastRenderedPageBreak/>
        <w:t>Вкладка</w:t>
      </w:r>
      <w:r w:rsidRPr="00E026A5">
        <w:rPr>
          <w:spacing w:val="-4"/>
        </w:rPr>
        <w:t xml:space="preserve"> </w:t>
      </w:r>
      <w:r w:rsidRPr="00E026A5">
        <w:t>«Администрирование»</w:t>
      </w:r>
      <w:bookmarkEnd w:id="64"/>
    </w:p>
    <w:p w14:paraId="3ABBA8F2" w14:textId="03925FB0" w:rsidR="00B75C9B" w:rsidRPr="00B75C9B" w:rsidRDefault="00B75C9B" w:rsidP="002D6E7C">
      <w:pPr>
        <w:pStyle w:val="affffd"/>
        <w:keepNext/>
        <w:keepLines/>
        <w:rPr>
          <w:b/>
        </w:rPr>
      </w:pPr>
      <w:r>
        <w:t xml:space="preserve">Вкладка «Администрирование» обеспечивает пользователю доступ к следующим карточкам </w:t>
      </w:r>
      <w:r w:rsidR="00AC6863">
        <w:t>настроек</w:t>
      </w:r>
      <w:r>
        <w:t>:</w:t>
      </w:r>
    </w:p>
    <w:p w14:paraId="6BB1F529" w14:textId="77777777" w:rsidR="00B75C9B" w:rsidRDefault="00B75C9B" w:rsidP="002D6E7C">
      <w:pPr>
        <w:pStyle w:val="013"/>
        <w:keepNext/>
        <w:keepLines/>
      </w:pPr>
      <w:r>
        <w:t>настройки</w:t>
      </w:r>
      <w:r>
        <w:rPr>
          <w:spacing w:val="-4"/>
        </w:rPr>
        <w:t xml:space="preserve"> </w:t>
      </w:r>
      <w:r>
        <w:t>реквизитов</w:t>
      </w:r>
      <w:r>
        <w:rPr>
          <w:spacing w:val="-3"/>
        </w:rPr>
        <w:t xml:space="preserve"> </w:t>
      </w:r>
      <w:r>
        <w:rPr>
          <w:spacing w:val="-2"/>
        </w:rPr>
        <w:t>организации;</w:t>
      </w:r>
    </w:p>
    <w:p w14:paraId="251725E0" w14:textId="578BDE93" w:rsidR="00B75C9B" w:rsidRDefault="00B75C9B" w:rsidP="008730E7">
      <w:pPr>
        <w:pStyle w:val="013"/>
      </w:pPr>
      <w:r>
        <w:t>настройка</w:t>
      </w:r>
      <w:r>
        <w:rPr>
          <w:spacing w:val="-3"/>
        </w:rPr>
        <w:t xml:space="preserve"> </w:t>
      </w:r>
      <w:r>
        <w:t>сервисов</w:t>
      </w:r>
      <w:r>
        <w:rPr>
          <w:spacing w:val="-2"/>
        </w:rPr>
        <w:t xml:space="preserve"> </w:t>
      </w:r>
      <w:r w:rsidR="0086541B">
        <w:rPr>
          <w:spacing w:val="-4"/>
        </w:rPr>
        <w:t>СФР</w:t>
      </w:r>
      <w:r>
        <w:rPr>
          <w:spacing w:val="-4"/>
        </w:rPr>
        <w:t>;</w:t>
      </w:r>
    </w:p>
    <w:p w14:paraId="0414BF25" w14:textId="77777777" w:rsidR="00B75C9B" w:rsidRDefault="00B75C9B" w:rsidP="008730E7">
      <w:pPr>
        <w:pStyle w:val="013"/>
      </w:pPr>
      <w:r>
        <w:t>настройки</w:t>
      </w:r>
      <w:r>
        <w:rPr>
          <w:spacing w:val="-2"/>
        </w:rPr>
        <w:t xml:space="preserve"> </w:t>
      </w:r>
      <w:r>
        <w:t>соединения</w:t>
      </w:r>
      <w:r>
        <w:rPr>
          <w:spacing w:val="-5"/>
        </w:rPr>
        <w:t xml:space="preserve"> </w:t>
      </w:r>
      <w:r>
        <w:t>с</w:t>
      </w:r>
      <w:r>
        <w:rPr>
          <w:spacing w:val="-2"/>
        </w:rPr>
        <w:t xml:space="preserve"> </w:t>
      </w:r>
      <w:r>
        <w:rPr>
          <w:spacing w:val="-5"/>
        </w:rPr>
        <w:t>БД;</w:t>
      </w:r>
    </w:p>
    <w:p w14:paraId="2AF5ADD5" w14:textId="77777777" w:rsidR="00B75C9B" w:rsidRDefault="00B75C9B" w:rsidP="008730E7">
      <w:pPr>
        <w:pStyle w:val="013"/>
      </w:pPr>
      <w:r>
        <w:t>настройки</w:t>
      </w:r>
      <w:r>
        <w:rPr>
          <w:spacing w:val="-3"/>
        </w:rPr>
        <w:t xml:space="preserve"> </w:t>
      </w:r>
      <w:r>
        <w:t>подписи</w:t>
      </w:r>
      <w:r>
        <w:rPr>
          <w:spacing w:val="-2"/>
        </w:rPr>
        <w:t xml:space="preserve"> </w:t>
      </w:r>
      <w:r>
        <w:t>для</w:t>
      </w:r>
      <w:r>
        <w:rPr>
          <w:spacing w:val="-2"/>
        </w:rPr>
        <w:t xml:space="preserve"> сервисов;</w:t>
      </w:r>
    </w:p>
    <w:p w14:paraId="2E1A917B" w14:textId="77777777" w:rsidR="00B75C9B" w:rsidRPr="00B75C9B" w:rsidRDefault="00B75C9B" w:rsidP="008730E7">
      <w:pPr>
        <w:pStyle w:val="013"/>
      </w:pPr>
      <w:r>
        <w:t>резервное</w:t>
      </w:r>
      <w:r>
        <w:rPr>
          <w:spacing w:val="-4"/>
        </w:rPr>
        <w:t xml:space="preserve"> </w:t>
      </w:r>
      <w:r>
        <w:t>копирование</w:t>
      </w:r>
      <w:r>
        <w:rPr>
          <w:spacing w:val="-5"/>
        </w:rPr>
        <w:t xml:space="preserve"> БД;</w:t>
      </w:r>
    </w:p>
    <w:p w14:paraId="188FCD6F" w14:textId="3043C5A9" w:rsidR="00B75C9B" w:rsidRDefault="00B75C9B" w:rsidP="008730E7">
      <w:pPr>
        <w:pStyle w:val="013"/>
      </w:pPr>
      <w:r>
        <w:t>восстановление БД.</w:t>
      </w:r>
    </w:p>
    <w:p w14:paraId="36C158C0" w14:textId="38A6957C" w:rsidR="00E12D35" w:rsidRPr="00B75C9B" w:rsidRDefault="00E12D35" w:rsidP="00B75C9B">
      <w:pPr>
        <w:pStyle w:val="02"/>
      </w:pPr>
      <w:bookmarkStart w:id="65" w:name="_Toc106788819"/>
      <w:bookmarkStart w:id="66" w:name="_Toc162860227"/>
      <w:r>
        <w:t>Завершение</w:t>
      </w:r>
      <w:r>
        <w:rPr>
          <w:spacing w:val="-5"/>
        </w:rPr>
        <w:t xml:space="preserve"> </w:t>
      </w:r>
      <w:r>
        <w:t>работы</w:t>
      </w:r>
      <w:r>
        <w:rPr>
          <w:spacing w:val="-6"/>
        </w:rPr>
        <w:t xml:space="preserve"> </w:t>
      </w:r>
      <w:r>
        <w:t>с</w:t>
      </w:r>
      <w:r>
        <w:rPr>
          <w:spacing w:val="-5"/>
        </w:rPr>
        <w:t xml:space="preserve"> </w:t>
      </w:r>
      <w:r>
        <w:rPr>
          <w:spacing w:val="-2"/>
        </w:rPr>
        <w:t>системой</w:t>
      </w:r>
      <w:bookmarkEnd w:id="65"/>
      <w:bookmarkEnd w:id="66"/>
    </w:p>
    <w:p w14:paraId="32769AF6" w14:textId="3C510399" w:rsidR="00E12D35" w:rsidRDefault="00E12D35" w:rsidP="00C1453B">
      <w:pPr>
        <w:pStyle w:val="0b"/>
      </w:pPr>
      <w:r>
        <w:t>Для завершения работы с системой необходимо выбрать следующие пункты меню «Файл / Выход» (</w:t>
      </w:r>
      <w:hyperlink w:anchor="_bookmark16" w:history="1">
        <w:r w:rsidR="002D4D1D">
          <w:fldChar w:fldCharType="begin"/>
        </w:r>
        <w:r w:rsidR="002D4D1D">
          <w:instrText xml:space="preserve"> REF _Ref131519795 \h </w:instrText>
        </w:r>
        <w:r w:rsidR="002D4D1D">
          <w:fldChar w:fldCharType="separate"/>
        </w:r>
        <w:r w:rsidR="00504D12" w:rsidRPr="00BA6F7C">
          <w:t>Рис</w:t>
        </w:r>
        <w:r w:rsidR="00504D12">
          <w:t>унок</w:t>
        </w:r>
        <w:r w:rsidR="00504D12" w:rsidRPr="00BA6F7C">
          <w:t xml:space="preserve"> </w:t>
        </w:r>
        <w:r w:rsidR="00504D12">
          <w:rPr>
            <w:noProof/>
          </w:rPr>
          <w:t>2</w:t>
        </w:r>
        <w:r w:rsidR="002D4D1D">
          <w:fldChar w:fldCharType="end"/>
        </w:r>
      </w:hyperlink>
      <w:r>
        <w:t>).</w:t>
      </w:r>
    </w:p>
    <w:p w14:paraId="0B23A7B6" w14:textId="6B21CF65" w:rsidR="00E12D35" w:rsidRDefault="00E97A4F" w:rsidP="008730E7">
      <w:pPr>
        <w:pStyle w:val="0f"/>
      </w:pPr>
      <w:r>
        <w:rPr>
          <w:noProof/>
        </w:rPr>
        <w:drawing>
          <wp:inline distT="0" distB="0" distL="0" distR="0" wp14:anchorId="0B10B04F" wp14:editId="1D5CB690">
            <wp:extent cx="3568700" cy="2145885"/>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86844" cy="2156795"/>
                    </a:xfrm>
                    <a:prstGeom prst="rect">
                      <a:avLst/>
                    </a:prstGeom>
                  </pic:spPr>
                </pic:pic>
              </a:graphicData>
            </a:graphic>
          </wp:inline>
        </w:drawing>
      </w:r>
    </w:p>
    <w:p w14:paraId="71E5AA82" w14:textId="2EEF09F7" w:rsidR="00E12D35" w:rsidRDefault="00E233F5" w:rsidP="008730E7">
      <w:pPr>
        <w:pStyle w:val="0f0"/>
      </w:pPr>
      <w:bookmarkStart w:id="67" w:name="_bookmark16"/>
      <w:bookmarkStart w:id="68" w:name="_Ref131519795"/>
      <w:bookmarkEnd w:id="67"/>
      <w:r w:rsidRPr="00BA6F7C">
        <w:t>Рис</w:t>
      </w:r>
      <w:r>
        <w:t>унок</w:t>
      </w:r>
      <w:r w:rsidRPr="00BA6F7C">
        <w:t xml:space="preserve"> </w:t>
      </w:r>
      <w:r w:rsidRPr="00BA6F7C">
        <w:fldChar w:fldCharType="begin"/>
      </w:r>
      <w:r w:rsidRPr="00BA6F7C">
        <w:instrText xml:space="preserve"> SEQ Рисунок \* ARABIC </w:instrText>
      </w:r>
      <w:r w:rsidRPr="00BA6F7C">
        <w:fldChar w:fldCharType="separate"/>
      </w:r>
      <w:r w:rsidR="00504D12">
        <w:t>2</w:t>
      </w:r>
      <w:r w:rsidRPr="00BA6F7C">
        <w:fldChar w:fldCharType="end"/>
      </w:r>
      <w:bookmarkEnd w:id="68"/>
      <w:r>
        <w:t xml:space="preserve"> </w:t>
      </w:r>
      <w:r w:rsidR="003A3078">
        <w:rPr>
          <w:spacing w:val="-1"/>
        </w:rPr>
        <w:t xml:space="preserve">– </w:t>
      </w:r>
      <w:r w:rsidR="00E12D35">
        <w:t>Выход</w:t>
      </w:r>
      <w:r w:rsidR="00E12D35">
        <w:rPr>
          <w:spacing w:val="-1"/>
        </w:rPr>
        <w:t xml:space="preserve"> </w:t>
      </w:r>
      <w:r w:rsidR="00E12D35">
        <w:t>из</w:t>
      </w:r>
      <w:r w:rsidR="00E12D35">
        <w:rPr>
          <w:spacing w:val="-3"/>
        </w:rPr>
        <w:t xml:space="preserve"> </w:t>
      </w:r>
      <w:r w:rsidR="00E12D35">
        <w:rPr>
          <w:spacing w:val="-2"/>
        </w:rPr>
        <w:t>приложения</w:t>
      </w:r>
    </w:p>
    <w:p w14:paraId="7BEF2FF7" w14:textId="77777777" w:rsidR="00B55EA7" w:rsidRDefault="00B55EA7" w:rsidP="00B55EA7">
      <w:pPr>
        <w:pStyle w:val="affffd"/>
      </w:pPr>
    </w:p>
    <w:p w14:paraId="6842AE2A" w14:textId="77777777" w:rsidR="00B55EA7" w:rsidRPr="00B55EA7" w:rsidRDefault="00B55EA7" w:rsidP="00B55EA7">
      <w:pPr>
        <w:pStyle w:val="affffd"/>
      </w:pPr>
    </w:p>
    <w:p w14:paraId="5A4C228D" w14:textId="6DE27B03" w:rsidR="00444E27" w:rsidRDefault="00227E57" w:rsidP="0003710C">
      <w:pPr>
        <w:pStyle w:val="010"/>
      </w:pPr>
      <w:bookmarkStart w:id="69" w:name="_Toc531595458"/>
      <w:bookmarkStart w:id="70" w:name="_Toc162860228"/>
      <w:bookmarkStart w:id="71" w:name="_Toc525640224"/>
      <w:bookmarkEnd w:id="69"/>
      <w:r w:rsidRPr="00D800C2">
        <w:lastRenderedPageBreak/>
        <w:t>Описание</w:t>
      </w:r>
      <w:r>
        <w:t xml:space="preserve"> операций</w:t>
      </w:r>
      <w:bookmarkEnd w:id="70"/>
    </w:p>
    <w:p w14:paraId="6B880292" w14:textId="47E9165E" w:rsidR="004537AF" w:rsidRPr="004537AF" w:rsidRDefault="004537AF" w:rsidP="004537AF">
      <w:pPr>
        <w:pStyle w:val="02"/>
      </w:pPr>
      <w:bookmarkStart w:id="72" w:name="_Toc162860229"/>
      <w:r>
        <w:t>Вкладка</w:t>
      </w:r>
      <w:r>
        <w:rPr>
          <w:spacing w:val="-5"/>
        </w:rPr>
        <w:t xml:space="preserve"> </w:t>
      </w:r>
      <w:r>
        <w:t>«Документы»</w:t>
      </w:r>
      <w:bookmarkEnd w:id="72"/>
    </w:p>
    <w:p w14:paraId="0D151A7A" w14:textId="77777777" w:rsidR="001F4C52" w:rsidRDefault="001F4C52" w:rsidP="004537AF">
      <w:pPr>
        <w:pStyle w:val="03"/>
      </w:pPr>
      <w:bookmarkStart w:id="73" w:name="_Toc162860230"/>
      <w:r>
        <w:t>Создание перечня сведений о работодателях, трудоустроивших безработных граждан, а также о трудоустроенных безработных гражданах</w:t>
      </w:r>
      <w:bookmarkEnd w:id="73"/>
    </w:p>
    <w:p w14:paraId="1F0498F9" w14:textId="0B03D2F6" w:rsidR="001F4C52" w:rsidRDefault="001F4C52" w:rsidP="001F4C52">
      <w:pPr>
        <w:pStyle w:val="affffd"/>
      </w:pPr>
      <w:r>
        <w:t>Перечень сведений о работодателях, трудоустроивших безработных граждан, а также о трудоустроенных безработных гражданах имеет двухуровневую структуру. В журнале страхователей на главном экране (</w:t>
      </w:r>
      <w:hyperlink w:anchor="_bookmark13" w:history="1">
        <w:r>
          <w:t>Рисунок 1</w:t>
        </w:r>
      </w:hyperlink>
      <w:r>
        <w:t>) отображается перечень заведённых в АРМ СЗН работодателей. По двойному нажатию на строке работодатели, пользователь переходит в раздел редактирования данных работодателя и ввода сведений о трудоустроенных безработных гражданах.</w:t>
      </w:r>
    </w:p>
    <w:p w14:paraId="7DB641FE" w14:textId="25096E53" w:rsidR="001F4C52" w:rsidRPr="001F4C52" w:rsidRDefault="001F4C52" w:rsidP="001F4C52">
      <w:pPr>
        <w:pStyle w:val="03"/>
      </w:pPr>
      <w:bookmarkStart w:id="74" w:name="_Toc106788823"/>
      <w:bookmarkStart w:id="75" w:name="_Toc162860231"/>
      <w:r>
        <w:t>Заполнение</w:t>
      </w:r>
      <w:r>
        <w:rPr>
          <w:spacing w:val="-1"/>
        </w:rPr>
        <w:t xml:space="preserve"> </w:t>
      </w:r>
      <w:r>
        <w:t>данных</w:t>
      </w:r>
      <w:r>
        <w:rPr>
          <w:spacing w:val="-1"/>
        </w:rPr>
        <w:t xml:space="preserve"> </w:t>
      </w:r>
      <w:r>
        <w:rPr>
          <w:spacing w:val="-2"/>
        </w:rPr>
        <w:t>работодателя</w:t>
      </w:r>
      <w:bookmarkEnd w:id="74"/>
      <w:bookmarkEnd w:id="75"/>
    </w:p>
    <w:p w14:paraId="540EB5DE" w14:textId="77777777" w:rsidR="001F4C52" w:rsidRDefault="001F4C52" w:rsidP="001F4C52">
      <w:pPr>
        <w:pStyle w:val="affffd"/>
      </w:pPr>
      <w:r>
        <w:t>Для</w:t>
      </w:r>
      <w:r>
        <w:rPr>
          <w:spacing w:val="-7"/>
        </w:rPr>
        <w:t xml:space="preserve"> </w:t>
      </w:r>
      <w:r>
        <w:t>ввода</w:t>
      </w:r>
      <w:r>
        <w:rPr>
          <w:spacing w:val="-4"/>
        </w:rPr>
        <w:t xml:space="preserve"> </w:t>
      </w:r>
      <w:r>
        <w:t>данных</w:t>
      </w:r>
      <w:r>
        <w:rPr>
          <w:spacing w:val="-2"/>
        </w:rPr>
        <w:t xml:space="preserve"> </w:t>
      </w:r>
      <w:r>
        <w:t>работодателя</w:t>
      </w:r>
      <w:r>
        <w:rPr>
          <w:spacing w:val="-3"/>
        </w:rPr>
        <w:t xml:space="preserve"> </w:t>
      </w:r>
      <w:r>
        <w:t>необходимо</w:t>
      </w:r>
      <w:r>
        <w:rPr>
          <w:spacing w:val="-3"/>
        </w:rPr>
        <w:t xml:space="preserve"> </w:t>
      </w:r>
      <w:r>
        <w:t>выполнить</w:t>
      </w:r>
      <w:r>
        <w:rPr>
          <w:spacing w:val="-2"/>
        </w:rPr>
        <w:t xml:space="preserve"> </w:t>
      </w:r>
      <w:r>
        <w:t>следующие</w:t>
      </w:r>
      <w:r>
        <w:rPr>
          <w:spacing w:val="-4"/>
        </w:rPr>
        <w:t xml:space="preserve"> </w:t>
      </w:r>
      <w:r>
        <w:rPr>
          <w:spacing w:val="-2"/>
        </w:rPr>
        <w:t>действия:</w:t>
      </w:r>
    </w:p>
    <w:p w14:paraId="5363E495" w14:textId="0A192121" w:rsidR="001F4C52" w:rsidRDefault="001F4C52" w:rsidP="001F4C52">
      <w:pPr>
        <w:pStyle w:val="013"/>
      </w:pPr>
      <w:r>
        <w:t>в</w:t>
      </w:r>
      <w:r>
        <w:rPr>
          <w:spacing w:val="-4"/>
        </w:rPr>
        <w:t xml:space="preserve"> </w:t>
      </w:r>
      <w:r>
        <w:t>журнале</w:t>
      </w:r>
      <w:r>
        <w:rPr>
          <w:spacing w:val="-3"/>
        </w:rPr>
        <w:t xml:space="preserve"> </w:t>
      </w:r>
      <w:r>
        <w:t>страхователей</w:t>
      </w:r>
      <w:r>
        <w:rPr>
          <w:spacing w:val="-3"/>
        </w:rPr>
        <w:t xml:space="preserve"> </w:t>
      </w:r>
      <w:r>
        <w:t>(</w:t>
      </w:r>
      <w:hyperlink w:anchor="_bookmark13" w:history="1">
        <w:r w:rsidR="002D4D1D">
          <w:fldChar w:fldCharType="begin"/>
        </w:r>
        <w:r w:rsidR="002D4D1D">
          <w:instrText xml:space="preserve"> REF _Ref362355622 \h </w:instrText>
        </w:r>
        <w:r w:rsidR="002D4D1D">
          <w:fldChar w:fldCharType="separate"/>
        </w:r>
        <w:r w:rsidR="00504D12" w:rsidRPr="00BA6F7C">
          <w:t>Рис</w:t>
        </w:r>
        <w:r w:rsidR="00504D12">
          <w:t>унок</w:t>
        </w:r>
        <w:r w:rsidR="00504D12" w:rsidRPr="00BA6F7C">
          <w:t xml:space="preserve"> </w:t>
        </w:r>
        <w:r w:rsidR="00504D12">
          <w:rPr>
            <w:noProof/>
          </w:rPr>
          <w:t>1</w:t>
        </w:r>
        <w:r w:rsidR="002D4D1D">
          <w:fldChar w:fldCharType="end"/>
        </w:r>
      </w:hyperlink>
      <w:r>
        <w:t>)</w:t>
      </w:r>
      <w:r>
        <w:rPr>
          <w:spacing w:val="-3"/>
        </w:rPr>
        <w:t xml:space="preserve"> </w:t>
      </w:r>
      <w:r>
        <w:t>нажать</w:t>
      </w:r>
      <w:r>
        <w:rPr>
          <w:spacing w:val="-2"/>
        </w:rPr>
        <w:t xml:space="preserve"> </w:t>
      </w:r>
      <w:r>
        <w:t>кнопку</w:t>
      </w:r>
      <w:r>
        <w:rPr>
          <w:spacing w:val="-5"/>
        </w:rPr>
        <w:t xml:space="preserve"> </w:t>
      </w:r>
      <w:r>
        <w:t>«Добавить</w:t>
      </w:r>
      <w:r>
        <w:rPr>
          <w:spacing w:val="-1"/>
        </w:rPr>
        <w:t xml:space="preserve"> </w:t>
      </w:r>
      <w:r>
        <w:rPr>
          <w:spacing w:val="-2"/>
        </w:rPr>
        <w:t>запись»;</w:t>
      </w:r>
    </w:p>
    <w:p w14:paraId="0E6ADF78" w14:textId="7DC60649" w:rsidR="001F4C52" w:rsidRDefault="001F4C52" w:rsidP="001F4C52">
      <w:pPr>
        <w:pStyle w:val="013"/>
      </w:pPr>
      <w:r>
        <w:t>в</w:t>
      </w:r>
      <w:r>
        <w:rPr>
          <w:spacing w:val="40"/>
        </w:rPr>
        <w:t xml:space="preserve"> </w:t>
      </w:r>
      <w:r>
        <w:t>открывшейся</w:t>
      </w:r>
      <w:r>
        <w:rPr>
          <w:spacing w:val="40"/>
        </w:rPr>
        <w:t xml:space="preserve"> </w:t>
      </w:r>
      <w:r>
        <w:t>карточке</w:t>
      </w:r>
      <w:r>
        <w:rPr>
          <w:spacing w:val="40"/>
        </w:rPr>
        <w:t xml:space="preserve"> </w:t>
      </w:r>
      <w:r>
        <w:t>(</w:t>
      </w:r>
      <w:hyperlink w:anchor="_bookmark26" w:history="1">
        <w:r w:rsidR="002D4D1D">
          <w:fldChar w:fldCharType="begin"/>
        </w:r>
        <w:r w:rsidR="002D4D1D">
          <w:instrText xml:space="preserve"> REF _Ref131519810 \h </w:instrText>
        </w:r>
        <w:r w:rsidR="002D4D1D">
          <w:fldChar w:fldCharType="separate"/>
        </w:r>
        <w:r w:rsidR="00504D12" w:rsidRPr="00BA6F7C">
          <w:t>Рис</w:t>
        </w:r>
        <w:r w:rsidR="00504D12">
          <w:t>унок</w:t>
        </w:r>
        <w:r w:rsidR="00504D12" w:rsidRPr="00BA6F7C">
          <w:t xml:space="preserve"> </w:t>
        </w:r>
        <w:r w:rsidR="00504D12">
          <w:rPr>
            <w:noProof/>
          </w:rPr>
          <w:t>3</w:t>
        </w:r>
        <w:r w:rsidR="002D4D1D">
          <w:fldChar w:fldCharType="end"/>
        </w:r>
      </w:hyperlink>
      <w:r>
        <w:t>)</w:t>
      </w:r>
      <w:r>
        <w:rPr>
          <w:spacing w:val="40"/>
        </w:rPr>
        <w:t xml:space="preserve"> </w:t>
      </w:r>
      <w:r>
        <w:t>данные</w:t>
      </w:r>
      <w:r>
        <w:rPr>
          <w:spacing w:val="40"/>
        </w:rPr>
        <w:t xml:space="preserve"> </w:t>
      </w:r>
      <w:r>
        <w:t>работодателя</w:t>
      </w:r>
      <w:r>
        <w:rPr>
          <w:spacing w:val="40"/>
        </w:rPr>
        <w:t xml:space="preserve"> </w:t>
      </w:r>
      <w:r>
        <w:t>–</w:t>
      </w:r>
      <w:r>
        <w:rPr>
          <w:spacing w:val="40"/>
        </w:rPr>
        <w:t xml:space="preserve"> </w:t>
      </w:r>
      <w:r>
        <w:t>юридического</w:t>
      </w:r>
      <w:r>
        <w:rPr>
          <w:spacing w:val="40"/>
        </w:rPr>
        <w:t xml:space="preserve"> </w:t>
      </w:r>
      <w:r>
        <w:t>лица</w:t>
      </w:r>
      <w:r>
        <w:rPr>
          <w:spacing w:val="40"/>
        </w:rPr>
        <w:t xml:space="preserve"> </w:t>
      </w:r>
      <w:r>
        <w:t>или индивидуального предпринимателя.</w:t>
      </w:r>
    </w:p>
    <w:p w14:paraId="350BB1FF" w14:textId="77777777" w:rsidR="001F4C52" w:rsidRDefault="001F4C52" w:rsidP="008730E7">
      <w:pPr>
        <w:pStyle w:val="0f"/>
      </w:pPr>
      <w:r>
        <w:rPr>
          <w:noProof/>
        </w:rPr>
        <w:drawing>
          <wp:inline distT="0" distB="0" distL="0" distR="0" wp14:anchorId="3AEB4BD9" wp14:editId="68F0422E">
            <wp:extent cx="4405023" cy="2350036"/>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4.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29426" cy="2363055"/>
                    </a:xfrm>
                    <a:prstGeom prst="rect">
                      <a:avLst/>
                    </a:prstGeom>
                  </pic:spPr>
                </pic:pic>
              </a:graphicData>
            </a:graphic>
          </wp:inline>
        </w:drawing>
      </w:r>
    </w:p>
    <w:p w14:paraId="1CB84E58" w14:textId="1F85A8CE" w:rsidR="001F4C52" w:rsidRDefault="00E233F5" w:rsidP="008730E7">
      <w:pPr>
        <w:pStyle w:val="0f0"/>
      </w:pPr>
      <w:bookmarkStart w:id="76" w:name="_bookmark26"/>
      <w:bookmarkStart w:id="77" w:name="_Ref131519810"/>
      <w:bookmarkEnd w:id="76"/>
      <w:r w:rsidRPr="00BA6F7C">
        <w:t>Рис</w:t>
      </w:r>
      <w:r>
        <w:t>унок</w:t>
      </w:r>
      <w:r w:rsidRPr="00BA6F7C">
        <w:t xml:space="preserve"> </w:t>
      </w:r>
      <w:r w:rsidRPr="00BA6F7C">
        <w:fldChar w:fldCharType="begin"/>
      </w:r>
      <w:r w:rsidRPr="00BA6F7C">
        <w:instrText xml:space="preserve"> SEQ Рисунок \* ARABIC </w:instrText>
      </w:r>
      <w:r w:rsidRPr="00BA6F7C">
        <w:fldChar w:fldCharType="separate"/>
      </w:r>
      <w:r w:rsidR="00504D12">
        <w:t>3</w:t>
      </w:r>
      <w:r w:rsidRPr="00BA6F7C">
        <w:fldChar w:fldCharType="end"/>
      </w:r>
      <w:bookmarkEnd w:id="77"/>
      <w:r>
        <w:t xml:space="preserve"> </w:t>
      </w:r>
      <w:r w:rsidR="003A3078">
        <w:rPr>
          <w:spacing w:val="-2"/>
        </w:rPr>
        <w:t xml:space="preserve">– </w:t>
      </w:r>
      <w:r w:rsidR="001F4C52">
        <w:t>Карточка</w:t>
      </w:r>
      <w:r w:rsidR="001F4C52">
        <w:rPr>
          <w:spacing w:val="-1"/>
        </w:rPr>
        <w:t xml:space="preserve"> </w:t>
      </w:r>
      <w:r w:rsidR="001F4C52">
        <w:t>страхователя</w:t>
      </w:r>
      <w:r w:rsidR="001F4C52">
        <w:rPr>
          <w:spacing w:val="-2"/>
        </w:rPr>
        <w:t xml:space="preserve"> </w:t>
      </w:r>
      <w:r w:rsidR="001F4C52">
        <w:t>с</w:t>
      </w:r>
      <w:r w:rsidR="001F4C52">
        <w:rPr>
          <w:spacing w:val="-3"/>
        </w:rPr>
        <w:t xml:space="preserve"> </w:t>
      </w:r>
      <w:r w:rsidR="001F4C52">
        <w:t>информацией</w:t>
      </w:r>
      <w:r w:rsidR="001F4C52">
        <w:rPr>
          <w:spacing w:val="-3"/>
        </w:rPr>
        <w:t xml:space="preserve"> </w:t>
      </w:r>
      <w:r w:rsidR="001F4C52">
        <w:t>о</w:t>
      </w:r>
      <w:r w:rsidR="001F4C52">
        <w:rPr>
          <w:spacing w:val="-2"/>
        </w:rPr>
        <w:t xml:space="preserve"> </w:t>
      </w:r>
      <w:r w:rsidR="001F4C52" w:rsidRPr="008730E7">
        <w:t>трудоустроенных</w:t>
      </w:r>
      <w:r w:rsidR="001F4C52">
        <w:rPr>
          <w:spacing w:val="-1"/>
        </w:rPr>
        <w:t xml:space="preserve"> </w:t>
      </w:r>
      <w:r w:rsidR="001F4C52">
        <w:rPr>
          <w:spacing w:val="-2"/>
        </w:rPr>
        <w:t>гражданах</w:t>
      </w:r>
    </w:p>
    <w:p w14:paraId="1C0F75C0" w14:textId="77777777" w:rsidR="001F4C52" w:rsidRDefault="001F4C52" w:rsidP="001F4C52">
      <w:pPr>
        <w:pStyle w:val="affffd"/>
      </w:pPr>
      <w:r>
        <w:t>Примечание:</w:t>
      </w:r>
    </w:p>
    <w:p w14:paraId="18251607" w14:textId="3EBD0D3D" w:rsidR="001F4C52" w:rsidRDefault="001F4C52" w:rsidP="00847A9F">
      <w:pPr>
        <w:pStyle w:val="012"/>
        <w:numPr>
          <w:ilvl w:val="0"/>
          <w:numId w:val="74"/>
        </w:numPr>
      </w:pPr>
      <w:r>
        <w:t>Обязательные</w:t>
      </w:r>
      <w:r w:rsidRPr="001F4C52">
        <w:rPr>
          <w:spacing w:val="-5"/>
        </w:rPr>
        <w:t xml:space="preserve"> </w:t>
      </w:r>
      <w:r>
        <w:t>для</w:t>
      </w:r>
      <w:r w:rsidRPr="001F4C52">
        <w:rPr>
          <w:spacing w:val="-3"/>
        </w:rPr>
        <w:t xml:space="preserve"> </w:t>
      </w:r>
      <w:r>
        <w:t>заполнения</w:t>
      </w:r>
      <w:r w:rsidRPr="001F4C52">
        <w:rPr>
          <w:spacing w:val="-4"/>
        </w:rPr>
        <w:t xml:space="preserve"> </w:t>
      </w:r>
      <w:r>
        <w:t>поля</w:t>
      </w:r>
      <w:r w:rsidRPr="001F4C52">
        <w:rPr>
          <w:spacing w:val="-3"/>
        </w:rPr>
        <w:t xml:space="preserve"> </w:t>
      </w:r>
      <w:r>
        <w:t>выделены</w:t>
      </w:r>
      <w:r w:rsidRPr="001F4C52">
        <w:rPr>
          <w:spacing w:val="-2"/>
        </w:rPr>
        <w:t xml:space="preserve"> </w:t>
      </w:r>
      <w:r>
        <w:t>жёлтым</w:t>
      </w:r>
      <w:r w:rsidRPr="001F4C52">
        <w:rPr>
          <w:spacing w:val="-4"/>
        </w:rPr>
        <w:t xml:space="preserve"> </w:t>
      </w:r>
      <w:r w:rsidRPr="001F4C52">
        <w:rPr>
          <w:spacing w:val="-2"/>
        </w:rPr>
        <w:t>цветом.</w:t>
      </w:r>
    </w:p>
    <w:p w14:paraId="61CAC4C3" w14:textId="43BB68A7" w:rsidR="001F4C52" w:rsidRPr="001F4C52" w:rsidRDefault="001F4C52" w:rsidP="001F4C52">
      <w:pPr>
        <w:pStyle w:val="012"/>
      </w:pPr>
      <w:r>
        <w:t>Если</w:t>
      </w:r>
      <w:r>
        <w:rPr>
          <w:spacing w:val="-3"/>
        </w:rPr>
        <w:t xml:space="preserve"> </w:t>
      </w:r>
      <w:r>
        <w:t>работодатель</w:t>
      </w:r>
      <w:r>
        <w:rPr>
          <w:spacing w:val="-1"/>
        </w:rPr>
        <w:t xml:space="preserve"> </w:t>
      </w:r>
      <w:r>
        <w:t>ИП,</w:t>
      </w:r>
      <w:r>
        <w:rPr>
          <w:spacing w:val="-1"/>
        </w:rPr>
        <w:t xml:space="preserve"> </w:t>
      </w:r>
      <w:r>
        <w:t>поля</w:t>
      </w:r>
      <w:r>
        <w:rPr>
          <w:spacing w:val="-1"/>
        </w:rPr>
        <w:t xml:space="preserve"> </w:t>
      </w:r>
      <w:r>
        <w:t>ФИО</w:t>
      </w:r>
      <w:r>
        <w:rPr>
          <w:spacing w:val="-2"/>
        </w:rPr>
        <w:t xml:space="preserve"> </w:t>
      </w:r>
      <w:r>
        <w:t>страхователя</w:t>
      </w:r>
      <w:r>
        <w:rPr>
          <w:spacing w:val="-1"/>
        </w:rPr>
        <w:t xml:space="preserve"> </w:t>
      </w:r>
      <w:r>
        <w:t>обязательны</w:t>
      </w:r>
      <w:r>
        <w:rPr>
          <w:spacing w:val="-1"/>
        </w:rPr>
        <w:t xml:space="preserve"> </w:t>
      </w:r>
      <w:r>
        <w:t>для</w:t>
      </w:r>
      <w:r>
        <w:rPr>
          <w:spacing w:val="-3"/>
        </w:rPr>
        <w:t xml:space="preserve"> </w:t>
      </w:r>
      <w:r>
        <w:rPr>
          <w:spacing w:val="-2"/>
        </w:rPr>
        <w:t>заполнения.</w:t>
      </w:r>
    </w:p>
    <w:p w14:paraId="6714C376" w14:textId="1D69CD56" w:rsidR="001F4C52" w:rsidRDefault="001F4C52" w:rsidP="004537AF">
      <w:pPr>
        <w:pStyle w:val="03"/>
      </w:pPr>
      <w:bookmarkStart w:id="78" w:name="_Toc106788824"/>
      <w:bookmarkStart w:id="79" w:name="_Toc162860232"/>
      <w:r>
        <w:rPr>
          <w:w w:val="105"/>
        </w:rPr>
        <w:t>Заполнение</w:t>
      </w:r>
      <w:r>
        <w:rPr>
          <w:spacing w:val="-14"/>
          <w:w w:val="105"/>
        </w:rPr>
        <w:t xml:space="preserve"> </w:t>
      </w:r>
      <w:r>
        <w:rPr>
          <w:w w:val="105"/>
        </w:rPr>
        <w:t>данных</w:t>
      </w:r>
      <w:r>
        <w:rPr>
          <w:spacing w:val="-12"/>
          <w:w w:val="105"/>
        </w:rPr>
        <w:t xml:space="preserve"> </w:t>
      </w:r>
      <w:r>
        <w:rPr>
          <w:w w:val="105"/>
        </w:rPr>
        <w:t>о</w:t>
      </w:r>
      <w:r>
        <w:rPr>
          <w:spacing w:val="-14"/>
          <w:w w:val="105"/>
        </w:rPr>
        <w:t xml:space="preserve"> </w:t>
      </w:r>
      <w:r>
        <w:rPr>
          <w:w w:val="105"/>
        </w:rPr>
        <w:t>трудоустроенном</w:t>
      </w:r>
      <w:r>
        <w:rPr>
          <w:spacing w:val="-12"/>
          <w:w w:val="105"/>
        </w:rPr>
        <w:t xml:space="preserve"> </w:t>
      </w:r>
      <w:r>
        <w:rPr>
          <w:w w:val="105"/>
        </w:rPr>
        <w:t>безработном</w:t>
      </w:r>
      <w:r>
        <w:rPr>
          <w:spacing w:val="-14"/>
          <w:w w:val="105"/>
        </w:rPr>
        <w:t xml:space="preserve"> </w:t>
      </w:r>
      <w:r>
        <w:rPr>
          <w:spacing w:val="-2"/>
          <w:w w:val="105"/>
        </w:rPr>
        <w:t>гражданине</w:t>
      </w:r>
      <w:bookmarkEnd w:id="78"/>
      <w:bookmarkEnd w:id="79"/>
    </w:p>
    <w:p w14:paraId="02AD87F3" w14:textId="77777777" w:rsidR="00F66A41" w:rsidRDefault="00F66A41" w:rsidP="00F66A41">
      <w:pPr>
        <w:pStyle w:val="affffd"/>
      </w:pPr>
      <w:r>
        <w:t>Сведения о трудоустроенных гражданах заполняются в соответствующем разделе в карточке страхователя. Раздел «Информация о трудоустроенных гражданах» допускает множественный ввод сведений.</w:t>
      </w:r>
    </w:p>
    <w:p w14:paraId="56452A1A" w14:textId="77777777" w:rsidR="00F66A41" w:rsidRDefault="00F66A41" w:rsidP="00F66A41">
      <w:pPr>
        <w:pStyle w:val="affffd"/>
      </w:pPr>
      <w:r>
        <w:lastRenderedPageBreak/>
        <w:t xml:space="preserve">Раздел «Информация о трудоустроенных гражданах» допускает выполнение следующих </w:t>
      </w:r>
      <w:r>
        <w:rPr>
          <w:spacing w:val="-2"/>
        </w:rPr>
        <w:t>операций:</w:t>
      </w:r>
    </w:p>
    <w:p w14:paraId="366D0376" w14:textId="77777777" w:rsidR="00F66A41" w:rsidRDefault="00F66A41" w:rsidP="00F66A41">
      <w:pPr>
        <w:pStyle w:val="013"/>
      </w:pPr>
      <w:r>
        <w:t>создание</w:t>
      </w:r>
      <w:r>
        <w:rPr>
          <w:spacing w:val="-5"/>
        </w:rPr>
        <w:t xml:space="preserve"> </w:t>
      </w:r>
      <w:r>
        <w:t>новой</w:t>
      </w:r>
      <w:r>
        <w:rPr>
          <w:spacing w:val="-4"/>
        </w:rPr>
        <w:t xml:space="preserve"> </w:t>
      </w:r>
      <w:r>
        <w:t>записи</w:t>
      </w:r>
      <w:r>
        <w:rPr>
          <w:spacing w:val="-1"/>
        </w:rPr>
        <w:t xml:space="preserve"> </w:t>
      </w:r>
      <w:r>
        <w:t>о</w:t>
      </w:r>
      <w:r>
        <w:rPr>
          <w:spacing w:val="-2"/>
        </w:rPr>
        <w:t xml:space="preserve"> </w:t>
      </w:r>
      <w:r>
        <w:t>трудоустроенном</w:t>
      </w:r>
      <w:r>
        <w:rPr>
          <w:spacing w:val="-3"/>
        </w:rPr>
        <w:t xml:space="preserve"> </w:t>
      </w:r>
      <w:r>
        <w:t>безработном</w:t>
      </w:r>
      <w:r>
        <w:rPr>
          <w:spacing w:val="-2"/>
        </w:rPr>
        <w:t xml:space="preserve"> гражданине;</w:t>
      </w:r>
    </w:p>
    <w:p w14:paraId="6F40EB50" w14:textId="130107BD" w:rsidR="00F66A41" w:rsidRPr="00F66A41" w:rsidRDefault="00F66A41" w:rsidP="00F66A41">
      <w:pPr>
        <w:pStyle w:val="013"/>
      </w:pPr>
      <w:r>
        <w:t>удаление</w:t>
      </w:r>
      <w:r>
        <w:rPr>
          <w:spacing w:val="-7"/>
        </w:rPr>
        <w:t xml:space="preserve"> </w:t>
      </w:r>
      <w:r>
        <w:t>записи</w:t>
      </w:r>
      <w:r>
        <w:rPr>
          <w:spacing w:val="-3"/>
        </w:rPr>
        <w:t xml:space="preserve"> </w:t>
      </w:r>
      <w:r>
        <w:t>о</w:t>
      </w:r>
      <w:r>
        <w:rPr>
          <w:spacing w:val="-4"/>
        </w:rPr>
        <w:t xml:space="preserve"> </w:t>
      </w:r>
      <w:r>
        <w:t>трудоустроенном</w:t>
      </w:r>
      <w:r>
        <w:rPr>
          <w:spacing w:val="-1"/>
        </w:rPr>
        <w:t xml:space="preserve"> </w:t>
      </w:r>
      <w:r>
        <w:t>безработном</w:t>
      </w:r>
      <w:r>
        <w:rPr>
          <w:spacing w:val="-3"/>
        </w:rPr>
        <w:t xml:space="preserve"> </w:t>
      </w:r>
      <w:r>
        <w:rPr>
          <w:spacing w:val="-2"/>
        </w:rPr>
        <w:t>гражданине.</w:t>
      </w:r>
    </w:p>
    <w:p w14:paraId="28905C57" w14:textId="77777777" w:rsidR="00F66A41" w:rsidRDefault="00F66A41" w:rsidP="00F66A41">
      <w:pPr>
        <w:pStyle w:val="affffd"/>
      </w:pPr>
      <w:r>
        <w:t>Для</w:t>
      </w:r>
      <w:r>
        <w:rPr>
          <w:spacing w:val="40"/>
        </w:rPr>
        <w:t xml:space="preserve"> </w:t>
      </w:r>
      <w:r>
        <w:t>ввода</w:t>
      </w:r>
      <w:r>
        <w:rPr>
          <w:spacing w:val="40"/>
        </w:rPr>
        <w:t xml:space="preserve"> </w:t>
      </w:r>
      <w:r>
        <w:t>данных</w:t>
      </w:r>
      <w:r>
        <w:rPr>
          <w:spacing w:val="40"/>
        </w:rPr>
        <w:t xml:space="preserve"> </w:t>
      </w:r>
      <w:r>
        <w:t>о</w:t>
      </w:r>
      <w:r>
        <w:rPr>
          <w:spacing w:val="40"/>
        </w:rPr>
        <w:t xml:space="preserve"> </w:t>
      </w:r>
      <w:r>
        <w:t>трудоустроенном</w:t>
      </w:r>
      <w:r>
        <w:rPr>
          <w:spacing w:val="40"/>
        </w:rPr>
        <w:t xml:space="preserve"> </w:t>
      </w:r>
      <w:r>
        <w:t>безработном</w:t>
      </w:r>
      <w:r>
        <w:rPr>
          <w:spacing w:val="40"/>
        </w:rPr>
        <w:t xml:space="preserve"> </w:t>
      </w:r>
      <w:r>
        <w:t>гражданине</w:t>
      </w:r>
      <w:r>
        <w:rPr>
          <w:spacing w:val="40"/>
        </w:rPr>
        <w:t xml:space="preserve"> </w:t>
      </w:r>
      <w:r>
        <w:t>необходимо</w:t>
      </w:r>
      <w:r>
        <w:rPr>
          <w:spacing w:val="40"/>
        </w:rPr>
        <w:t xml:space="preserve"> </w:t>
      </w:r>
      <w:r>
        <w:t>выполнить следующие действия:</w:t>
      </w:r>
    </w:p>
    <w:p w14:paraId="45334E3F" w14:textId="30EC15A8" w:rsidR="00F66A41" w:rsidRDefault="00F66A41" w:rsidP="00F66A41">
      <w:pPr>
        <w:pStyle w:val="013"/>
      </w:pPr>
      <w:r>
        <w:t>в карточке страхователя в разделе «Информация о трудоустроенных гражданах» нажать кнопку «Добавить запись» (</w:t>
      </w:r>
      <w:hyperlink w:anchor="_bookmark26" w:history="1">
        <w:r>
          <w:t>Рисунок 3</w:t>
        </w:r>
      </w:hyperlink>
      <w:r>
        <w:t>);</w:t>
      </w:r>
    </w:p>
    <w:p w14:paraId="5C4D9C27" w14:textId="77777777" w:rsidR="00F66A41" w:rsidRDefault="00F66A41" w:rsidP="00F66A41">
      <w:pPr>
        <w:pStyle w:val="013"/>
      </w:pPr>
      <w:r>
        <w:t>в</w:t>
      </w:r>
      <w:r>
        <w:rPr>
          <w:spacing w:val="-4"/>
        </w:rPr>
        <w:t xml:space="preserve"> </w:t>
      </w:r>
      <w:r>
        <w:t>открывшейся</w:t>
      </w:r>
      <w:r>
        <w:rPr>
          <w:spacing w:val="-2"/>
        </w:rPr>
        <w:t xml:space="preserve"> </w:t>
      </w:r>
      <w:r>
        <w:t>форме</w:t>
      </w:r>
      <w:r>
        <w:rPr>
          <w:spacing w:val="-5"/>
        </w:rPr>
        <w:t xml:space="preserve"> </w:t>
      </w:r>
      <w:r>
        <w:t>ввода</w:t>
      </w:r>
      <w:r>
        <w:rPr>
          <w:spacing w:val="-4"/>
        </w:rPr>
        <w:t xml:space="preserve"> </w:t>
      </w:r>
      <w:r>
        <w:t>заполнить</w:t>
      </w:r>
      <w:r>
        <w:rPr>
          <w:spacing w:val="-2"/>
        </w:rPr>
        <w:t xml:space="preserve"> </w:t>
      </w:r>
      <w:r>
        <w:t>сведения</w:t>
      </w:r>
      <w:r>
        <w:rPr>
          <w:spacing w:val="-3"/>
        </w:rPr>
        <w:t xml:space="preserve"> </w:t>
      </w:r>
      <w:r>
        <w:t>о</w:t>
      </w:r>
      <w:r>
        <w:rPr>
          <w:spacing w:val="-2"/>
        </w:rPr>
        <w:t xml:space="preserve"> </w:t>
      </w:r>
      <w:r>
        <w:t>трудоустроенном</w:t>
      </w:r>
      <w:r>
        <w:rPr>
          <w:spacing w:val="-3"/>
        </w:rPr>
        <w:t xml:space="preserve"> </w:t>
      </w:r>
      <w:r>
        <w:rPr>
          <w:spacing w:val="-2"/>
        </w:rPr>
        <w:t>гражданине.</w:t>
      </w:r>
    </w:p>
    <w:p w14:paraId="286C7922" w14:textId="77777777" w:rsidR="00F66A41" w:rsidRDefault="00F66A41" w:rsidP="00F66A41">
      <w:pPr>
        <w:pStyle w:val="013"/>
      </w:pPr>
      <w:r>
        <w:t>по</w:t>
      </w:r>
      <w:r>
        <w:rPr>
          <w:spacing w:val="-2"/>
        </w:rPr>
        <w:t xml:space="preserve"> </w:t>
      </w:r>
      <w:r>
        <w:t>окончании</w:t>
      </w:r>
      <w:r>
        <w:rPr>
          <w:spacing w:val="-2"/>
        </w:rPr>
        <w:t xml:space="preserve"> </w:t>
      </w:r>
      <w:r>
        <w:t>ввода</w:t>
      </w:r>
      <w:r>
        <w:rPr>
          <w:spacing w:val="-3"/>
        </w:rPr>
        <w:t xml:space="preserve"> </w:t>
      </w:r>
      <w:r>
        <w:t>нажать</w:t>
      </w:r>
      <w:r>
        <w:rPr>
          <w:spacing w:val="-1"/>
        </w:rPr>
        <w:t xml:space="preserve"> </w:t>
      </w:r>
      <w:r>
        <w:t>кнопку</w:t>
      </w:r>
      <w:r>
        <w:rPr>
          <w:spacing w:val="-4"/>
        </w:rPr>
        <w:t xml:space="preserve"> </w:t>
      </w:r>
      <w:r>
        <w:rPr>
          <w:spacing w:val="-2"/>
        </w:rPr>
        <w:t>«Сохранить»;</w:t>
      </w:r>
    </w:p>
    <w:p w14:paraId="41838364" w14:textId="2992867F" w:rsidR="001F4C52" w:rsidRDefault="00F66A41" w:rsidP="00F66A41">
      <w:pPr>
        <w:pStyle w:val="013"/>
      </w:pPr>
      <w:r>
        <w:t>при</w:t>
      </w:r>
      <w:r>
        <w:rPr>
          <w:spacing w:val="35"/>
        </w:rPr>
        <w:t xml:space="preserve"> </w:t>
      </w:r>
      <w:r>
        <w:t>наличии</w:t>
      </w:r>
      <w:r>
        <w:rPr>
          <w:spacing w:val="37"/>
        </w:rPr>
        <w:t xml:space="preserve"> </w:t>
      </w:r>
      <w:r>
        <w:t>у</w:t>
      </w:r>
      <w:r>
        <w:rPr>
          <w:spacing w:val="29"/>
        </w:rPr>
        <w:t xml:space="preserve"> </w:t>
      </w:r>
      <w:r>
        <w:t>работодателя</w:t>
      </w:r>
      <w:r>
        <w:rPr>
          <w:spacing w:val="34"/>
        </w:rPr>
        <w:t xml:space="preserve"> </w:t>
      </w:r>
      <w:r>
        <w:t>более</w:t>
      </w:r>
      <w:r>
        <w:rPr>
          <w:spacing w:val="34"/>
        </w:rPr>
        <w:t xml:space="preserve"> </w:t>
      </w:r>
      <w:r>
        <w:t>одного</w:t>
      </w:r>
      <w:r>
        <w:rPr>
          <w:spacing w:val="34"/>
        </w:rPr>
        <w:t xml:space="preserve"> </w:t>
      </w:r>
      <w:r>
        <w:t>трудоустроенного</w:t>
      </w:r>
      <w:r>
        <w:rPr>
          <w:spacing w:val="39"/>
        </w:rPr>
        <w:t xml:space="preserve"> </w:t>
      </w:r>
      <w:r>
        <w:t>безработного</w:t>
      </w:r>
      <w:r>
        <w:rPr>
          <w:spacing w:val="35"/>
        </w:rPr>
        <w:t xml:space="preserve"> </w:t>
      </w:r>
      <w:r>
        <w:t>гражданина, повторить описанные выше действия.</w:t>
      </w:r>
    </w:p>
    <w:p w14:paraId="117B1EC5" w14:textId="422C9252" w:rsidR="00F66A41" w:rsidRDefault="00F66A41" w:rsidP="00F66A41">
      <w:pPr>
        <w:pStyle w:val="affffd"/>
      </w:pPr>
      <w:r>
        <w:t>Примечание:</w:t>
      </w:r>
    </w:p>
    <w:p w14:paraId="4D68DDB7" w14:textId="77777777" w:rsidR="00F66A41" w:rsidRDefault="00F66A41" w:rsidP="00847A9F">
      <w:pPr>
        <w:pStyle w:val="012"/>
        <w:numPr>
          <w:ilvl w:val="0"/>
          <w:numId w:val="75"/>
        </w:numPr>
      </w:pPr>
      <w:r>
        <w:t>Обязательные</w:t>
      </w:r>
      <w:r w:rsidRPr="00F66A41">
        <w:rPr>
          <w:spacing w:val="-1"/>
        </w:rPr>
        <w:t xml:space="preserve"> </w:t>
      </w:r>
      <w:r>
        <w:t>для</w:t>
      </w:r>
      <w:r w:rsidRPr="00F66A41">
        <w:rPr>
          <w:spacing w:val="-1"/>
        </w:rPr>
        <w:t xml:space="preserve"> </w:t>
      </w:r>
      <w:r>
        <w:t>заполнения</w:t>
      </w:r>
      <w:r w:rsidRPr="00F66A41">
        <w:rPr>
          <w:spacing w:val="-3"/>
        </w:rPr>
        <w:t xml:space="preserve"> </w:t>
      </w:r>
      <w:r>
        <w:t>поля</w:t>
      </w:r>
      <w:r w:rsidRPr="00F66A41">
        <w:rPr>
          <w:spacing w:val="-1"/>
        </w:rPr>
        <w:t xml:space="preserve"> </w:t>
      </w:r>
      <w:r>
        <w:t>выделены</w:t>
      </w:r>
      <w:r w:rsidRPr="00F66A41">
        <w:rPr>
          <w:spacing w:val="-1"/>
        </w:rPr>
        <w:t xml:space="preserve"> </w:t>
      </w:r>
      <w:r>
        <w:t>жёлтым</w:t>
      </w:r>
      <w:r w:rsidRPr="00F66A41">
        <w:rPr>
          <w:spacing w:val="-3"/>
        </w:rPr>
        <w:t xml:space="preserve"> </w:t>
      </w:r>
      <w:r w:rsidRPr="00F66A41">
        <w:rPr>
          <w:spacing w:val="-2"/>
        </w:rPr>
        <w:t>цветом.</w:t>
      </w:r>
    </w:p>
    <w:p w14:paraId="4B0EA5B9" w14:textId="3166D7BE" w:rsidR="00F66A41" w:rsidRDefault="00F66A41" w:rsidP="00F66A41">
      <w:pPr>
        <w:pStyle w:val="012"/>
      </w:pPr>
      <w:r>
        <w:t>Данные</w:t>
      </w:r>
      <w:r>
        <w:rPr>
          <w:spacing w:val="40"/>
        </w:rPr>
        <w:t xml:space="preserve"> </w:t>
      </w:r>
      <w:r>
        <w:t>заполняются</w:t>
      </w:r>
      <w:r>
        <w:rPr>
          <w:spacing w:val="40"/>
        </w:rPr>
        <w:t xml:space="preserve"> </w:t>
      </w:r>
      <w:r>
        <w:t>в</w:t>
      </w:r>
      <w:r>
        <w:rPr>
          <w:spacing w:val="40"/>
        </w:rPr>
        <w:t xml:space="preserve"> </w:t>
      </w:r>
      <w:r>
        <w:t>соответствии</w:t>
      </w:r>
      <w:r>
        <w:rPr>
          <w:spacing w:val="40"/>
        </w:rPr>
        <w:t xml:space="preserve"> </w:t>
      </w:r>
      <w:r w:rsidR="00AC6863">
        <w:t>со</w:t>
      </w:r>
      <w:r w:rsidR="00AC6863">
        <w:rPr>
          <w:spacing w:val="40"/>
        </w:rPr>
        <w:t xml:space="preserve"> </w:t>
      </w:r>
      <w:r w:rsidR="00AC6863">
        <w:t>сведениями,</w:t>
      </w:r>
      <w:r>
        <w:rPr>
          <w:spacing w:val="40"/>
        </w:rPr>
        <w:t xml:space="preserve"> </w:t>
      </w:r>
      <w:r>
        <w:t>предоставленными</w:t>
      </w:r>
      <w:r>
        <w:rPr>
          <w:spacing w:val="80"/>
        </w:rPr>
        <w:t xml:space="preserve"> </w:t>
      </w:r>
      <w:r>
        <w:t>работодателем в СЗН.</w:t>
      </w:r>
    </w:p>
    <w:p w14:paraId="0BF887CC" w14:textId="77777777" w:rsidR="00F66A41" w:rsidRDefault="00F66A41" w:rsidP="00F66A41">
      <w:pPr>
        <w:pStyle w:val="affffd"/>
      </w:pPr>
      <w:r>
        <w:t>Для редактирования данных гражданина, необходимо по двойному нажатию левой кнопки мыши на записи гражданина перейти в форму ввода. Далее следует внести изменения. По окончанию внесения изменений нажать кнопку «Сохранить».</w:t>
      </w:r>
    </w:p>
    <w:p w14:paraId="42F61966" w14:textId="3B33A0DA" w:rsidR="00F66A41" w:rsidRPr="001F4C52" w:rsidRDefault="00F66A41" w:rsidP="00F66A41">
      <w:pPr>
        <w:pStyle w:val="affffd"/>
      </w:pPr>
      <w:r>
        <w:t>Для удаления данных гражданина, необходимо выделить нужную запись единичным нажатием левой кнопки мыши, нажать кнопку «Удалить запись».</w:t>
      </w:r>
    </w:p>
    <w:p w14:paraId="283053EA" w14:textId="77777777" w:rsidR="00F66A41" w:rsidRDefault="00F66A41" w:rsidP="004537AF">
      <w:pPr>
        <w:pStyle w:val="03"/>
      </w:pPr>
      <w:bookmarkStart w:id="80" w:name="_Toc162860233"/>
      <w:r>
        <w:rPr>
          <w:color w:val="341C09"/>
        </w:rPr>
        <w:t xml:space="preserve">Импорт XML документа с перечнем сведений </w:t>
      </w:r>
      <w:r>
        <w:t>о работодателях, трудоустроивших безработных граждан, а также о трудоустроенных безработных гражданах</w:t>
      </w:r>
      <w:bookmarkEnd w:id="80"/>
    </w:p>
    <w:p w14:paraId="6110107F" w14:textId="5857F2FB" w:rsidR="00F66A41" w:rsidRDefault="00F66A41" w:rsidP="00F66A41">
      <w:pPr>
        <w:pStyle w:val="affffd"/>
      </w:pPr>
      <w:r>
        <w:t>Перечень</w:t>
      </w:r>
      <w:r>
        <w:rPr>
          <w:spacing w:val="37"/>
        </w:rPr>
        <w:t xml:space="preserve"> </w:t>
      </w:r>
      <w:r>
        <w:t>работодателей,</w:t>
      </w:r>
      <w:r>
        <w:rPr>
          <w:spacing w:val="36"/>
        </w:rPr>
        <w:t xml:space="preserve"> </w:t>
      </w:r>
      <w:r>
        <w:t>содержащий</w:t>
      </w:r>
      <w:r>
        <w:rPr>
          <w:spacing w:val="37"/>
        </w:rPr>
        <w:t xml:space="preserve"> </w:t>
      </w:r>
      <w:r>
        <w:t>записи</w:t>
      </w:r>
      <w:r>
        <w:rPr>
          <w:spacing w:val="35"/>
        </w:rPr>
        <w:t xml:space="preserve"> </w:t>
      </w:r>
      <w:r>
        <w:t>по</w:t>
      </w:r>
      <w:r>
        <w:rPr>
          <w:spacing w:val="36"/>
        </w:rPr>
        <w:t xml:space="preserve"> </w:t>
      </w:r>
      <w:r>
        <w:t>каждому</w:t>
      </w:r>
      <w:r>
        <w:rPr>
          <w:spacing w:val="31"/>
        </w:rPr>
        <w:t xml:space="preserve"> </w:t>
      </w:r>
      <w:r>
        <w:t>трудоустроенному</w:t>
      </w:r>
      <w:r>
        <w:rPr>
          <w:spacing w:val="31"/>
        </w:rPr>
        <w:t xml:space="preserve"> </w:t>
      </w:r>
      <w:r>
        <w:t>гражданину</w:t>
      </w:r>
      <w:r w:rsidR="0086541B">
        <w:t>,</w:t>
      </w:r>
      <w:r>
        <w:t xml:space="preserve"> может быть сформирован сторонним ПО в виде XML-документа и импортирован в АРМ СЗН.</w:t>
      </w:r>
    </w:p>
    <w:p w14:paraId="4055C5D5" w14:textId="6C07A0AD" w:rsidR="00F66A41" w:rsidRDefault="00F66A41" w:rsidP="00F66A41">
      <w:pPr>
        <w:pStyle w:val="affffd"/>
      </w:pPr>
      <w:r>
        <w:t>Для</w:t>
      </w:r>
      <w:r>
        <w:rPr>
          <w:spacing w:val="80"/>
          <w:w w:val="150"/>
        </w:rPr>
        <w:t xml:space="preserve"> </w:t>
      </w:r>
      <w:r>
        <w:t>импорта</w:t>
      </w:r>
      <w:r>
        <w:rPr>
          <w:spacing w:val="80"/>
          <w:w w:val="150"/>
        </w:rPr>
        <w:t xml:space="preserve"> </w:t>
      </w:r>
      <w:r>
        <w:t>перечня</w:t>
      </w:r>
      <w:r>
        <w:rPr>
          <w:spacing w:val="80"/>
          <w:w w:val="150"/>
        </w:rPr>
        <w:t xml:space="preserve"> </w:t>
      </w:r>
      <w:r>
        <w:t>необходимо</w:t>
      </w:r>
      <w:r>
        <w:rPr>
          <w:spacing w:val="80"/>
          <w:w w:val="150"/>
        </w:rPr>
        <w:t xml:space="preserve"> </w:t>
      </w:r>
      <w:r>
        <w:t>сформировать</w:t>
      </w:r>
      <w:r>
        <w:rPr>
          <w:spacing w:val="80"/>
          <w:w w:val="150"/>
        </w:rPr>
        <w:t xml:space="preserve"> </w:t>
      </w:r>
      <w:r>
        <w:t>XML-документ</w:t>
      </w:r>
      <w:r>
        <w:rPr>
          <w:spacing w:val="80"/>
          <w:w w:val="150"/>
        </w:rPr>
        <w:t xml:space="preserve"> </w:t>
      </w:r>
      <w:r>
        <w:t>в</w:t>
      </w:r>
      <w:r>
        <w:rPr>
          <w:spacing w:val="80"/>
          <w:w w:val="150"/>
        </w:rPr>
        <w:t xml:space="preserve"> </w:t>
      </w:r>
      <w:r>
        <w:t>соответствии</w:t>
      </w:r>
      <w:r>
        <w:rPr>
          <w:spacing w:val="80"/>
          <w:w w:val="150"/>
        </w:rPr>
        <w:t xml:space="preserve"> </w:t>
      </w:r>
      <w:r>
        <w:t xml:space="preserve">с </w:t>
      </w:r>
      <w:r w:rsidR="00F7018C">
        <w:t>примером,</w:t>
      </w:r>
      <w:r>
        <w:t xml:space="preserve"> приведённым в </w:t>
      </w:r>
      <w:hyperlink w:anchor="_bookmark39" w:history="1">
        <w:r>
          <w:t xml:space="preserve">Приложение </w:t>
        </w:r>
        <w:r w:rsidR="00F7018C">
          <w:t>А</w:t>
        </w:r>
        <w:r>
          <w:t>.</w:t>
        </w:r>
      </w:hyperlink>
    </w:p>
    <w:p w14:paraId="35935339" w14:textId="77777777" w:rsidR="00F66A41" w:rsidRDefault="00F66A41" w:rsidP="00F66A41">
      <w:pPr>
        <w:pStyle w:val="affffd"/>
      </w:pPr>
      <w:r>
        <w:t>Для</w:t>
      </w:r>
      <w:r>
        <w:rPr>
          <w:spacing w:val="-5"/>
        </w:rPr>
        <w:t xml:space="preserve"> </w:t>
      </w:r>
      <w:r>
        <w:t>импорта</w:t>
      </w:r>
      <w:r>
        <w:rPr>
          <w:spacing w:val="-3"/>
        </w:rPr>
        <w:t xml:space="preserve"> </w:t>
      </w:r>
      <w:r>
        <w:t>XML-документа</w:t>
      </w:r>
      <w:r>
        <w:rPr>
          <w:spacing w:val="-3"/>
        </w:rPr>
        <w:t xml:space="preserve"> </w:t>
      </w:r>
      <w:r>
        <w:rPr>
          <w:spacing w:val="-2"/>
        </w:rPr>
        <w:t>необходимо:</w:t>
      </w:r>
    </w:p>
    <w:p w14:paraId="6FEC7930" w14:textId="5077228D" w:rsidR="00F66A41" w:rsidRDefault="00F66A41" w:rsidP="00847A9F">
      <w:pPr>
        <w:pStyle w:val="012"/>
        <w:numPr>
          <w:ilvl w:val="0"/>
          <w:numId w:val="76"/>
        </w:numPr>
      </w:pPr>
      <w:r>
        <w:t>В</w:t>
      </w:r>
      <w:r w:rsidRPr="00F66A41">
        <w:rPr>
          <w:spacing w:val="-6"/>
        </w:rPr>
        <w:t xml:space="preserve"> </w:t>
      </w:r>
      <w:r>
        <w:t>журнале</w:t>
      </w:r>
      <w:r w:rsidRPr="00F66A41">
        <w:rPr>
          <w:spacing w:val="-2"/>
        </w:rPr>
        <w:t xml:space="preserve"> </w:t>
      </w:r>
      <w:r>
        <w:t>страхователей</w:t>
      </w:r>
      <w:r w:rsidRPr="00F66A41">
        <w:rPr>
          <w:spacing w:val="-1"/>
        </w:rPr>
        <w:t xml:space="preserve"> </w:t>
      </w:r>
      <w:r>
        <w:t>нажать кнопку</w:t>
      </w:r>
      <w:r w:rsidRPr="00F66A41">
        <w:rPr>
          <w:spacing w:val="-4"/>
        </w:rPr>
        <w:t xml:space="preserve"> </w:t>
      </w:r>
      <w:r w:rsidRPr="00F66A41">
        <w:rPr>
          <w:spacing w:val="-2"/>
        </w:rPr>
        <w:t>«Импорт»;</w:t>
      </w:r>
    </w:p>
    <w:p w14:paraId="5DF20B37" w14:textId="3806C896" w:rsidR="00F66A41" w:rsidRDefault="00F66A41" w:rsidP="00F66A41">
      <w:pPr>
        <w:pStyle w:val="012"/>
      </w:pPr>
      <w:r>
        <w:t>В</w:t>
      </w:r>
      <w:r>
        <w:rPr>
          <w:spacing w:val="-6"/>
        </w:rPr>
        <w:t xml:space="preserve"> </w:t>
      </w:r>
      <w:r>
        <w:t>открывшемся</w:t>
      </w:r>
      <w:r>
        <w:rPr>
          <w:spacing w:val="-2"/>
        </w:rPr>
        <w:t xml:space="preserve"> </w:t>
      </w:r>
      <w:r>
        <w:t>окне</w:t>
      </w:r>
      <w:r>
        <w:rPr>
          <w:spacing w:val="-2"/>
        </w:rPr>
        <w:t xml:space="preserve"> </w:t>
      </w:r>
      <w:r>
        <w:t>выбрать</w:t>
      </w:r>
      <w:r>
        <w:rPr>
          <w:spacing w:val="-1"/>
        </w:rPr>
        <w:t xml:space="preserve"> </w:t>
      </w:r>
      <w:r>
        <w:t>расположение</w:t>
      </w:r>
      <w:r>
        <w:rPr>
          <w:spacing w:val="-2"/>
        </w:rPr>
        <w:t xml:space="preserve"> </w:t>
      </w:r>
      <w:r>
        <w:t>XML-</w:t>
      </w:r>
      <w:r>
        <w:rPr>
          <w:spacing w:val="-2"/>
        </w:rPr>
        <w:t>документа;</w:t>
      </w:r>
    </w:p>
    <w:p w14:paraId="7F93057E" w14:textId="387B73F3" w:rsidR="00B55EA7" w:rsidRDefault="00F66A41" w:rsidP="00F66A41">
      <w:pPr>
        <w:pStyle w:val="012"/>
      </w:pPr>
      <w:r>
        <w:t>Выбрать нужный документ, открыть его по двойному нажатию левой кнопки мыши или нажатию кнопки «</w:t>
      </w:r>
      <w:proofErr w:type="spellStart"/>
      <w:r>
        <w:t>Open</w:t>
      </w:r>
      <w:proofErr w:type="spellEnd"/>
      <w:r>
        <w:t>».</w:t>
      </w:r>
    </w:p>
    <w:p w14:paraId="71BC72BA" w14:textId="263BF027" w:rsidR="00F66A41" w:rsidRDefault="00F66A41" w:rsidP="00F66A41">
      <w:pPr>
        <w:pStyle w:val="affffd"/>
      </w:pPr>
      <w:r w:rsidRPr="00F66A41">
        <w:rPr>
          <w:spacing w:val="-6"/>
        </w:rPr>
        <w:lastRenderedPageBreak/>
        <w:t>По</w:t>
      </w:r>
      <w:r>
        <w:tab/>
      </w:r>
      <w:r w:rsidRPr="00F66A41">
        <w:t>результатам</w:t>
      </w:r>
      <w:r>
        <w:t xml:space="preserve"> </w:t>
      </w:r>
      <w:r w:rsidRPr="00F66A41">
        <w:t>импорта</w:t>
      </w:r>
      <w:r>
        <w:t xml:space="preserve"> </w:t>
      </w:r>
      <w:r w:rsidRPr="00F66A41">
        <w:t>перечень</w:t>
      </w:r>
      <w:r>
        <w:t xml:space="preserve"> </w:t>
      </w:r>
      <w:r w:rsidRPr="00F66A41">
        <w:t>работодателей</w:t>
      </w:r>
      <w:r>
        <w:t xml:space="preserve"> </w:t>
      </w:r>
      <w:r w:rsidRPr="00F66A41">
        <w:t>будет</w:t>
      </w:r>
      <w:r>
        <w:t xml:space="preserve"> </w:t>
      </w:r>
      <w:r w:rsidRPr="00F66A41">
        <w:t>отображён</w:t>
      </w:r>
      <w:r>
        <w:t xml:space="preserve"> </w:t>
      </w:r>
      <w:r w:rsidRPr="00F66A41">
        <w:rPr>
          <w:spacing w:val="-10"/>
        </w:rPr>
        <w:t>в</w:t>
      </w:r>
      <w:r>
        <w:t xml:space="preserve"> </w:t>
      </w:r>
      <w:r w:rsidRPr="00F66A41">
        <w:t>журнале страхователей</w:t>
      </w:r>
      <w:r w:rsidR="00C1453B">
        <w:t>. В</w:t>
      </w:r>
      <w:r w:rsidR="0086541B">
        <w:t xml:space="preserve"> случае</w:t>
      </w:r>
      <w:r w:rsidR="0086541B" w:rsidRPr="00F66A41">
        <w:rPr>
          <w:spacing w:val="77"/>
        </w:rPr>
        <w:t xml:space="preserve"> </w:t>
      </w:r>
      <w:r w:rsidR="0086541B">
        <w:t>если</w:t>
      </w:r>
      <w:r w:rsidR="0086541B" w:rsidRPr="00F66A41">
        <w:rPr>
          <w:spacing w:val="77"/>
        </w:rPr>
        <w:t xml:space="preserve"> </w:t>
      </w:r>
      <w:r w:rsidR="0086541B">
        <w:t>импортируемый</w:t>
      </w:r>
      <w:r w:rsidR="0086541B" w:rsidRPr="00F66A41">
        <w:rPr>
          <w:spacing w:val="76"/>
        </w:rPr>
        <w:t xml:space="preserve"> </w:t>
      </w:r>
      <w:r w:rsidR="0086541B">
        <w:t>документ</w:t>
      </w:r>
      <w:r w:rsidR="0086541B" w:rsidRPr="00F66A41">
        <w:rPr>
          <w:spacing w:val="76"/>
        </w:rPr>
        <w:t xml:space="preserve"> </w:t>
      </w:r>
      <w:r w:rsidR="0086541B">
        <w:t>не</w:t>
      </w:r>
      <w:r w:rsidR="0086541B" w:rsidRPr="00F66A41">
        <w:rPr>
          <w:spacing w:val="75"/>
        </w:rPr>
        <w:t xml:space="preserve"> </w:t>
      </w:r>
      <w:r w:rsidR="0086541B">
        <w:t>соответствует</w:t>
      </w:r>
      <w:r w:rsidR="0086541B" w:rsidRPr="00F66A41">
        <w:rPr>
          <w:spacing w:val="76"/>
        </w:rPr>
        <w:t xml:space="preserve"> </w:t>
      </w:r>
      <w:r w:rsidR="0086541B">
        <w:t>принятому</w:t>
      </w:r>
      <w:r w:rsidR="0086541B" w:rsidRPr="00F66A41">
        <w:rPr>
          <w:spacing w:val="40"/>
        </w:rPr>
        <w:t xml:space="preserve"> </w:t>
      </w:r>
      <w:r w:rsidR="0086541B">
        <w:t>формату,</w:t>
      </w:r>
      <w:r w:rsidR="0086541B" w:rsidRPr="00F66A41">
        <w:rPr>
          <w:spacing w:val="75"/>
        </w:rPr>
        <w:t xml:space="preserve"> </w:t>
      </w:r>
      <w:r w:rsidR="0086541B">
        <w:t>будет сформировано сообщение (</w:t>
      </w:r>
      <w:hyperlink w:anchor="_bookmark27" w:history="1">
        <w:r w:rsidR="002D4D1D">
          <w:fldChar w:fldCharType="begin"/>
        </w:r>
        <w:r w:rsidR="002D4D1D">
          <w:instrText xml:space="preserve"> REF _Ref131519819 \h </w:instrText>
        </w:r>
        <w:r w:rsidR="002D4D1D">
          <w:fldChar w:fldCharType="separate"/>
        </w:r>
        <w:r w:rsidR="00504D12" w:rsidRPr="00BA6F7C">
          <w:t>Рис</w:t>
        </w:r>
        <w:r w:rsidR="00504D12">
          <w:t>унок</w:t>
        </w:r>
        <w:r w:rsidR="00504D12" w:rsidRPr="00BA6F7C">
          <w:t xml:space="preserve"> </w:t>
        </w:r>
        <w:r w:rsidR="00504D12">
          <w:rPr>
            <w:noProof/>
          </w:rPr>
          <w:t>4</w:t>
        </w:r>
        <w:r w:rsidR="002D4D1D">
          <w:fldChar w:fldCharType="end"/>
        </w:r>
      </w:hyperlink>
      <w:r w:rsidR="0086541B">
        <w:t>).</w:t>
      </w:r>
    </w:p>
    <w:p w14:paraId="658A4965" w14:textId="27D11AD1" w:rsidR="00F66A41" w:rsidRDefault="004537AF" w:rsidP="0086541B">
      <w:pPr>
        <w:pStyle w:val="0f"/>
      </w:pPr>
      <w:r>
        <w:rPr>
          <w:noProof/>
        </w:rPr>
        <w:drawing>
          <wp:inline distT="0" distB="0" distL="0" distR="0" wp14:anchorId="6137CB74" wp14:editId="673E9610">
            <wp:extent cx="5351780" cy="1339850"/>
            <wp:effectExtent l="0" t="0" r="127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351780" cy="1339850"/>
                    </a:xfrm>
                    <a:prstGeom prst="rect">
                      <a:avLst/>
                    </a:prstGeom>
                  </pic:spPr>
                </pic:pic>
              </a:graphicData>
            </a:graphic>
          </wp:inline>
        </w:drawing>
      </w:r>
      <w:r w:rsidR="00F66A41" w:rsidRPr="00F66A41">
        <w:rPr>
          <w:spacing w:val="74"/>
        </w:rPr>
        <w:t xml:space="preserve"> </w:t>
      </w:r>
    </w:p>
    <w:p w14:paraId="052EA341" w14:textId="6671F998" w:rsidR="00F66A41" w:rsidRPr="00F66A41" w:rsidRDefault="00F66A41" w:rsidP="00F66A41">
      <w:pPr>
        <w:pStyle w:val="affffd"/>
        <w:rPr>
          <w:sz w:val="8"/>
        </w:rPr>
      </w:pPr>
    </w:p>
    <w:p w14:paraId="693995E1" w14:textId="06D215BD" w:rsidR="00F66A41" w:rsidRDefault="00E233F5" w:rsidP="0086541B">
      <w:pPr>
        <w:pStyle w:val="0f0"/>
      </w:pPr>
      <w:bookmarkStart w:id="81" w:name="_bookmark27"/>
      <w:bookmarkStart w:id="82" w:name="_Ref131519819"/>
      <w:bookmarkEnd w:id="81"/>
      <w:r w:rsidRPr="00BA6F7C">
        <w:t>Рис</w:t>
      </w:r>
      <w:r>
        <w:t>унок</w:t>
      </w:r>
      <w:r w:rsidRPr="00BA6F7C">
        <w:t xml:space="preserve"> </w:t>
      </w:r>
      <w:r w:rsidRPr="00BA6F7C">
        <w:fldChar w:fldCharType="begin"/>
      </w:r>
      <w:r w:rsidRPr="00BA6F7C">
        <w:instrText xml:space="preserve"> SEQ Рисунок \* ARABIC </w:instrText>
      </w:r>
      <w:r w:rsidRPr="00BA6F7C">
        <w:fldChar w:fldCharType="separate"/>
      </w:r>
      <w:r w:rsidR="00504D12">
        <w:t>4</w:t>
      </w:r>
      <w:r w:rsidRPr="00BA6F7C">
        <w:fldChar w:fldCharType="end"/>
      </w:r>
      <w:bookmarkEnd w:id="82"/>
      <w:r>
        <w:t xml:space="preserve"> </w:t>
      </w:r>
      <w:r w:rsidR="003A3078">
        <w:t xml:space="preserve"> – </w:t>
      </w:r>
      <w:r w:rsidR="00F66A41">
        <w:t>Сообщение</w:t>
      </w:r>
      <w:r w:rsidR="00F66A41" w:rsidRPr="00F66A41">
        <w:rPr>
          <w:spacing w:val="-4"/>
        </w:rPr>
        <w:t xml:space="preserve"> </w:t>
      </w:r>
      <w:r w:rsidR="00F66A41">
        <w:t>о</w:t>
      </w:r>
      <w:r w:rsidR="00F66A41" w:rsidRPr="00F66A41">
        <w:t xml:space="preserve"> </w:t>
      </w:r>
      <w:r w:rsidR="00F66A41">
        <w:t>несоответствии</w:t>
      </w:r>
      <w:r w:rsidR="00F66A41" w:rsidRPr="00F66A41">
        <w:t xml:space="preserve"> </w:t>
      </w:r>
      <w:r w:rsidR="00F66A41">
        <w:t>XML-документа</w:t>
      </w:r>
      <w:r w:rsidR="00F66A41" w:rsidRPr="00F66A41">
        <w:t xml:space="preserve"> </w:t>
      </w:r>
      <w:r w:rsidR="00F66A41">
        <w:t>принятому</w:t>
      </w:r>
      <w:r w:rsidR="00F66A41" w:rsidRPr="00F66A41">
        <w:rPr>
          <w:spacing w:val="-7"/>
        </w:rPr>
        <w:t xml:space="preserve"> </w:t>
      </w:r>
      <w:r w:rsidR="00F66A41" w:rsidRPr="00F66A41">
        <w:t>формату</w:t>
      </w:r>
    </w:p>
    <w:p w14:paraId="5BE5E0EB" w14:textId="49713E12" w:rsidR="00F66A41" w:rsidRDefault="00F66A41" w:rsidP="004537AF">
      <w:pPr>
        <w:pStyle w:val="03"/>
      </w:pPr>
      <w:bookmarkStart w:id="83" w:name="_Toc162860234"/>
      <w:r>
        <w:t>Отправка</w:t>
      </w:r>
      <w:r>
        <w:rPr>
          <w:spacing w:val="24"/>
        </w:rPr>
        <w:t xml:space="preserve"> </w:t>
      </w:r>
      <w:r>
        <w:t>сведений</w:t>
      </w:r>
      <w:r>
        <w:rPr>
          <w:spacing w:val="29"/>
        </w:rPr>
        <w:t xml:space="preserve"> </w:t>
      </w:r>
      <w:r>
        <w:t>в</w:t>
      </w:r>
      <w:r>
        <w:rPr>
          <w:spacing w:val="29"/>
        </w:rPr>
        <w:t xml:space="preserve"> </w:t>
      </w:r>
      <w:r w:rsidR="0086541B">
        <w:rPr>
          <w:spacing w:val="-5"/>
        </w:rPr>
        <w:t>СФР</w:t>
      </w:r>
      <w:bookmarkEnd w:id="83"/>
    </w:p>
    <w:p w14:paraId="0D76CAE5" w14:textId="443BF04A" w:rsidR="00F66A41" w:rsidRDefault="00F66A41" w:rsidP="0086541B">
      <w:pPr>
        <w:pStyle w:val="0b"/>
      </w:pPr>
      <w:r w:rsidRPr="00F66A41">
        <w:t>Сведения</w:t>
      </w:r>
      <w:r>
        <w:t xml:space="preserve"> </w:t>
      </w:r>
      <w:r w:rsidRPr="00F66A41">
        <w:t>о</w:t>
      </w:r>
      <w:r>
        <w:t xml:space="preserve"> </w:t>
      </w:r>
      <w:r w:rsidRPr="00F66A41">
        <w:t>работодателях,</w:t>
      </w:r>
      <w:r>
        <w:t xml:space="preserve"> </w:t>
      </w:r>
      <w:r w:rsidRPr="00F66A41">
        <w:t>трудоустроивших</w:t>
      </w:r>
      <w:r>
        <w:t xml:space="preserve"> </w:t>
      </w:r>
      <w:r w:rsidRPr="00F66A41">
        <w:t>безработных</w:t>
      </w:r>
      <w:r>
        <w:t xml:space="preserve"> </w:t>
      </w:r>
      <w:r w:rsidRPr="00F66A41">
        <w:t>граждан,</w:t>
      </w:r>
      <w:r>
        <w:t xml:space="preserve"> </w:t>
      </w:r>
      <w:r w:rsidRPr="00F66A41">
        <w:t>а</w:t>
      </w:r>
      <w:r>
        <w:t xml:space="preserve"> </w:t>
      </w:r>
      <w:r w:rsidRPr="00F66A41">
        <w:t>также</w:t>
      </w:r>
      <w:r>
        <w:t xml:space="preserve"> </w:t>
      </w:r>
      <w:r w:rsidRPr="00F66A41">
        <w:t xml:space="preserve">о трудоустроенных безработных гражданах могут быть отправлены в </w:t>
      </w:r>
      <w:r w:rsidR="0086541B">
        <w:t>СФР</w:t>
      </w:r>
      <w:r w:rsidRPr="00F66A41">
        <w:t xml:space="preserve"> несколькими способами</w:t>
      </w:r>
      <w:r>
        <w:t>:</w:t>
      </w:r>
    </w:p>
    <w:p w14:paraId="05B242F0" w14:textId="44EE28AE" w:rsidR="00F66A41" w:rsidRPr="00F66A41" w:rsidRDefault="00F66A41" w:rsidP="00F66A41">
      <w:pPr>
        <w:pStyle w:val="013"/>
      </w:pPr>
      <w:r>
        <w:t>единичная</w:t>
      </w:r>
      <w:r>
        <w:rPr>
          <w:spacing w:val="-3"/>
        </w:rPr>
        <w:t xml:space="preserve"> </w:t>
      </w:r>
      <w:r>
        <w:t>отправка</w:t>
      </w:r>
      <w:r>
        <w:rPr>
          <w:spacing w:val="-3"/>
        </w:rPr>
        <w:t xml:space="preserve"> </w:t>
      </w:r>
      <w:r>
        <w:t>из</w:t>
      </w:r>
      <w:r>
        <w:rPr>
          <w:spacing w:val="-3"/>
        </w:rPr>
        <w:t xml:space="preserve"> </w:t>
      </w:r>
      <w:r>
        <w:t>карточки</w:t>
      </w:r>
      <w:r>
        <w:rPr>
          <w:spacing w:val="-2"/>
        </w:rPr>
        <w:t xml:space="preserve"> страхователя</w:t>
      </w:r>
      <w:r w:rsidRPr="00F66A41">
        <w:rPr>
          <w:spacing w:val="-2"/>
        </w:rPr>
        <w:t>;</w:t>
      </w:r>
    </w:p>
    <w:p w14:paraId="4068E967" w14:textId="77777777" w:rsidR="00F66A41" w:rsidRDefault="00F66A41" w:rsidP="00F66A41">
      <w:pPr>
        <w:pStyle w:val="013"/>
      </w:pPr>
      <w:r>
        <w:t>множественная</w:t>
      </w:r>
      <w:r>
        <w:rPr>
          <w:spacing w:val="-4"/>
        </w:rPr>
        <w:t xml:space="preserve"> </w:t>
      </w:r>
      <w:r>
        <w:t>отправка</w:t>
      </w:r>
      <w:r>
        <w:rPr>
          <w:spacing w:val="-4"/>
        </w:rPr>
        <w:t xml:space="preserve"> </w:t>
      </w:r>
      <w:r>
        <w:t>из</w:t>
      </w:r>
      <w:r>
        <w:rPr>
          <w:spacing w:val="-3"/>
        </w:rPr>
        <w:t xml:space="preserve"> </w:t>
      </w:r>
      <w:r>
        <w:t>журнала</w:t>
      </w:r>
      <w:r>
        <w:rPr>
          <w:spacing w:val="-4"/>
        </w:rPr>
        <w:t xml:space="preserve"> </w:t>
      </w:r>
      <w:r>
        <w:rPr>
          <w:spacing w:val="-2"/>
        </w:rPr>
        <w:t>страхователей.</w:t>
      </w:r>
    </w:p>
    <w:p w14:paraId="6F6E2517" w14:textId="4944F55E" w:rsidR="00F66A41" w:rsidRDefault="00F66A41" w:rsidP="004537AF">
      <w:pPr>
        <w:pStyle w:val="04"/>
        <w:rPr>
          <w:spacing w:val="-2"/>
          <w:lang w:val="en-US"/>
        </w:rPr>
      </w:pPr>
      <w:bookmarkStart w:id="84" w:name="_Toc106788825"/>
      <w:r>
        <w:t>Единичная</w:t>
      </w:r>
      <w:r>
        <w:rPr>
          <w:spacing w:val="-3"/>
        </w:rPr>
        <w:t xml:space="preserve"> </w:t>
      </w:r>
      <w:r>
        <w:t>отправка</w:t>
      </w:r>
      <w:r>
        <w:rPr>
          <w:spacing w:val="-6"/>
        </w:rPr>
        <w:t xml:space="preserve"> </w:t>
      </w:r>
      <w:r>
        <w:t>из</w:t>
      </w:r>
      <w:r>
        <w:rPr>
          <w:spacing w:val="-3"/>
        </w:rPr>
        <w:t xml:space="preserve"> </w:t>
      </w:r>
      <w:r>
        <w:t>карточки</w:t>
      </w:r>
      <w:r>
        <w:rPr>
          <w:spacing w:val="-2"/>
        </w:rPr>
        <w:t xml:space="preserve"> страхователя</w:t>
      </w:r>
      <w:bookmarkEnd w:id="84"/>
    </w:p>
    <w:p w14:paraId="1EFCA5F5" w14:textId="77777777" w:rsidR="00F66A41" w:rsidRPr="00F66A41" w:rsidRDefault="00F66A41" w:rsidP="00F66A41">
      <w:pPr>
        <w:pStyle w:val="affffd"/>
        <w:rPr>
          <w:szCs w:val="28"/>
        </w:rPr>
      </w:pPr>
      <w:r w:rsidRPr="00F66A41">
        <w:rPr>
          <w:szCs w:val="28"/>
        </w:rPr>
        <w:t>После</w:t>
      </w:r>
      <w:r w:rsidRPr="00F66A41">
        <w:rPr>
          <w:spacing w:val="80"/>
          <w:szCs w:val="28"/>
        </w:rPr>
        <w:t xml:space="preserve"> </w:t>
      </w:r>
      <w:r w:rsidRPr="00F66A41">
        <w:rPr>
          <w:szCs w:val="28"/>
        </w:rPr>
        <w:t>заполнения</w:t>
      </w:r>
      <w:r w:rsidRPr="00F66A41">
        <w:rPr>
          <w:spacing w:val="80"/>
          <w:szCs w:val="28"/>
        </w:rPr>
        <w:t xml:space="preserve"> </w:t>
      </w:r>
      <w:r w:rsidRPr="00F66A41">
        <w:rPr>
          <w:szCs w:val="28"/>
        </w:rPr>
        <w:t>данных</w:t>
      </w:r>
      <w:r w:rsidRPr="00F66A41">
        <w:rPr>
          <w:spacing w:val="80"/>
          <w:szCs w:val="28"/>
        </w:rPr>
        <w:t xml:space="preserve"> </w:t>
      </w:r>
      <w:r w:rsidRPr="00F66A41">
        <w:rPr>
          <w:szCs w:val="28"/>
        </w:rPr>
        <w:t>о</w:t>
      </w:r>
      <w:r w:rsidRPr="00F66A41">
        <w:rPr>
          <w:spacing w:val="79"/>
          <w:szCs w:val="28"/>
        </w:rPr>
        <w:t xml:space="preserve"> </w:t>
      </w:r>
      <w:r w:rsidRPr="00F66A41">
        <w:rPr>
          <w:szCs w:val="28"/>
        </w:rPr>
        <w:t>работодателе</w:t>
      </w:r>
      <w:r w:rsidRPr="00F66A41">
        <w:rPr>
          <w:spacing w:val="80"/>
          <w:szCs w:val="28"/>
        </w:rPr>
        <w:t xml:space="preserve"> </w:t>
      </w:r>
      <w:r w:rsidRPr="00F66A41">
        <w:rPr>
          <w:szCs w:val="28"/>
        </w:rPr>
        <w:t>и</w:t>
      </w:r>
      <w:r w:rsidRPr="00F66A41">
        <w:rPr>
          <w:spacing w:val="80"/>
          <w:szCs w:val="28"/>
        </w:rPr>
        <w:t xml:space="preserve"> </w:t>
      </w:r>
      <w:r w:rsidRPr="00F66A41">
        <w:rPr>
          <w:szCs w:val="28"/>
        </w:rPr>
        <w:t>указания</w:t>
      </w:r>
      <w:r w:rsidRPr="00F66A41">
        <w:rPr>
          <w:spacing w:val="80"/>
          <w:szCs w:val="28"/>
        </w:rPr>
        <w:t xml:space="preserve"> </w:t>
      </w:r>
      <w:r w:rsidRPr="00F66A41">
        <w:rPr>
          <w:szCs w:val="28"/>
        </w:rPr>
        <w:t>всех</w:t>
      </w:r>
      <w:r w:rsidRPr="00F66A41">
        <w:rPr>
          <w:spacing w:val="80"/>
          <w:szCs w:val="28"/>
        </w:rPr>
        <w:t xml:space="preserve"> </w:t>
      </w:r>
      <w:r w:rsidRPr="00F66A41">
        <w:rPr>
          <w:szCs w:val="28"/>
        </w:rPr>
        <w:t>трудоустроенных</w:t>
      </w:r>
      <w:r w:rsidRPr="00F66A41">
        <w:rPr>
          <w:spacing w:val="80"/>
          <w:szCs w:val="28"/>
        </w:rPr>
        <w:t xml:space="preserve"> </w:t>
      </w:r>
      <w:r w:rsidRPr="00F66A41">
        <w:rPr>
          <w:szCs w:val="28"/>
        </w:rPr>
        <w:t>граждан необходимо выполнить следующие действия:</w:t>
      </w:r>
    </w:p>
    <w:p w14:paraId="5D775CFA" w14:textId="485CFD96" w:rsidR="00F66A41" w:rsidRPr="00F66A41" w:rsidRDefault="00F66A41" w:rsidP="00F66A41">
      <w:pPr>
        <w:pStyle w:val="013"/>
      </w:pPr>
      <w:r w:rsidRPr="00F66A41">
        <w:t>в карточке страхователя (</w:t>
      </w:r>
      <w:hyperlink w:anchor="_bookmark13" w:history="1">
        <w:r w:rsidR="002D4D1D">
          <w:fldChar w:fldCharType="begin"/>
        </w:r>
        <w:r w:rsidR="002D4D1D">
          <w:instrText xml:space="preserve"> REF _Ref362355622 \h </w:instrText>
        </w:r>
        <w:r w:rsidR="002D4D1D">
          <w:fldChar w:fldCharType="separate"/>
        </w:r>
        <w:r w:rsidR="00504D12" w:rsidRPr="00BA6F7C">
          <w:t>Рис</w:t>
        </w:r>
        <w:r w:rsidR="00504D12">
          <w:t>унок</w:t>
        </w:r>
        <w:r w:rsidR="00504D12" w:rsidRPr="00BA6F7C">
          <w:t xml:space="preserve"> </w:t>
        </w:r>
        <w:r w:rsidR="00504D12">
          <w:rPr>
            <w:noProof/>
          </w:rPr>
          <w:t>1</w:t>
        </w:r>
        <w:r w:rsidR="002D4D1D">
          <w:fldChar w:fldCharType="end"/>
        </w:r>
      </w:hyperlink>
      <w:r w:rsidRPr="00F66A41">
        <w:t xml:space="preserve">) нажать кнопку «Отправить в </w:t>
      </w:r>
      <w:r w:rsidR="0086541B">
        <w:t>СФР</w:t>
      </w:r>
      <w:r w:rsidRPr="00F66A41">
        <w:t>»;</w:t>
      </w:r>
    </w:p>
    <w:p w14:paraId="1C5A7544" w14:textId="70311DFD" w:rsidR="00F66A41" w:rsidRPr="00F66A41" w:rsidRDefault="00F66A41" w:rsidP="00F66A41">
      <w:pPr>
        <w:pStyle w:val="013"/>
      </w:pPr>
      <w:r w:rsidRPr="00F66A41">
        <w:t>в открывшемся окне нажать кнопку «Отправить».</w:t>
      </w:r>
    </w:p>
    <w:p w14:paraId="29A0BF66" w14:textId="620E3509" w:rsidR="00F66A41" w:rsidRDefault="00F66A41" w:rsidP="00F66A41">
      <w:pPr>
        <w:pStyle w:val="affffd"/>
        <w:rPr>
          <w:szCs w:val="24"/>
        </w:rPr>
      </w:pPr>
      <w:r w:rsidRPr="00F66A41">
        <w:rPr>
          <w:szCs w:val="28"/>
        </w:rPr>
        <w:t xml:space="preserve">В результате выполнения операции в </w:t>
      </w:r>
      <w:r w:rsidR="0086541B">
        <w:rPr>
          <w:szCs w:val="28"/>
        </w:rPr>
        <w:t>СФР</w:t>
      </w:r>
      <w:r w:rsidRPr="00F66A41">
        <w:rPr>
          <w:szCs w:val="28"/>
        </w:rPr>
        <w:t xml:space="preserve"> будут отправлены данные одного работодателя</w:t>
      </w:r>
      <w:r w:rsidRPr="00F66A41">
        <w:rPr>
          <w:spacing w:val="40"/>
          <w:szCs w:val="28"/>
        </w:rPr>
        <w:t xml:space="preserve"> </w:t>
      </w:r>
      <w:r w:rsidRPr="00F66A41">
        <w:rPr>
          <w:szCs w:val="28"/>
        </w:rPr>
        <w:t>и трудоустроенных у него безработных граждан</w:t>
      </w:r>
      <w:r>
        <w:rPr>
          <w:szCs w:val="24"/>
        </w:rPr>
        <w:t>.</w:t>
      </w:r>
    </w:p>
    <w:p w14:paraId="11A4E751" w14:textId="482E07C9" w:rsidR="00F66A41" w:rsidRPr="00F66A41" w:rsidRDefault="00F66A41" w:rsidP="004537AF">
      <w:pPr>
        <w:pStyle w:val="04"/>
      </w:pPr>
      <w:bookmarkStart w:id="85" w:name="_Toc106788826"/>
      <w:r>
        <w:t>Множественная</w:t>
      </w:r>
      <w:r>
        <w:rPr>
          <w:spacing w:val="-5"/>
        </w:rPr>
        <w:t xml:space="preserve"> </w:t>
      </w:r>
      <w:r>
        <w:t>отправка</w:t>
      </w:r>
      <w:r>
        <w:rPr>
          <w:spacing w:val="-3"/>
        </w:rPr>
        <w:t xml:space="preserve"> </w:t>
      </w:r>
      <w:r>
        <w:t>из</w:t>
      </w:r>
      <w:r>
        <w:rPr>
          <w:spacing w:val="-3"/>
        </w:rPr>
        <w:t xml:space="preserve"> </w:t>
      </w:r>
      <w:r>
        <w:t>журнала</w:t>
      </w:r>
      <w:r>
        <w:rPr>
          <w:spacing w:val="-3"/>
        </w:rPr>
        <w:t xml:space="preserve"> </w:t>
      </w:r>
      <w:r>
        <w:rPr>
          <w:spacing w:val="-2"/>
        </w:rPr>
        <w:t>страхователей</w:t>
      </w:r>
      <w:bookmarkEnd w:id="85"/>
    </w:p>
    <w:p w14:paraId="7E4AC977" w14:textId="77777777" w:rsidR="00F66A41" w:rsidRPr="00F66A41" w:rsidRDefault="00F66A41" w:rsidP="00F66A41">
      <w:pPr>
        <w:pStyle w:val="affffd"/>
      </w:pPr>
      <w:r w:rsidRPr="00F66A41">
        <w:t>АРМ</w:t>
      </w:r>
      <w:r w:rsidRPr="00F66A41">
        <w:rPr>
          <w:spacing w:val="-1"/>
        </w:rPr>
        <w:t xml:space="preserve"> </w:t>
      </w:r>
      <w:r w:rsidRPr="00F66A41">
        <w:t>СЗН</w:t>
      </w:r>
      <w:r w:rsidRPr="00F66A41">
        <w:rPr>
          <w:spacing w:val="-2"/>
        </w:rPr>
        <w:t xml:space="preserve"> </w:t>
      </w:r>
      <w:r w:rsidRPr="00F66A41">
        <w:t>допускает</w:t>
      </w:r>
      <w:r w:rsidRPr="00F66A41">
        <w:rPr>
          <w:spacing w:val="-1"/>
        </w:rPr>
        <w:t xml:space="preserve"> </w:t>
      </w:r>
      <w:r w:rsidRPr="00F66A41">
        <w:t>отправку</w:t>
      </w:r>
      <w:r w:rsidRPr="00F66A41">
        <w:rPr>
          <w:spacing w:val="-6"/>
        </w:rPr>
        <w:t xml:space="preserve"> </w:t>
      </w:r>
      <w:r w:rsidRPr="00F66A41">
        <w:t>перечня, содержащего</w:t>
      </w:r>
      <w:r w:rsidRPr="00F66A41">
        <w:rPr>
          <w:spacing w:val="-1"/>
        </w:rPr>
        <w:t xml:space="preserve"> </w:t>
      </w:r>
      <w:r w:rsidRPr="00F66A41">
        <w:t>сведения о</w:t>
      </w:r>
      <w:r w:rsidRPr="00F66A41">
        <w:rPr>
          <w:spacing w:val="-1"/>
        </w:rPr>
        <w:t xml:space="preserve"> </w:t>
      </w:r>
      <w:r w:rsidRPr="00F66A41">
        <w:t>нескольких работодателях, в свою очередь у каждого работодателя должен быть заполнен раздел «Информация о трудоустроенных гражданах».</w:t>
      </w:r>
    </w:p>
    <w:p w14:paraId="161FDF88" w14:textId="77777777" w:rsidR="00F66A41" w:rsidRPr="00F66A41" w:rsidRDefault="00F66A41" w:rsidP="00F66A41">
      <w:pPr>
        <w:pStyle w:val="affffd"/>
      </w:pPr>
      <w:r w:rsidRPr="00F66A41">
        <w:t>Для выполнения множественной отправки необходимо, чтобы в журнале страхователей было введено более одного работодателя:</w:t>
      </w:r>
    </w:p>
    <w:p w14:paraId="5FCF1D46" w14:textId="77777777" w:rsidR="00F66A41" w:rsidRPr="00F66A41" w:rsidRDefault="00F66A41" w:rsidP="004537AF">
      <w:pPr>
        <w:pStyle w:val="013"/>
      </w:pPr>
      <w:r w:rsidRPr="00F66A41">
        <w:t>выделить несколько записей работодателей, для этого зажать клавишу «</w:t>
      </w:r>
      <w:proofErr w:type="spellStart"/>
      <w:r w:rsidRPr="00F66A41">
        <w:t>Ctrl</w:t>
      </w:r>
      <w:proofErr w:type="spellEnd"/>
      <w:r w:rsidRPr="00F66A41">
        <w:t>» и единичным нажатием левой кнопки мыши выбрать нужных работодателей;</w:t>
      </w:r>
    </w:p>
    <w:p w14:paraId="337BEF73" w14:textId="23B89C34" w:rsidR="00F66A41" w:rsidRPr="00F66A41" w:rsidRDefault="004537AF" w:rsidP="004537AF">
      <w:pPr>
        <w:pStyle w:val="affffd"/>
      </w:pPr>
      <w:r>
        <w:t xml:space="preserve">Примечание: </w:t>
      </w:r>
      <w:r w:rsidR="00F66A41" w:rsidRPr="00F66A41">
        <w:t xml:space="preserve">В </w:t>
      </w:r>
      <w:r w:rsidR="0086541B">
        <w:t>СФР</w:t>
      </w:r>
      <w:r w:rsidR="00F66A41" w:rsidRPr="00F66A41">
        <w:t xml:space="preserve"> могут быть отправлены только данные работодателей ранее не направлявшиеся.</w:t>
      </w:r>
      <w:r>
        <w:rPr>
          <w:spacing w:val="32"/>
        </w:rPr>
        <w:t xml:space="preserve"> </w:t>
      </w:r>
      <w:r w:rsidR="00F66A41" w:rsidRPr="00F66A41">
        <w:t>Запись</w:t>
      </w:r>
      <w:r>
        <w:rPr>
          <w:spacing w:val="32"/>
        </w:rPr>
        <w:t xml:space="preserve"> </w:t>
      </w:r>
      <w:r w:rsidR="00F66A41" w:rsidRPr="00F66A41">
        <w:t>ранее</w:t>
      </w:r>
      <w:r w:rsidR="00F66A41" w:rsidRPr="00F66A41">
        <w:rPr>
          <w:spacing w:val="33"/>
        </w:rPr>
        <w:t xml:space="preserve"> </w:t>
      </w:r>
      <w:r w:rsidR="00F66A41" w:rsidRPr="00F66A41">
        <w:t>не</w:t>
      </w:r>
      <w:r>
        <w:rPr>
          <w:spacing w:val="32"/>
        </w:rPr>
        <w:t xml:space="preserve"> </w:t>
      </w:r>
      <w:r w:rsidR="00F66A41" w:rsidRPr="00F66A41">
        <w:t>направлявшаяся</w:t>
      </w:r>
      <w:r w:rsidR="00F66A41" w:rsidRPr="00F66A41">
        <w:rPr>
          <w:spacing w:val="34"/>
        </w:rPr>
        <w:t xml:space="preserve"> </w:t>
      </w:r>
      <w:r w:rsidR="00F66A41" w:rsidRPr="00F66A41">
        <w:t>в</w:t>
      </w:r>
      <w:r>
        <w:rPr>
          <w:spacing w:val="32"/>
        </w:rPr>
        <w:t xml:space="preserve"> </w:t>
      </w:r>
      <w:r w:rsidR="0086541B">
        <w:t>СФР</w:t>
      </w:r>
      <w:r>
        <w:rPr>
          <w:spacing w:val="32"/>
        </w:rPr>
        <w:t xml:space="preserve"> </w:t>
      </w:r>
      <w:r w:rsidR="00F66A41" w:rsidRPr="00F66A41">
        <w:t>должна</w:t>
      </w:r>
      <w:r w:rsidR="00F66A41" w:rsidRPr="00F66A41">
        <w:rPr>
          <w:spacing w:val="32"/>
        </w:rPr>
        <w:t xml:space="preserve"> </w:t>
      </w:r>
      <w:r w:rsidR="00F66A41" w:rsidRPr="00F66A41">
        <w:t>находиться</w:t>
      </w:r>
      <w:r w:rsidR="00F66A41" w:rsidRPr="00F66A41">
        <w:rPr>
          <w:spacing w:val="32"/>
        </w:rPr>
        <w:t xml:space="preserve"> </w:t>
      </w:r>
      <w:r w:rsidR="00F66A41" w:rsidRPr="00F66A41">
        <w:t>в</w:t>
      </w:r>
      <w:r>
        <w:rPr>
          <w:spacing w:val="33"/>
        </w:rPr>
        <w:t xml:space="preserve"> </w:t>
      </w:r>
      <w:r w:rsidR="00F66A41" w:rsidRPr="00F66A41">
        <w:rPr>
          <w:spacing w:val="-2"/>
        </w:rPr>
        <w:t>статусе</w:t>
      </w:r>
      <w:r>
        <w:t xml:space="preserve"> </w:t>
      </w:r>
      <w:r w:rsidR="00F66A41" w:rsidRPr="00F66A41">
        <w:t>«Черновик»</w:t>
      </w:r>
      <w:r w:rsidR="00F66A41" w:rsidRPr="00F66A41">
        <w:rPr>
          <w:spacing w:val="-11"/>
        </w:rPr>
        <w:t xml:space="preserve"> </w:t>
      </w:r>
      <w:r w:rsidR="00F66A41" w:rsidRPr="00F66A41">
        <w:t>и</w:t>
      </w:r>
      <w:r w:rsidR="00F66A41" w:rsidRPr="00F66A41">
        <w:rPr>
          <w:spacing w:val="3"/>
        </w:rPr>
        <w:t xml:space="preserve"> </w:t>
      </w:r>
      <w:r w:rsidR="00F66A41" w:rsidRPr="00F66A41">
        <w:t>у</w:t>
      </w:r>
      <w:r w:rsidR="00F66A41" w:rsidRPr="00F66A41">
        <w:rPr>
          <w:spacing w:val="-6"/>
        </w:rPr>
        <w:t xml:space="preserve"> </w:t>
      </w:r>
      <w:r w:rsidR="00F66A41" w:rsidRPr="00F66A41">
        <w:t>неё</w:t>
      </w:r>
      <w:r w:rsidR="00F66A41" w:rsidRPr="00F66A41">
        <w:rPr>
          <w:spacing w:val="-2"/>
        </w:rPr>
        <w:t xml:space="preserve"> </w:t>
      </w:r>
      <w:r w:rsidR="00F66A41" w:rsidRPr="00F66A41">
        <w:t>должен</w:t>
      </w:r>
      <w:r w:rsidR="00F66A41" w:rsidRPr="00F66A41">
        <w:rPr>
          <w:spacing w:val="-1"/>
        </w:rPr>
        <w:t xml:space="preserve"> </w:t>
      </w:r>
      <w:r w:rsidR="00F66A41" w:rsidRPr="00F66A41">
        <w:t>отсутствовать идентификатор</w:t>
      </w:r>
      <w:r w:rsidR="00F66A41" w:rsidRPr="00F66A41">
        <w:rPr>
          <w:spacing w:val="-1"/>
        </w:rPr>
        <w:t xml:space="preserve"> </w:t>
      </w:r>
      <w:r w:rsidR="00F66A41" w:rsidRPr="00F66A41">
        <w:rPr>
          <w:spacing w:val="-2"/>
        </w:rPr>
        <w:t>запроса.</w:t>
      </w:r>
    </w:p>
    <w:p w14:paraId="349DD19D" w14:textId="6DB35EA6" w:rsidR="00F66A41" w:rsidRPr="00F66A41" w:rsidRDefault="00F66A41" w:rsidP="004537AF">
      <w:pPr>
        <w:pStyle w:val="013"/>
      </w:pPr>
      <w:r w:rsidRPr="00F66A41">
        <w:lastRenderedPageBreak/>
        <w:t xml:space="preserve">нажать кнопку «Отправить в </w:t>
      </w:r>
      <w:r w:rsidR="0086541B">
        <w:t>СФР</w:t>
      </w:r>
      <w:r w:rsidRPr="00F66A41">
        <w:t xml:space="preserve">», в открывшемся окне «Отправка данных в </w:t>
      </w:r>
      <w:r w:rsidR="0086541B">
        <w:t>СФР</w:t>
      </w:r>
      <w:r w:rsidRPr="00F66A41">
        <w:t>» (</w:t>
      </w:r>
      <w:hyperlink w:anchor="_bookmark28" w:history="1">
        <w:r w:rsidR="002D4D1D">
          <w:fldChar w:fldCharType="begin"/>
        </w:r>
        <w:r w:rsidR="002D4D1D">
          <w:instrText xml:space="preserve"> REF _Ref131519838 \h </w:instrText>
        </w:r>
        <w:r w:rsidR="002D4D1D">
          <w:fldChar w:fldCharType="separate"/>
        </w:r>
        <w:r w:rsidR="00504D12" w:rsidRPr="00BA6F7C">
          <w:t>Рис</w:t>
        </w:r>
        <w:r w:rsidR="00504D12">
          <w:t>унок</w:t>
        </w:r>
        <w:r w:rsidR="00504D12" w:rsidRPr="00BA6F7C">
          <w:t xml:space="preserve"> </w:t>
        </w:r>
        <w:r w:rsidR="00504D12">
          <w:rPr>
            <w:noProof/>
          </w:rPr>
          <w:t>5</w:t>
        </w:r>
        <w:r w:rsidR="002D4D1D">
          <w:fldChar w:fldCharType="end"/>
        </w:r>
      </w:hyperlink>
      <w:r w:rsidRPr="00F66A41">
        <w:t>) будет указано количество работодателей, выбранных для отправки.</w:t>
      </w:r>
    </w:p>
    <w:p w14:paraId="388D0DE3" w14:textId="71E8C3A7" w:rsidR="00F66A41" w:rsidRPr="004537AF" w:rsidRDefault="00F66A41" w:rsidP="004537AF">
      <w:pPr>
        <w:pStyle w:val="013"/>
      </w:pPr>
      <w:r w:rsidRPr="00F66A41">
        <w:t>нажать</w:t>
      </w:r>
      <w:r w:rsidRPr="00F66A41">
        <w:rPr>
          <w:spacing w:val="-1"/>
        </w:rPr>
        <w:t xml:space="preserve"> </w:t>
      </w:r>
      <w:r w:rsidRPr="00F66A41">
        <w:t>кнопку</w:t>
      </w:r>
      <w:r w:rsidRPr="00F66A41">
        <w:rPr>
          <w:spacing w:val="-4"/>
        </w:rPr>
        <w:t xml:space="preserve"> </w:t>
      </w:r>
      <w:r w:rsidRPr="00F66A41">
        <w:rPr>
          <w:spacing w:val="-2"/>
        </w:rPr>
        <w:t>«Отправить»</w:t>
      </w:r>
      <w:r w:rsidR="004537AF">
        <w:rPr>
          <w:spacing w:val="-2"/>
        </w:rPr>
        <w:t>.</w:t>
      </w:r>
    </w:p>
    <w:p w14:paraId="28C1503D" w14:textId="77777777" w:rsidR="004537AF" w:rsidRDefault="004537AF" w:rsidP="0086541B">
      <w:pPr>
        <w:pStyle w:val="0f"/>
      </w:pPr>
      <w:r>
        <w:rPr>
          <w:noProof/>
        </w:rPr>
        <w:drawing>
          <wp:inline distT="0" distB="0" distL="0" distR="0" wp14:anchorId="2A18C5DD" wp14:editId="136B79B1">
            <wp:extent cx="4491284" cy="2600490"/>
            <wp:effectExtent l="0" t="0" r="508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5.jpg"/>
                    <pic:cNvPicPr/>
                  </pic:nvPicPr>
                  <pic:blipFill>
                    <a:blip r:embed="rId22">
                      <a:extLst>
                        <a:ext uri="{28A0092B-C50C-407E-A947-70E740481C1C}">
                          <a14:useLocalDpi xmlns:a14="http://schemas.microsoft.com/office/drawing/2010/main" val="0"/>
                        </a:ext>
                      </a:extLst>
                    </a:blip>
                    <a:stretch>
                      <a:fillRect/>
                    </a:stretch>
                  </pic:blipFill>
                  <pic:spPr>
                    <a:xfrm>
                      <a:off x="0" y="0"/>
                      <a:ext cx="4492053" cy="2600935"/>
                    </a:xfrm>
                    <a:prstGeom prst="rect">
                      <a:avLst/>
                    </a:prstGeom>
                  </pic:spPr>
                </pic:pic>
              </a:graphicData>
            </a:graphic>
          </wp:inline>
        </w:drawing>
      </w:r>
    </w:p>
    <w:p w14:paraId="1B2FFDF8" w14:textId="73FBDCB5" w:rsidR="004537AF" w:rsidRDefault="00E233F5" w:rsidP="0086541B">
      <w:pPr>
        <w:pStyle w:val="0f0"/>
      </w:pPr>
      <w:bookmarkStart w:id="86" w:name="_bookmark28"/>
      <w:bookmarkStart w:id="87" w:name="_Ref131519838"/>
      <w:bookmarkEnd w:id="86"/>
      <w:r w:rsidRPr="00BA6F7C">
        <w:t>Рис</w:t>
      </w:r>
      <w:r>
        <w:t>унок</w:t>
      </w:r>
      <w:r w:rsidRPr="00BA6F7C">
        <w:t xml:space="preserve"> </w:t>
      </w:r>
      <w:r w:rsidRPr="00BA6F7C">
        <w:fldChar w:fldCharType="begin"/>
      </w:r>
      <w:r w:rsidRPr="00BA6F7C">
        <w:instrText xml:space="preserve"> SEQ Рисунок \* ARABIC </w:instrText>
      </w:r>
      <w:r w:rsidRPr="00BA6F7C">
        <w:fldChar w:fldCharType="separate"/>
      </w:r>
      <w:r w:rsidR="00504D12">
        <w:t>5</w:t>
      </w:r>
      <w:r w:rsidRPr="00BA6F7C">
        <w:fldChar w:fldCharType="end"/>
      </w:r>
      <w:bookmarkEnd w:id="87"/>
      <w:r>
        <w:t xml:space="preserve"> </w:t>
      </w:r>
      <w:r w:rsidR="003A3078">
        <w:rPr>
          <w:spacing w:val="-2"/>
        </w:rPr>
        <w:t xml:space="preserve">– </w:t>
      </w:r>
      <w:r w:rsidR="004537AF">
        <w:t>Отправка</w:t>
      </w:r>
      <w:r w:rsidR="004537AF">
        <w:rPr>
          <w:spacing w:val="-2"/>
        </w:rPr>
        <w:t xml:space="preserve"> </w:t>
      </w:r>
      <w:r w:rsidR="004537AF">
        <w:t>данных</w:t>
      </w:r>
      <w:r w:rsidR="004537AF">
        <w:rPr>
          <w:spacing w:val="-1"/>
        </w:rPr>
        <w:t xml:space="preserve"> </w:t>
      </w:r>
      <w:r w:rsidR="004537AF">
        <w:t>в</w:t>
      </w:r>
      <w:r w:rsidR="004537AF">
        <w:rPr>
          <w:spacing w:val="-2"/>
        </w:rPr>
        <w:t xml:space="preserve"> </w:t>
      </w:r>
      <w:r w:rsidR="0086541B">
        <w:rPr>
          <w:spacing w:val="-5"/>
        </w:rPr>
        <w:t>СФР</w:t>
      </w:r>
    </w:p>
    <w:p w14:paraId="31427636" w14:textId="6C3B5BC4" w:rsidR="004537AF" w:rsidRDefault="004537AF" w:rsidP="004537AF">
      <w:pPr>
        <w:pStyle w:val="affffd"/>
      </w:pPr>
      <w:r>
        <w:t>Если</w:t>
      </w:r>
      <w:r>
        <w:rPr>
          <w:spacing w:val="80"/>
        </w:rPr>
        <w:t xml:space="preserve"> </w:t>
      </w:r>
      <w:r>
        <w:t>данные</w:t>
      </w:r>
      <w:r>
        <w:rPr>
          <w:spacing w:val="80"/>
        </w:rPr>
        <w:t xml:space="preserve"> </w:t>
      </w:r>
      <w:r>
        <w:t>отправлены</w:t>
      </w:r>
      <w:r>
        <w:rPr>
          <w:spacing w:val="80"/>
        </w:rPr>
        <w:t xml:space="preserve"> </w:t>
      </w:r>
      <w:r>
        <w:t>в</w:t>
      </w:r>
      <w:r>
        <w:rPr>
          <w:spacing w:val="80"/>
        </w:rPr>
        <w:t xml:space="preserve"> </w:t>
      </w:r>
      <w:r w:rsidR="0086541B">
        <w:t>СФР</w:t>
      </w:r>
      <w:r>
        <w:rPr>
          <w:spacing w:val="80"/>
        </w:rPr>
        <w:t xml:space="preserve"> </w:t>
      </w:r>
      <w:r>
        <w:t>успешно,</w:t>
      </w:r>
      <w:r>
        <w:rPr>
          <w:spacing w:val="80"/>
        </w:rPr>
        <w:t xml:space="preserve"> </w:t>
      </w:r>
      <w:r>
        <w:t>в</w:t>
      </w:r>
      <w:r>
        <w:rPr>
          <w:spacing w:val="80"/>
        </w:rPr>
        <w:t xml:space="preserve"> </w:t>
      </w:r>
      <w:r>
        <w:t>журнале</w:t>
      </w:r>
      <w:r>
        <w:rPr>
          <w:spacing w:val="80"/>
        </w:rPr>
        <w:t xml:space="preserve"> </w:t>
      </w:r>
      <w:r>
        <w:t>страхователей,</w:t>
      </w:r>
      <w:r>
        <w:rPr>
          <w:spacing w:val="80"/>
        </w:rPr>
        <w:t xml:space="preserve"> </w:t>
      </w:r>
      <w:r>
        <w:t>для</w:t>
      </w:r>
      <w:r>
        <w:rPr>
          <w:spacing w:val="80"/>
        </w:rPr>
        <w:t xml:space="preserve"> </w:t>
      </w:r>
      <w:r>
        <w:t>успешно</w:t>
      </w:r>
      <w:r>
        <w:rPr>
          <w:spacing w:val="80"/>
        </w:rPr>
        <w:t xml:space="preserve"> </w:t>
      </w:r>
      <w:r>
        <w:t>отправленного</w:t>
      </w:r>
      <w:r>
        <w:rPr>
          <w:spacing w:val="29"/>
        </w:rPr>
        <w:t xml:space="preserve"> </w:t>
      </w:r>
      <w:r>
        <w:t>работодателя</w:t>
      </w:r>
      <w:r>
        <w:rPr>
          <w:spacing w:val="32"/>
        </w:rPr>
        <w:t xml:space="preserve"> </w:t>
      </w:r>
      <w:r>
        <w:t>будет</w:t>
      </w:r>
      <w:r>
        <w:rPr>
          <w:spacing w:val="32"/>
        </w:rPr>
        <w:t xml:space="preserve"> </w:t>
      </w:r>
      <w:r>
        <w:t>изменён</w:t>
      </w:r>
      <w:r>
        <w:rPr>
          <w:spacing w:val="33"/>
        </w:rPr>
        <w:t xml:space="preserve"> </w:t>
      </w:r>
      <w:r>
        <w:t>статус</w:t>
      </w:r>
      <w:r>
        <w:rPr>
          <w:spacing w:val="30"/>
        </w:rPr>
        <w:t xml:space="preserve"> </w:t>
      </w:r>
      <w:r>
        <w:t>на</w:t>
      </w:r>
      <w:r>
        <w:rPr>
          <w:spacing w:val="36"/>
        </w:rPr>
        <w:t xml:space="preserve"> </w:t>
      </w:r>
      <w:r>
        <w:t>«Отправлено</w:t>
      </w:r>
      <w:r>
        <w:rPr>
          <w:spacing w:val="34"/>
        </w:rPr>
        <w:t xml:space="preserve"> </w:t>
      </w:r>
      <w:r>
        <w:t>в</w:t>
      </w:r>
      <w:r>
        <w:rPr>
          <w:spacing w:val="32"/>
        </w:rPr>
        <w:t xml:space="preserve"> </w:t>
      </w:r>
      <w:r w:rsidR="0086541B">
        <w:t>СФР</w:t>
      </w:r>
      <w:r>
        <w:rPr>
          <w:spacing w:val="34"/>
        </w:rPr>
        <w:t xml:space="preserve"> </w:t>
      </w:r>
      <w:r>
        <w:t>успешно»,</w:t>
      </w:r>
      <w:r>
        <w:rPr>
          <w:spacing w:val="34"/>
        </w:rPr>
        <w:t xml:space="preserve"> </w:t>
      </w:r>
      <w:r>
        <w:t>в</w:t>
      </w:r>
      <w:r>
        <w:rPr>
          <w:spacing w:val="34"/>
        </w:rPr>
        <w:t xml:space="preserve"> </w:t>
      </w:r>
      <w:r>
        <w:rPr>
          <w:spacing w:val="-2"/>
        </w:rPr>
        <w:t>столбце</w:t>
      </w:r>
      <w:r>
        <w:t xml:space="preserve"> «Идентификатор</w:t>
      </w:r>
      <w:r>
        <w:rPr>
          <w:spacing w:val="-5"/>
        </w:rPr>
        <w:t xml:space="preserve"> </w:t>
      </w:r>
      <w:r>
        <w:t>запроса»</w:t>
      </w:r>
      <w:r>
        <w:rPr>
          <w:spacing w:val="-9"/>
        </w:rPr>
        <w:t xml:space="preserve"> </w:t>
      </w:r>
      <w:r>
        <w:t>будет</w:t>
      </w:r>
      <w:r>
        <w:rPr>
          <w:spacing w:val="2"/>
        </w:rPr>
        <w:t xml:space="preserve"> </w:t>
      </w:r>
      <w:r>
        <w:t>указан уникальный</w:t>
      </w:r>
      <w:r>
        <w:rPr>
          <w:spacing w:val="-5"/>
        </w:rPr>
        <w:t xml:space="preserve"> </w:t>
      </w:r>
      <w:r>
        <w:t>номер</w:t>
      </w:r>
      <w:r>
        <w:rPr>
          <w:spacing w:val="-2"/>
        </w:rPr>
        <w:t xml:space="preserve"> запроса.</w:t>
      </w:r>
    </w:p>
    <w:p w14:paraId="5DBDB3BB" w14:textId="77777777" w:rsidR="004537AF" w:rsidRDefault="004537AF" w:rsidP="004537AF">
      <w:pPr>
        <w:pStyle w:val="affffd"/>
      </w:pPr>
      <w:r>
        <w:rPr>
          <w:spacing w:val="-2"/>
        </w:rPr>
        <w:t>Примечание:</w:t>
      </w:r>
    </w:p>
    <w:p w14:paraId="51A4FD07" w14:textId="0EC83414" w:rsidR="004537AF" w:rsidRDefault="004537AF" w:rsidP="00847A9F">
      <w:pPr>
        <w:pStyle w:val="012"/>
        <w:numPr>
          <w:ilvl w:val="0"/>
          <w:numId w:val="77"/>
        </w:numPr>
      </w:pPr>
      <w:r>
        <w:t>При множественной отправке данных работодателей, все записи в одном запросе</w:t>
      </w:r>
      <w:r w:rsidRPr="004537AF">
        <w:rPr>
          <w:spacing w:val="40"/>
        </w:rPr>
        <w:t xml:space="preserve"> </w:t>
      </w:r>
      <w:r>
        <w:t>будут иметь один идентификатор запроса.</w:t>
      </w:r>
    </w:p>
    <w:p w14:paraId="4DD14FA1" w14:textId="3D521022" w:rsidR="004537AF" w:rsidRDefault="004537AF" w:rsidP="004537AF">
      <w:pPr>
        <w:pStyle w:val="012"/>
      </w:pPr>
      <w:r>
        <w:t xml:space="preserve">АРМ СЗН не предусматривает редактирование и удаление данных отправленных в </w:t>
      </w:r>
      <w:r w:rsidR="0086541B">
        <w:t>СФР</w:t>
      </w:r>
      <w:r>
        <w:rPr>
          <w:spacing w:val="-1"/>
        </w:rPr>
        <w:t xml:space="preserve"> </w:t>
      </w:r>
      <w:r>
        <w:t>успешно.</w:t>
      </w:r>
      <w:r>
        <w:rPr>
          <w:spacing w:val="-3"/>
        </w:rPr>
        <w:t xml:space="preserve"> </w:t>
      </w:r>
      <w:r>
        <w:t>Редактирование</w:t>
      </w:r>
      <w:r>
        <w:rPr>
          <w:spacing w:val="-1"/>
        </w:rPr>
        <w:t xml:space="preserve"> </w:t>
      </w:r>
      <w:r>
        <w:t>и</w:t>
      </w:r>
      <w:r>
        <w:rPr>
          <w:spacing w:val="-1"/>
        </w:rPr>
        <w:t xml:space="preserve"> </w:t>
      </w:r>
      <w:r>
        <w:t>удаление</w:t>
      </w:r>
      <w:r>
        <w:rPr>
          <w:spacing w:val="-4"/>
        </w:rPr>
        <w:t xml:space="preserve"> </w:t>
      </w:r>
      <w:r>
        <w:t>данных</w:t>
      </w:r>
      <w:r>
        <w:rPr>
          <w:spacing w:val="-4"/>
        </w:rPr>
        <w:t xml:space="preserve"> </w:t>
      </w:r>
      <w:r>
        <w:t>работодателей</w:t>
      </w:r>
      <w:r>
        <w:rPr>
          <w:spacing w:val="-5"/>
        </w:rPr>
        <w:t xml:space="preserve"> </w:t>
      </w:r>
      <w:r>
        <w:t>и</w:t>
      </w:r>
      <w:r>
        <w:rPr>
          <w:spacing w:val="-2"/>
        </w:rPr>
        <w:t xml:space="preserve"> </w:t>
      </w:r>
      <w:r>
        <w:t>работников</w:t>
      </w:r>
      <w:r>
        <w:rPr>
          <w:spacing w:val="-4"/>
        </w:rPr>
        <w:t xml:space="preserve"> </w:t>
      </w:r>
      <w:r>
        <w:t>может</w:t>
      </w:r>
      <w:r>
        <w:rPr>
          <w:spacing w:val="-3"/>
        </w:rPr>
        <w:t xml:space="preserve"> </w:t>
      </w:r>
      <w:r>
        <w:t xml:space="preserve">быть выполнено по обращению в службу технической поддержки </w:t>
      </w:r>
      <w:r w:rsidR="0086541B">
        <w:t>СФР</w:t>
      </w:r>
      <w:r>
        <w:t>.</w:t>
      </w:r>
    </w:p>
    <w:p w14:paraId="5B69A2A6" w14:textId="77777777" w:rsidR="004537AF" w:rsidRDefault="004537AF" w:rsidP="004537AF">
      <w:pPr>
        <w:pStyle w:val="02"/>
      </w:pPr>
      <w:bookmarkStart w:id="88" w:name="_Toc162860235"/>
      <w:r w:rsidRPr="004537AF">
        <w:t>Вкладка</w:t>
      </w:r>
      <w:r w:rsidRPr="004537AF">
        <w:rPr>
          <w:spacing w:val="-5"/>
        </w:rPr>
        <w:t xml:space="preserve"> </w:t>
      </w:r>
      <w:r w:rsidRPr="004537AF">
        <w:t>«Администрирование»</w:t>
      </w:r>
      <w:bookmarkEnd w:id="88"/>
    </w:p>
    <w:p w14:paraId="09CF29EC" w14:textId="00814CBF" w:rsidR="004537AF" w:rsidRPr="004537AF" w:rsidRDefault="004537AF" w:rsidP="004537AF">
      <w:pPr>
        <w:pStyle w:val="03"/>
      </w:pPr>
      <w:bookmarkStart w:id="89" w:name="_Toc162860236"/>
      <w:r>
        <w:t>Настройка</w:t>
      </w:r>
      <w:r>
        <w:rPr>
          <w:spacing w:val="-8"/>
        </w:rPr>
        <w:t xml:space="preserve"> </w:t>
      </w:r>
      <w:r>
        <w:t>реквизитов</w:t>
      </w:r>
      <w:r>
        <w:rPr>
          <w:spacing w:val="-7"/>
        </w:rPr>
        <w:t xml:space="preserve"> </w:t>
      </w:r>
      <w:r>
        <w:rPr>
          <w:spacing w:val="-2"/>
        </w:rPr>
        <w:t>организации</w:t>
      </w:r>
      <w:bookmarkEnd w:id="89"/>
    </w:p>
    <w:p w14:paraId="6427DCE3" w14:textId="154308D5" w:rsidR="004537AF" w:rsidRDefault="004537AF" w:rsidP="004537AF">
      <w:pPr>
        <w:pStyle w:val="affffd"/>
      </w:pPr>
      <w:r>
        <w:t>Карточка настройки реквизитов организации (</w:t>
      </w:r>
      <w:hyperlink w:anchor="_bookmark30" w:history="1">
        <w:r>
          <w:t>Рисунок 6</w:t>
        </w:r>
      </w:hyperlink>
      <w:r>
        <w:t>) предназначена для ввода данных организации, которая осуществляет формирование и отправку</w:t>
      </w:r>
      <w:r>
        <w:rPr>
          <w:spacing w:val="-2"/>
        </w:rPr>
        <w:t xml:space="preserve"> </w:t>
      </w:r>
      <w:r>
        <w:t>перечня. Для настройки реквизитов организации перейдите на вкладку «Администрирование», «Настройка реквизитов организации».</w:t>
      </w:r>
    </w:p>
    <w:p w14:paraId="761FC4EF" w14:textId="77777777" w:rsidR="004537AF" w:rsidRDefault="004537AF" w:rsidP="0086541B">
      <w:pPr>
        <w:pStyle w:val="0f"/>
      </w:pPr>
      <w:r>
        <w:rPr>
          <w:noProof/>
        </w:rPr>
        <w:lastRenderedPageBreak/>
        <w:drawing>
          <wp:inline distT="0" distB="0" distL="0" distR="0" wp14:anchorId="27E80123" wp14:editId="0A807555">
            <wp:extent cx="4936703" cy="3160412"/>
            <wp:effectExtent l="0" t="0" r="0" b="190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6.jpg"/>
                    <pic:cNvPicPr/>
                  </pic:nvPicPr>
                  <pic:blipFill>
                    <a:blip r:embed="rId23">
                      <a:extLst>
                        <a:ext uri="{28A0092B-C50C-407E-A947-70E740481C1C}">
                          <a14:useLocalDpi xmlns:a14="http://schemas.microsoft.com/office/drawing/2010/main" val="0"/>
                        </a:ext>
                      </a:extLst>
                    </a:blip>
                    <a:stretch>
                      <a:fillRect/>
                    </a:stretch>
                  </pic:blipFill>
                  <pic:spPr>
                    <a:xfrm>
                      <a:off x="0" y="0"/>
                      <a:ext cx="4938570" cy="3161607"/>
                    </a:xfrm>
                    <a:prstGeom prst="rect">
                      <a:avLst/>
                    </a:prstGeom>
                  </pic:spPr>
                </pic:pic>
              </a:graphicData>
            </a:graphic>
          </wp:inline>
        </w:drawing>
      </w:r>
    </w:p>
    <w:p w14:paraId="3BD2FAB0" w14:textId="08FDA1AE" w:rsidR="004537AF" w:rsidRDefault="00E233F5" w:rsidP="0086541B">
      <w:pPr>
        <w:pStyle w:val="0f0"/>
      </w:pPr>
      <w:bookmarkStart w:id="90" w:name="_bookmark30"/>
      <w:bookmarkEnd w:id="90"/>
      <w:r w:rsidRPr="00BA6F7C">
        <w:t>Рис</w:t>
      </w:r>
      <w:r>
        <w:t>унок</w:t>
      </w:r>
      <w:r w:rsidRPr="00BA6F7C">
        <w:t xml:space="preserve"> </w:t>
      </w:r>
      <w:r w:rsidRPr="00BA6F7C">
        <w:fldChar w:fldCharType="begin"/>
      </w:r>
      <w:r w:rsidRPr="00BA6F7C">
        <w:instrText xml:space="preserve"> SEQ Рисунок \* ARABIC </w:instrText>
      </w:r>
      <w:r w:rsidRPr="00BA6F7C">
        <w:fldChar w:fldCharType="separate"/>
      </w:r>
      <w:r w:rsidR="00504D12">
        <w:t>6</w:t>
      </w:r>
      <w:r w:rsidRPr="00BA6F7C">
        <w:fldChar w:fldCharType="end"/>
      </w:r>
      <w:r>
        <w:t xml:space="preserve"> </w:t>
      </w:r>
      <w:r w:rsidR="003A3078">
        <w:rPr>
          <w:spacing w:val="-3"/>
        </w:rPr>
        <w:t xml:space="preserve">– </w:t>
      </w:r>
      <w:r w:rsidR="004537AF">
        <w:t>Карточка</w:t>
      </w:r>
      <w:r w:rsidR="004537AF">
        <w:rPr>
          <w:spacing w:val="-2"/>
        </w:rPr>
        <w:t xml:space="preserve"> </w:t>
      </w:r>
      <w:r w:rsidR="004537AF">
        <w:t>настройки</w:t>
      </w:r>
      <w:r w:rsidR="004537AF">
        <w:rPr>
          <w:spacing w:val="-2"/>
        </w:rPr>
        <w:t xml:space="preserve"> </w:t>
      </w:r>
      <w:r w:rsidR="004537AF">
        <w:t>реквизитов</w:t>
      </w:r>
      <w:r w:rsidR="004537AF">
        <w:rPr>
          <w:spacing w:val="-2"/>
        </w:rPr>
        <w:t xml:space="preserve"> </w:t>
      </w:r>
      <w:r w:rsidR="004537AF" w:rsidRPr="0086541B">
        <w:t>организации</w:t>
      </w:r>
    </w:p>
    <w:p w14:paraId="035B52B7" w14:textId="4605C080" w:rsidR="004537AF" w:rsidRDefault="004537AF" w:rsidP="004537AF">
      <w:pPr>
        <w:pStyle w:val="03"/>
        <w:rPr>
          <w:spacing w:val="-5"/>
        </w:rPr>
      </w:pPr>
      <w:bookmarkStart w:id="91" w:name="_Toc162860237"/>
      <w:r>
        <w:t>Настройка</w:t>
      </w:r>
      <w:r>
        <w:rPr>
          <w:spacing w:val="-5"/>
        </w:rPr>
        <w:t xml:space="preserve"> </w:t>
      </w:r>
      <w:r>
        <w:t>сервисов</w:t>
      </w:r>
      <w:r>
        <w:rPr>
          <w:spacing w:val="-3"/>
        </w:rPr>
        <w:t xml:space="preserve"> </w:t>
      </w:r>
      <w:r w:rsidR="0086541B">
        <w:rPr>
          <w:spacing w:val="-5"/>
        </w:rPr>
        <w:t>СФР</w:t>
      </w:r>
      <w:bookmarkEnd w:id="91"/>
    </w:p>
    <w:p w14:paraId="61CA2645" w14:textId="77777777" w:rsidR="004537AF" w:rsidRDefault="004537AF" w:rsidP="004537AF">
      <w:pPr>
        <w:pStyle w:val="affffd"/>
      </w:pPr>
      <w:r>
        <w:t>Перед началом работы на продуктовом контуре убедитесь, что указан верный адрес сервиса, для этого:</w:t>
      </w:r>
    </w:p>
    <w:p w14:paraId="232B20ED" w14:textId="2D6A8339" w:rsidR="004537AF" w:rsidRDefault="004537AF" w:rsidP="004537AF">
      <w:pPr>
        <w:pStyle w:val="013"/>
      </w:pPr>
      <w:r>
        <w:t>перейдите</w:t>
      </w:r>
      <w:r>
        <w:rPr>
          <w:spacing w:val="-6"/>
        </w:rPr>
        <w:t xml:space="preserve"> </w:t>
      </w:r>
      <w:r>
        <w:t>на</w:t>
      </w:r>
      <w:r>
        <w:rPr>
          <w:spacing w:val="-4"/>
        </w:rPr>
        <w:t xml:space="preserve"> </w:t>
      </w:r>
      <w:r>
        <w:t>вкладку</w:t>
      </w:r>
      <w:r>
        <w:rPr>
          <w:spacing w:val="-7"/>
        </w:rPr>
        <w:t xml:space="preserve"> </w:t>
      </w:r>
      <w:r>
        <w:t>«Администрирование»,</w:t>
      </w:r>
      <w:r>
        <w:rPr>
          <w:spacing w:val="-1"/>
        </w:rPr>
        <w:t xml:space="preserve"> </w:t>
      </w:r>
      <w:r>
        <w:t>«Настройка</w:t>
      </w:r>
      <w:r>
        <w:rPr>
          <w:spacing w:val="-5"/>
        </w:rPr>
        <w:t xml:space="preserve"> </w:t>
      </w:r>
      <w:r>
        <w:t>сервисов</w:t>
      </w:r>
      <w:r>
        <w:rPr>
          <w:spacing w:val="-3"/>
        </w:rPr>
        <w:t xml:space="preserve"> </w:t>
      </w:r>
      <w:r w:rsidR="0086541B">
        <w:rPr>
          <w:spacing w:val="-2"/>
        </w:rPr>
        <w:t>СФР</w:t>
      </w:r>
      <w:r>
        <w:rPr>
          <w:spacing w:val="-2"/>
        </w:rPr>
        <w:t>»;</w:t>
      </w:r>
    </w:p>
    <w:p w14:paraId="489AE13D" w14:textId="402CA27A" w:rsidR="004537AF" w:rsidRDefault="004537AF" w:rsidP="0086541B">
      <w:pPr>
        <w:pStyle w:val="affffd"/>
        <w:ind w:left="709" w:firstLine="0"/>
      </w:pPr>
      <w:r>
        <w:t xml:space="preserve">в поле поз. 1 </w:t>
      </w:r>
      <w:r w:rsidR="006E2930">
        <w:t>(</w:t>
      </w:r>
      <w:r w:rsidR="006E2930">
        <w:fldChar w:fldCharType="begin"/>
      </w:r>
      <w:r w:rsidR="006E2930">
        <w:instrText xml:space="preserve"> REF _Ref131520110 \h </w:instrText>
      </w:r>
      <w:r w:rsidR="006E2930">
        <w:fldChar w:fldCharType="separate"/>
      </w:r>
      <w:r w:rsidR="00504D12" w:rsidRPr="00BA6F7C">
        <w:t>Рис</w:t>
      </w:r>
      <w:r w:rsidR="00504D12">
        <w:t>унок</w:t>
      </w:r>
      <w:r w:rsidR="00504D12" w:rsidRPr="00BA6F7C">
        <w:t xml:space="preserve"> </w:t>
      </w:r>
      <w:r w:rsidR="00504D12">
        <w:rPr>
          <w:noProof/>
        </w:rPr>
        <w:t>7</w:t>
      </w:r>
      <w:r w:rsidR="006E2930">
        <w:fldChar w:fldCharType="end"/>
      </w:r>
      <w:r w:rsidR="006E2930">
        <w:t>)</w:t>
      </w:r>
      <w:r>
        <w:t xml:space="preserve"> укажите следующий адрес </w:t>
      </w:r>
      <w:r w:rsidRPr="004E7BD6">
        <w:t>https://sedo.fss.ru/ws-quarantine/api/soap/SznServicePort?wsdl</w:t>
      </w:r>
      <w:r>
        <w:rPr>
          <w:spacing w:val="-2"/>
        </w:rPr>
        <w:t>;</w:t>
      </w:r>
    </w:p>
    <w:p w14:paraId="204D7C64" w14:textId="3A80B05D" w:rsidR="004537AF" w:rsidRDefault="004537AF" w:rsidP="004537AF">
      <w:pPr>
        <w:pStyle w:val="013"/>
      </w:pPr>
      <w:r>
        <w:t xml:space="preserve">нажмите кнопку «Проверить соединение» поз. 2 </w:t>
      </w:r>
      <w:r w:rsidR="006E2930">
        <w:t>(</w:t>
      </w:r>
      <w:hyperlink w:anchor="_bookmark31" w:history="1">
        <w:r w:rsidR="006E2930">
          <w:fldChar w:fldCharType="begin"/>
        </w:r>
        <w:r w:rsidR="006E2930">
          <w:instrText xml:space="preserve"> REF _Ref131520110 \h </w:instrText>
        </w:r>
        <w:r w:rsidR="006E2930">
          <w:fldChar w:fldCharType="separate"/>
        </w:r>
        <w:r w:rsidR="00504D12" w:rsidRPr="00BA6F7C">
          <w:t>Рис</w:t>
        </w:r>
        <w:r w:rsidR="00504D12">
          <w:t>унок</w:t>
        </w:r>
        <w:r w:rsidR="00504D12" w:rsidRPr="00BA6F7C">
          <w:t xml:space="preserve"> </w:t>
        </w:r>
        <w:r w:rsidR="00504D12">
          <w:rPr>
            <w:noProof/>
          </w:rPr>
          <w:t>7</w:t>
        </w:r>
        <w:r w:rsidR="006E2930">
          <w:fldChar w:fldCharType="end"/>
        </w:r>
        <w:r w:rsidR="006E2930">
          <w:t>)</w:t>
        </w:r>
        <w:r>
          <w:t xml:space="preserve">, </w:t>
        </w:r>
      </w:hyperlink>
      <w:r>
        <w:t>в случае успешной проверки</w:t>
      </w:r>
      <w:r>
        <w:rPr>
          <w:spacing w:val="80"/>
        </w:rPr>
        <w:t xml:space="preserve"> </w:t>
      </w:r>
      <w:r>
        <w:t xml:space="preserve">в окне появится соответствующее сообщение, нажмите «ОК» и сохраните изменения по нажатию кнопки «Сохранить» поз. 4 </w:t>
      </w:r>
      <w:r w:rsidR="0086541B">
        <w:t>(</w:t>
      </w:r>
      <w:hyperlink w:anchor="_bookmark31" w:history="1">
        <w:r w:rsidR="00A551D9">
          <w:fldChar w:fldCharType="begin"/>
        </w:r>
        <w:r w:rsidR="00A551D9">
          <w:instrText xml:space="preserve"> REF _Ref131520110 \h </w:instrText>
        </w:r>
        <w:r w:rsidR="00A551D9">
          <w:fldChar w:fldCharType="separate"/>
        </w:r>
        <w:r w:rsidR="00504D12" w:rsidRPr="00BA6F7C">
          <w:t>Рис</w:t>
        </w:r>
        <w:r w:rsidR="00504D12">
          <w:t>унок</w:t>
        </w:r>
        <w:r w:rsidR="00504D12" w:rsidRPr="00BA6F7C">
          <w:t xml:space="preserve"> </w:t>
        </w:r>
        <w:r w:rsidR="00504D12">
          <w:rPr>
            <w:noProof/>
          </w:rPr>
          <w:t>7</w:t>
        </w:r>
        <w:r w:rsidR="00A551D9">
          <w:fldChar w:fldCharType="end"/>
        </w:r>
      </w:hyperlink>
      <w:r w:rsidR="0086541B">
        <w:t>).</w:t>
      </w:r>
    </w:p>
    <w:p w14:paraId="16204FB0" w14:textId="77777777" w:rsidR="00722D7C" w:rsidRDefault="00722D7C" w:rsidP="0086541B">
      <w:pPr>
        <w:pStyle w:val="0f"/>
      </w:pPr>
      <w:r>
        <w:rPr>
          <w:noProof/>
        </w:rPr>
        <w:lastRenderedPageBreak/>
        <w:drawing>
          <wp:inline distT="0" distB="0" distL="0" distR="0" wp14:anchorId="719AB91E" wp14:editId="57BC98D3">
            <wp:extent cx="5412403" cy="3372611"/>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6-21_09-42-14.png"/>
                    <pic:cNvPicPr/>
                  </pic:nvPicPr>
                  <pic:blipFill>
                    <a:blip r:embed="rId24">
                      <a:extLst>
                        <a:ext uri="{28A0092B-C50C-407E-A947-70E740481C1C}">
                          <a14:useLocalDpi xmlns:a14="http://schemas.microsoft.com/office/drawing/2010/main" val="0"/>
                        </a:ext>
                      </a:extLst>
                    </a:blip>
                    <a:stretch>
                      <a:fillRect/>
                    </a:stretch>
                  </pic:blipFill>
                  <pic:spPr>
                    <a:xfrm>
                      <a:off x="0" y="0"/>
                      <a:ext cx="5414016" cy="3373616"/>
                    </a:xfrm>
                    <a:prstGeom prst="rect">
                      <a:avLst/>
                    </a:prstGeom>
                  </pic:spPr>
                </pic:pic>
              </a:graphicData>
            </a:graphic>
          </wp:inline>
        </w:drawing>
      </w:r>
    </w:p>
    <w:p w14:paraId="709DD253" w14:textId="6540B9C2" w:rsidR="00722D7C" w:rsidRDefault="00E233F5" w:rsidP="0086541B">
      <w:pPr>
        <w:pStyle w:val="0f0"/>
      </w:pPr>
      <w:bookmarkStart w:id="92" w:name="_bookmark31"/>
      <w:bookmarkStart w:id="93" w:name="_Ref131520110"/>
      <w:bookmarkEnd w:id="92"/>
      <w:r w:rsidRPr="00BA6F7C">
        <w:t>Рис</w:t>
      </w:r>
      <w:r>
        <w:t>унок</w:t>
      </w:r>
      <w:r w:rsidRPr="00BA6F7C">
        <w:t xml:space="preserve"> </w:t>
      </w:r>
      <w:r w:rsidRPr="00BA6F7C">
        <w:fldChar w:fldCharType="begin"/>
      </w:r>
      <w:r w:rsidRPr="00BA6F7C">
        <w:instrText xml:space="preserve"> SEQ Рисунок \* ARABIC </w:instrText>
      </w:r>
      <w:r w:rsidRPr="00BA6F7C">
        <w:fldChar w:fldCharType="separate"/>
      </w:r>
      <w:r w:rsidR="00504D12">
        <w:t>7</w:t>
      </w:r>
      <w:r w:rsidRPr="00BA6F7C">
        <w:fldChar w:fldCharType="end"/>
      </w:r>
      <w:bookmarkEnd w:id="93"/>
      <w:r>
        <w:t xml:space="preserve"> </w:t>
      </w:r>
      <w:r w:rsidR="003A3078">
        <w:rPr>
          <w:spacing w:val="-3"/>
        </w:rPr>
        <w:t xml:space="preserve"> – </w:t>
      </w:r>
      <w:r w:rsidR="00722D7C">
        <w:t>Адрес</w:t>
      </w:r>
      <w:r w:rsidR="00722D7C">
        <w:rPr>
          <w:spacing w:val="-3"/>
        </w:rPr>
        <w:t xml:space="preserve"> </w:t>
      </w:r>
      <w:r w:rsidR="00722D7C">
        <w:rPr>
          <w:spacing w:val="-2"/>
        </w:rPr>
        <w:t>сервиса</w:t>
      </w:r>
    </w:p>
    <w:p w14:paraId="4A43B220" w14:textId="77777777" w:rsidR="00722D7C" w:rsidRDefault="00722D7C" w:rsidP="00722D7C">
      <w:pPr>
        <w:pStyle w:val="03"/>
      </w:pPr>
      <w:bookmarkStart w:id="94" w:name="_Toc162860238"/>
      <w:r>
        <w:t>Создание</w:t>
      </w:r>
      <w:r>
        <w:rPr>
          <w:spacing w:val="-8"/>
        </w:rPr>
        <w:t xml:space="preserve"> </w:t>
      </w:r>
      <w:r>
        <w:t>резервной</w:t>
      </w:r>
      <w:r>
        <w:rPr>
          <w:spacing w:val="-8"/>
        </w:rPr>
        <w:t xml:space="preserve"> </w:t>
      </w:r>
      <w:r>
        <w:t>копии</w:t>
      </w:r>
      <w:r>
        <w:rPr>
          <w:spacing w:val="-5"/>
        </w:rPr>
        <w:t xml:space="preserve"> </w:t>
      </w:r>
      <w:r>
        <w:t>БД</w:t>
      </w:r>
      <w:r>
        <w:rPr>
          <w:spacing w:val="-6"/>
        </w:rPr>
        <w:t xml:space="preserve"> </w:t>
      </w:r>
      <w:r>
        <w:t>в</w:t>
      </w:r>
      <w:r>
        <w:rPr>
          <w:spacing w:val="-6"/>
        </w:rPr>
        <w:t xml:space="preserve"> </w:t>
      </w:r>
      <w:r>
        <w:t>интерфейсе</w:t>
      </w:r>
      <w:r>
        <w:rPr>
          <w:spacing w:val="-5"/>
        </w:rPr>
        <w:t xml:space="preserve"> </w:t>
      </w:r>
      <w:r>
        <w:t>АРМ</w:t>
      </w:r>
      <w:r>
        <w:rPr>
          <w:spacing w:val="-5"/>
        </w:rPr>
        <w:t xml:space="preserve"> СЗН</w:t>
      </w:r>
      <w:bookmarkEnd w:id="94"/>
    </w:p>
    <w:p w14:paraId="63FE26C8" w14:textId="04D89089" w:rsidR="00722D7C" w:rsidRDefault="00AC6863" w:rsidP="00722D7C">
      <w:pPr>
        <w:pStyle w:val="affffd"/>
      </w:pPr>
      <w:r w:rsidRPr="00722D7C">
        <w:t>Чтобы создать резервную копию БД, необходимо в главном меню выбрать</w:t>
      </w:r>
      <w:r w:rsidR="00722D7C">
        <w:t xml:space="preserve"> </w:t>
      </w:r>
      <w:r w:rsidR="00722D7C" w:rsidRPr="00722D7C">
        <w:t>«Администрирование» – «Резервное копирование базы данных». В открывшемся окне указать папку, куда будет сохранена копия. После чего нажать кнопку «ОК» (</w:t>
      </w:r>
      <w:r w:rsidR="002D4D1D">
        <w:fldChar w:fldCharType="begin"/>
      </w:r>
      <w:r w:rsidR="002D4D1D">
        <w:instrText xml:space="preserve"> REF _Ref131519863 \h </w:instrText>
      </w:r>
      <w:r w:rsidR="002D4D1D">
        <w:fldChar w:fldCharType="separate"/>
      </w:r>
      <w:r w:rsidR="00504D12" w:rsidRPr="00BA6F7C">
        <w:t>Рис</w:t>
      </w:r>
      <w:r w:rsidR="00504D12">
        <w:t>унок</w:t>
      </w:r>
      <w:r w:rsidR="00504D12" w:rsidRPr="00BA6F7C">
        <w:t xml:space="preserve"> </w:t>
      </w:r>
      <w:r w:rsidR="00504D12">
        <w:rPr>
          <w:noProof/>
        </w:rPr>
        <w:t>8</w:t>
      </w:r>
      <w:r w:rsidR="002D4D1D">
        <w:fldChar w:fldCharType="end"/>
      </w:r>
      <w:r w:rsidR="00722D7C" w:rsidRPr="00722D7C">
        <w:t>)</w:t>
      </w:r>
    </w:p>
    <w:p w14:paraId="3BE18A19" w14:textId="77777777" w:rsidR="00722D7C" w:rsidRDefault="00722D7C" w:rsidP="00E233F5">
      <w:pPr>
        <w:pStyle w:val="0f"/>
      </w:pPr>
      <w:r>
        <w:rPr>
          <w:noProof/>
        </w:rPr>
        <w:drawing>
          <wp:inline distT="0" distB="0" distL="0" distR="0" wp14:anchorId="623D92BC" wp14:editId="6F331ED2">
            <wp:extent cx="5435600" cy="29019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7.jpg"/>
                    <pic:cNvPicPr/>
                  </pic:nvPicPr>
                  <pic:blipFill>
                    <a:blip r:embed="rId25">
                      <a:extLst>
                        <a:ext uri="{28A0092B-C50C-407E-A947-70E740481C1C}">
                          <a14:useLocalDpi xmlns:a14="http://schemas.microsoft.com/office/drawing/2010/main" val="0"/>
                        </a:ext>
                      </a:extLst>
                    </a:blip>
                    <a:stretch>
                      <a:fillRect/>
                    </a:stretch>
                  </pic:blipFill>
                  <pic:spPr>
                    <a:xfrm>
                      <a:off x="0" y="0"/>
                      <a:ext cx="5435600" cy="2901950"/>
                    </a:xfrm>
                    <a:prstGeom prst="rect">
                      <a:avLst/>
                    </a:prstGeom>
                  </pic:spPr>
                </pic:pic>
              </a:graphicData>
            </a:graphic>
          </wp:inline>
        </w:drawing>
      </w:r>
    </w:p>
    <w:p w14:paraId="567BB0E1" w14:textId="0D42542C" w:rsidR="00722D7C" w:rsidRPr="00722D7C" w:rsidRDefault="00E233F5" w:rsidP="00E233F5">
      <w:pPr>
        <w:pStyle w:val="0f0"/>
      </w:pPr>
      <w:bookmarkStart w:id="95" w:name="_bookmark32"/>
      <w:bookmarkStart w:id="96" w:name="_Ref131519863"/>
      <w:bookmarkEnd w:id="95"/>
      <w:r w:rsidRPr="00BA6F7C">
        <w:t>Рис</w:t>
      </w:r>
      <w:r>
        <w:t>унок</w:t>
      </w:r>
      <w:r w:rsidRPr="00BA6F7C">
        <w:t xml:space="preserve"> </w:t>
      </w:r>
      <w:r w:rsidRPr="00BA6F7C">
        <w:fldChar w:fldCharType="begin"/>
      </w:r>
      <w:r w:rsidRPr="00BA6F7C">
        <w:instrText xml:space="preserve"> SEQ Рисунок \* ARABIC </w:instrText>
      </w:r>
      <w:r w:rsidRPr="00BA6F7C">
        <w:fldChar w:fldCharType="separate"/>
      </w:r>
      <w:r w:rsidR="00504D12">
        <w:t>8</w:t>
      </w:r>
      <w:r w:rsidRPr="00BA6F7C">
        <w:fldChar w:fldCharType="end"/>
      </w:r>
      <w:bookmarkEnd w:id="96"/>
      <w:r>
        <w:t xml:space="preserve"> </w:t>
      </w:r>
      <w:r w:rsidR="00722D7C" w:rsidRPr="00722D7C">
        <w:t>– Создание резервной копии</w:t>
      </w:r>
    </w:p>
    <w:p w14:paraId="78196E93" w14:textId="77777777" w:rsidR="00722D7C" w:rsidRDefault="00722D7C" w:rsidP="00722D7C">
      <w:pPr>
        <w:pStyle w:val="affffd"/>
      </w:pPr>
      <w:r>
        <w:t>В</w:t>
      </w:r>
      <w:r>
        <w:rPr>
          <w:spacing w:val="-1"/>
        </w:rPr>
        <w:t xml:space="preserve"> </w:t>
      </w:r>
      <w:r>
        <w:t>указанной</w:t>
      </w:r>
      <w:r>
        <w:rPr>
          <w:spacing w:val="-3"/>
        </w:rPr>
        <w:t xml:space="preserve"> </w:t>
      </w:r>
      <w:r>
        <w:t>директории</w:t>
      </w:r>
      <w:r>
        <w:rPr>
          <w:spacing w:val="-3"/>
        </w:rPr>
        <w:t xml:space="preserve"> </w:t>
      </w:r>
      <w:r>
        <w:t>сформируется</w:t>
      </w:r>
      <w:r>
        <w:rPr>
          <w:spacing w:val="-3"/>
        </w:rPr>
        <w:t xml:space="preserve"> </w:t>
      </w:r>
      <w:r>
        <w:t>файл</w:t>
      </w:r>
      <w:r>
        <w:rPr>
          <w:spacing w:val="-3"/>
        </w:rPr>
        <w:t xml:space="preserve"> </w:t>
      </w:r>
      <w:proofErr w:type="spellStart"/>
      <w:r>
        <w:rPr>
          <w:spacing w:val="-2"/>
        </w:rPr>
        <w:t>backup</w:t>
      </w:r>
      <w:proofErr w:type="spellEnd"/>
      <w:r>
        <w:rPr>
          <w:spacing w:val="-2"/>
        </w:rPr>
        <w:t>.</w:t>
      </w:r>
    </w:p>
    <w:p w14:paraId="54FA1D81" w14:textId="5C5F9A9A" w:rsidR="00722D7C" w:rsidRDefault="00722D7C" w:rsidP="009E1BA2">
      <w:pPr>
        <w:pStyle w:val="03"/>
        <w:rPr>
          <w:spacing w:val="-5"/>
        </w:rPr>
      </w:pPr>
      <w:bookmarkStart w:id="97" w:name="_Toc162860239"/>
      <w:r>
        <w:lastRenderedPageBreak/>
        <w:t>Восстановление</w:t>
      </w:r>
      <w:r>
        <w:rPr>
          <w:spacing w:val="-8"/>
        </w:rPr>
        <w:t xml:space="preserve"> </w:t>
      </w:r>
      <w:r>
        <w:t>базы</w:t>
      </w:r>
      <w:r>
        <w:rPr>
          <w:spacing w:val="-7"/>
        </w:rPr>
        <w:t xml:space="preserve"> </w:t>
      </w:r>
      <w:r>
        <w:t>данных</w:t>
      </w:r>
      <w:r>
        <w:rPr>
          <w:spacing w:val="-7"/>
        </w:rPr>
        <w:t xml:space="preserve"> </w:t>
      </w:r>
      <w:r>
        <w:t>из</w:t>
      </w:r>
      <w:r>
        <w:rPr>
          <w:spacing w:val="-5"/>
        </w:rPr>
        <w:t xml:space="preserve"> </w:t>
      </w:r>
      <w:r>
        <w:t>резервной</w:t>
      </w:r>
      <w:r>
        <w:rPr>
          <w:spacing w:val="-8"/>
        </w:rPr>
        <w:t xml:space="preserve"> </w:t>
      </w:r>
      <w:r>
        <w:t>копии</w:t>
      </w:r>
      <w:r>
        <w:rPr>
          <w:spacing w:val="-6"/>
        </w:rPr>
        <w:t xml:space="preserve"> </w:t>
      </w:r>
      <w:r>
        <w:t>в</w:t>
      </w:r>
      <w:r>
        <w:rPr>
          <w:spacing w:val="-5"/>
        </w:rPr>
        <w:t xml:space="preserve"> </w:t>
      </w:r>
      <w:r>
        <w:t>интерфейсе</w:t>
      </w:r>
      <w:r>
        <w:rPr>
          <w:spacing w:val="-5"/>
        </w:rPr>
        <w:t xml:space="preserve"> </w:t>
      </w:r>
      <w:r>
        <w:t>АРМ</w:t>
      </w:r>
      <w:r>
        <w:rPr>
          <w:spacing w:val="-5"/>
        </w:rPr>
        <w:t xml:space="preserve"> СЗН</w:t>
      </w:r>
      <w:bookmarkEnd w:id="97"/>
    </w:p>
    <w:p w14:paraId="66F9D10D" w14:textId="51D5572E" w:rsidR="00722D7C" w:rsidRDefault="00722D7C" w:rsidP="009E1BA2">
      <w:pPr>
        <w:pStyle w:val="affffd"/>
        <w:keepNext/>
        <w:keepLines/>
      </w:pPr>
      <w:r>
        <w:t>Чтобы восстановить</w:t>
      </w:r>
      <w:r>
        <w:rPr>
          <w:spacing w:val="5"/>
        </w:rPr>
        <w:t xml:space="preserve"> </w:t>
      </w:r>
      <w:r>
        <w:t>базу</w:t>
      </w:r>
      <w:r>
        <w:rPr>
          <w:spacing w:val="-2"/>
        </w:rPr>
        <w:t xml:space="preserve"> </w:t>
      </w:r>
      <w:r>
        <w:t>банных</w:t>
      </w:r>
      <w:r>
        <w:rPr>
          <w:spacing w:val="4"/>
        </w:rPr>
        <w:t xml:space="preserve"> </w:t>
      </w:r>
      <w:r>
        <w:t>из</w:t>
      </w:r>
      <w:r>
        <w:rPr>
          <w:spacing w:val="8"/>
        </w:rPr>
        <w:t xml:space="preserve"> </w:t>
      </w:r>
      <w:r>
        <w:t>резервной</w:t>
      </w:r>
      <w:r>
        <w:rPr>
          <w:spacing w:val="2"/>
        </w:rPr>
        <w:t xml:space="preserve"> </w:t>
      </w:r>
      <w:r>
        <w:t>копии,</w:t>
      </w:r>
      <w:r>
        <w:rPr>
          <w:spacing w:val="3"/>
        </w:rPr>
        <w:t xml:space="preserve"> </w:t>
      </w:r>
      <w:r>
        <w:t>необходимо</w:t>
      </w:r>
      <w:r>
        <w:rPr>
          <w:spacing w:val="2"/>
        </w:rPr>
        <w:t xml:space="preserve"> </w:t>
      </w:r>
      <w:r>
        <w:t>в</w:t>
      </w:r>
      <w:r>
        <w:rPr>
          <w:spacing w:val="3"/>
        </w:rPr>
        <w:t xml:space="preserve"> </w:t>
      </w:r>
      <w:r>
        <w:t>главном</w:t>
      </w:r>
      <w:r>
        <w:rPr>
          <w:spacing w:val="2"/>
        </w:rPr>
        <w:t xml:space="preserve"> </w:t>
      </w:r>
      <w:r>
        <w:t>меню</w:t>
      </w:r>
      <w:r>
        <w:rPr>
          <w:spacing w:val="4"/>
        </w:rPr>
        <w:t xml:space="preserve"> </w:t>
      </w:r>
      <w:r>
        <w:rPr>
          <w:spacing w:val="-2"/>
        </w:rPr>
        <w:t>выбрать</w:t>
      </w:r>
      <w:r>
        <w:t xml:space="preserve"> «Администрирование» – «Восстановление базы данных». В открывшемся окне указать ранее сохраненный файл </w:t>
      </w:r>
      <w:proofErr w:type="spellStart"/>
      <w:r>
        <w:t>backup</w:t>
      </w:r>
      <w:proofErr w:type="spellEnd"/>
      <w:r>
        <w:t>, откуда будет происходить восстановление базы. После чего нажать кнопку «ОК» (</w:t>
      </w:r>
      <w:hyperlink w:anchor="_bookmark33" w:history="1">
        <w:r w:rsidR="002D4D1D">
          <w:fldChar w:fldCharType="begin"/>
        </w:r>
        <w:r w:rsidR="002D4D1D">
          <w:instrText xml:space="preserve"> REF _Ref131519980 \h </w:instrText>
        </w:r>
        <w:r w:rsidR="002D4D1D">
          <w:fldChar w:fldCharType="separate"/>
        </w:r>
        <w:r w:rsidR="00504D12" w:rsidRPr="00BA6F7C">
          <w:t>Рис</w:t>
        </w:r>
        <w:r w:rsidR="00504D12">
          <w:t>унок</w:t>
        </w:r>
        <w:r w:rsidR="00504D12" w:rsidRPr="00BA6F7C">
          <w:t xml:space="preserve"> </w:t>
        </w:r>
        <w:r w:rsidR="00504D12">
          <w:rPr>
            <w:noProof/>
          </w:rPr>
          <w:t>9</w:t>
        </w:r>
        <w:r w:rsidR="002D4D1D">
          <w:fldChar w:fldCharType="end"/>
        </w:r>
      </w:hyperlink>
      <w:r>
        <w:t>).</w:t>
      </w:r>
    </w:p>
    <w:p w14:paraId="18D5D1FE" w14:textId="77777777" w:rsidR="00722D7C" w:rsidRDefault="00722D7C" w:rsidP="00E233F5">
      <w:pPr>
        <w:pStyle w:val="0f"/>
      </w:pPr>
      <w:r>
        <w:rPr>
          <w:noProof/>
        </w:rPr>
        <w:drawing>
          <wp:inline distT="0" distB="0" distL="0" distR="0" wp14:anchorId="4FBD674B" wp14:editId="30307D84">
            <wp:extent cx="5429250" cy="28765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8.jpg"/>
                    <pic:cNvPicPr/>
                  </pic:nvPicPr>
                  <pic:blipFill>
                    <a:blip r:embed="rId26">
                      <a:extLst>
                        <a:ext uri="{28A0092B-C50C-407E-A947-70E740481C1C}">
                          <a14:useLocalDpi xmlns:a14="http://schemas.microsoft.com/office/drawing/2010/main" val="0"/>
                        </a:ext>
                      </a:extLst>
                    </a:blip>
                    <a:stretch>
                      <a:fillRect/>
                    </a:stretch>
                  </pic:blipFill>
                  <pic:spPr>
                    <a:xfrm>
                      <a:off x="0" y="0"/>
                      <a:ext cx="5429250" cy="2876550"/>
                    </a:xfrm>
                    <a:prstGeom prst="rect">
                      <a:avLst/>
                    </a:prstGeom>
                  </pic:spPr>
                </pic:pic>
              </a:graphicData>
            </a:graphic>
          </wp:inline>
        </w:drawing>
      </w:r>
    </w:p>
    <w:p w14:paraId="5DE5B0D3" w14:textId="4EC721A6" w:rsidR="00722D7C" w:rsidRDefault="00E233F5" w:rsidP="00E233F5">
      <w:pPr>
        <w:pStyle w:val="0f0"/>
      </w:pPr>
      <w:bookmarkStart w:id="98" w:name="_bookmark33"/>
      <w:bookmarkStart w:id="99" w:name="_Ref131519980"/>
      <w:bookmarkEnd w:id="98"/>
      <w:r w:rsidRPr="00BA6F7C">
        <w:t>Рис</w:t>
      </w:r>
      <w:r>
        <w:t>унок</w:t>
      </w:r>
      <w:r w:rsidRPr="00BA6F7C">
        <w:t xml:space="preserve"> </w:t>
      </w:r>
      <w:r w:rsidRPr="00BA6F7C">
        <w:fldChar w:fldCharType="begin"/>
      </w:r>
      <w:r w:rsidRPr="00BA6F7C">
        <w:instrText xml:space="preserve"> SEQ Рисунок \* ARABIC </w:instrText>
      </w:r>
      <w:r w:rsidRPr="00BA6F7C">
        <w:fldChar w:fldCharType="separate"/>
      </w:r>
      <w:r w:rsidR="00504D12">
        <w:t>9</w:t>
      </w:r>
      <w:r w:rsidRPr="00BA6F7C">
        <w:fldChar w:fldCharType="end"/>
      </w:r>
      <w:bookmarkEnd w:id="99"/>
      <w:r>
        <w:t xml:space="preserve"> </w:t>
      </w:r>
      <w:r w:rsidR="00722D7C">
        <w:t>–</w:t>
      </w:r>
      <w:r w:rsidR="00722D7C">
        <w:rPr>
          <w:spacing w:val="-2"/>
        </w:rPr>
        <w:t xml:space="preserve"> </w:t>
      </w:r>
      <w:r w:rsidR="00722D7C">
        <w:t>Восстановление</w:t>
      </w:r>
      <w:r w:rsidR="00722D7C">
        <w:rPr>
          <w:spacing w:val="-3"/>
        </w:rPr>
        <w:t xml:space="preserve"> </w:t>
      </w:r>
      <w:r w:rsidR="00722D7C">
        <w:t>БД</w:t>
      </w:r>
      <w:r w:rsidR="00722D7C">
        <w:rPr>
          <w:spacing w:val="-3"/>
        </w:rPr>
        <w:t xml:space="preserve"> </w:t>
      </w:r>
      <w:r w:rsidR="00722D7C">
        <w:t>из</w:t>
      </w:r>
      <w:r w:rsidR="00722D7C">
        <w:rPr>
          <w:spacing w:val="-2"/>
        </w:rPr>
        <w:t xml:space="preserve"> </w:t>
      </w:r>
      <w:r w:rsidR="00722D7C">
        <w:t>резервной</w:t>
      </w:r>
      <w:r w:rsidR="00722D7C">
        <w:rPr>
          <w:spacing w:val="-3"/>
        </w:rPr>
        <w:t xml:space="preserve"> </w:t>
      </w:r>
      <w:r w:rsidR="00722D7C">
        <w:rPr>
          <w:spacing w:val="-2"/>
        </w:rPr>
        <w:t>копии</w:t>
      </w:r>
    </w:p>
    <w:p w14:paraId="5A461676" w14:textId="47BEA8CE" w:rsidR="00722D7C" w:rsidRPr="00722D7C" w:rsidRDefault="00F7018C" w:rsidP="00F7018C">
      <w:pPr>
        <w:pStyle w:val="0b"/>
      </w:pPr>
      <w:r>
        <w:br w:type="page"/>
      </w:r>
    </w:p>
    <w:p w14:paraId="5A4C290E" w14:textId="77777777" w:rsidR="00444E27" w:rsidRDefault="00444E27" w:rsidP="001B5916">
      <w:pPr>
        <w:pStyle w:val="010"/>
      </w:pPr>
      <w:bookmarkStart w:id="100" w:name="_Toc21515959"/>
      <w:bookmarkStart w:id="101" w:name="_Toc21941381"/>
      <w:bookmarkStart w:id="102" w:name="_Toc24708411"/>
      <w:bookmarkStart w:id="103" w:name="_Toc35542347"/>
      <w:bookmarkStart w:id="104" w:name="_Toc37176618"/>
      <w:bookmarkStart w:id="105" w:name="_Toc162860240"/>
      <w:bookmarkEnd w:id="71"/>
      <w:r w:rsidRPr="001B5916">
        <w:lastRenderedPageBreak/>
        <w:t>Аварийные</w:t>
      </w:r>
      <w:r w:rsidRPr="009D2911">
        <w:t xml:space="preserve"> </w:t>
      </w:r>
      <w:r w:rsidRPr="00DD642F">
        <w:t>ситуации</w:t>
      </w:r>
      <w:bookmarkEnd w:id="100"/>
      <w:bookmarkEnd w:id="101"/>
      <w:bookmarkEnd w:id="102"/>
      <w:bookmarkEnd w:id="103"/>
      <w:bookmarkEnd w:id="104"/>
      <w:bookmarkEnd w:id="105"/>
    </w:p>
    <w:p w14:paraId="3FCF6C71" w14:textId="7AC9C780" w:rsidR="00722D7C" w:rsidRDefault="00722D7C" w:rsidP="00722D7C">
      <w:pPr>
        <w:pStyle w:val="0b"/>
      </w:pPr>
      <w:r>
        <w:t>В случае обнаружения «сбоев»</w:t>
      </w:r>
      <w:r>
        <w:rPr>
          <w:color w:val="303034"/>
        </w:rPr>
        <w:t>, «</w:t>
      </w:r>
      <w:r>
        <w:t>неисправностей» или «отказов» в процессе функцио</w:t>
      </w:r>
      <w:r>
        <w:rPr>
          <w:color w:val="040404"/>
        </w:rPr>
        <w:t xml:space="preserve">нирования </w:t>
      </w:r>
      <w:r>
        <w:t>АРМ СЗН следуйте указаниям приведённым (</w:t>
      </w:r>
      <w:r w:rsidR="00F7018C">
        <w:fldChar w:fldCharType="begin"/>
      </w:r>
      <w:r w:rsidR="00F7018C">
        <w:instrText xml:space="preserve"> REF _Ref107397627 \h </w:instrText>
      </w:r>
      <w:r w:rsidR="00F7018C">
        <w:fldChar w:fldCharType="separate"/>
      </w:r>
      <w:r w:rsidR="00504D12" w:rsidRPr="00303A5E">
        <w:t xml:space="preserve">Таблица </w:t>
      </w:r>
      <w:r w:rsidR="00504D12">
        <w:rPr>
          <w:noProof/>
        </w:rPr>
        <w:t>1</w:t>
      </w:r>
      <w:r w:rsidR="00F7018C">
        <w:fldChar w:fldCharType="end"/>
      </w:r>
      <w:r>
        <w:t xml:space="preserve">). В случае если описание ситуации отсутствует, необходимо обратиться в Службу поддержки </w:t>
      </w:r>
      <w:r w:rsidR="0086541B">
        <w:t>СФР</w:t>
      </w:r>
      <w:r w:rsidR="00F7018C">
        <w:t>.</w:t>
      </w:r>
    </w:p>
    <w:p w14:paraId="04016B5C" w14:textId="757E7CA3" w:rsidR="00722D7C" w:rsidRDefault="00722D7C" w:rsidP="007E0AE8">
      <w:pPr>
        <w:pStyle w:val="0d"/>
        <w:spacing w:line="240" w:lineRule="auto"/>
      </w:pPr>
      <w:r>
        <w:t>Таблица</w:t>
      </w:r>
      <w:r>
        <w:rPr>
          <w:spacing w:val="-4"/>
        </w:rPr>
        <w:t xml:space="preserve"> </w:t>
      </w:r>
      <w:r w:rsidR="004201D8">
        <w:t>2</w:t>
      </w:r>
      <w:r w:rsidR="003A3078">
        <w:rPr>
          <w:spacing w:val="-6"/>
        </w:rPr>
        <w:t xml:space="preserve"> – </w:t>
      </w:r>
      <w:r>
        <w:t>Описание</w:t>
      </w:r>
      <w:r>
        <w:rPr>
          <w:spacing w:val="-5"/>
        </w:rPr>
        <w:t xml:space="preserve"> </w:t>
      </w:r>
      <w:r>
        <w:t>аварийных</w:t>
      </w:r>
      <w:r>
        <w:rPr>
          <w:spacing w:val="-3"/>
        </w:rPr>
        <w:t xml:space="preserve"> </w:t>
      </w:r>
      <w:r>
        <w:rPr>
          <w:spacing w:val="-2"/>
        </w:rPr>
        <w:t>ситуаций</w:t>
      </w:r>
    </w:p>
    <w:tbl>
      <w:tblPr>
        <w:tblStyle w:val="afffff9"/>
        <w:tblW w:w="5000" w:type="pct"/>
        <w:tblLook w:val="04E0" w:firstRow="1" w:lastRow="1" w:firstColumn="1" w:lastColumn="0" w:noHBand="0" w:noVBand="1"/>
      </w:tblPr>
      <w:tblGrid>
        <w:gridCol w:w="488"/>
        <w:gridCol w:w="3655"/>
        <w:gridCol w:w="5768"/>
      </w:tblGrid>
      <w:tr w:rsidR="00B05E5E" w:rsidRPr="00E233F5" w14:paraId="7D4DA801" w14:textId="77777777" w:rsidTr="007E0AE8">
        <w:trPr>
          <w:cnfStyle w:val="100000000000" w:firstRow="1" w:lastRow="0" w:firstColumn="0" w:lastColumn="0" w:oddVBand="0" w:evenVBand="0" w:oddHBand="0" w:evenHBand="0" w:firstRowFirstColumn="0" w:firstRowLastColumn="0" w:lastRowFirstColumn="0" w:lastRowLastColumn="0"/>
          <w:tblHeader/>
        </w:trPr>
        <w:tc>
          <w:tcPr>
            <w:tcW w:w="246" w:type="pct"/>
          </w:tcPr>
          <w:p w14:paraId="38318EDE" w14:textId="77777777" w:rsidR="00B05E5E" w:rsidRPr="00E233F5" w:rsidRDefault="00B05E5E" w:rsidP="00064025">
            <w:pPr>
              <w:pStyle w:val="afffff7"/>
              <w:spacing w:before="144" w:after="144"/>
              <w:ind w:firstLine="0"/>
              <w:jc w:val="center"/>
              <w:rPr>
                <w:b/>
                <w:color w:val="000000" w:themeColor="text1"/>
              </w:rPr>
            </w:pPr>
            <w:r w:rsidRPr="00E233F5">
              <w:rPr>
                <w:b/>
                <w:color w:val="000000" w:themeColor="text1"/>
              </w:rPr>
              <w:t>№</w:t>
            </w:r>
          </w:p>
        </w:tc>
        <w:tc>
          <w:tcPr>
            <w:tcW w:w="1844" w:type="pct"/>
          </w:tcPr>
          <w:p w14:paraId="6042A14E" w14:textId="77777777" w:rsidR="00B05E5E" w:rsidRPr="00E233F5" w:rsidRDefault="00B05E5E" w:rsidP="00064025">
            <w:pPr>
              <w:pStyle w:val="afffff7"/>
              <w:spacing w:before="144" w:after="144"/>
              <w:ind w:firstLine="0"/>
              <w:jc w:val="center"/>
              <w:rPr>
                <w:b/>
                <w:color w:val="000000" w:themeColor="text1"/>
              </w:rPr>
            </w:pPr>
            <w:r w:rsidRPr="00E233F5">
              <w:rPr>
                <w:b/>
                <w:color w:val="000000" w:themeColor="text1"/>
              </w:rPr>
              <w:t>Описания аварийной ситуации</w:t>
            </w:r>
          </w:p>
        </w:tc>
        <w:tc>
          <w:tcPr>
            <w:tcW w:w="2910" w:type="pct"/>
          </w:tcPr>
          <w:p w14:paraId="77331230" w14:textId="77777777" w:rsidR="00B05E5E" w:rsidRPr="00E233F5" w:rsidRDefault="00B05E5E" w:rsidP="00064025">
            <w:pPr>
              <w:pStyle w:val="afffff7"/>
              <w:spacing w:before="144" w:after="144"/>
              <w:ind w:firstLine="0"/>
              <w:jc w:val="center"/>
              <w:rPr>
                <w:b/>
                <w:color w:val="000000" w:themeColor="text1"/>
              </w:rPr>
            </w:pPr>
            <w:r w:rsidRPr="00E233F5">
              <w:rPr>
                <w:b/>
                <w:color w:val="000000" w:themeColor="text1"/>
              </w:rPr>
              <w:t>Действия в случае возникновения аварийной ситуации</w:t>
            </w:r>
          </w:p>
        </w:tc>
      </w:tr>
      <w:tr w:rsidR="00B05E5E" w:rsidRPr="00E233F5" w14:paraId="02BFCB02" w14:textId="77777777" w:rsidTr="007E0AE8">
        <w:trPr>
          <w:cnfStyle w:val="010000000000" w:firstRow="0" w:lastRow="1" w:firstColumn="0" w:lastColumn="0" w:oddVBand="0" w:evenVBand="0" w:oddHBand="0" w:evenHBand="0" w:firstRowFirstColumn="0" w:firstRowLastColumn="0" w:lastRowFirstColumn="0" w:lastRowLastColumn="0"/>
        </w:trPr>
        <w:tc>
          <w:tcPr>
            <w:tcW w:w="246" w:type="pct"/>
          </w:tcPr>
          <w:p w14:paraId="27333636" w14:textId="77777777" w:rsidR="00B05E5E" w:rsidRPr="00E233F5" w:rsidRDefault="00B05E5E" w:rsidP="00E233F5">
            <w:pPr>
              <w:pStyle w:val="afffff7"/>
              <w:ind w:firstLine="0"/>
              <w:rPr>
                <w:color w:val="000000" w:themeColor="text1"/>
              </w:rPr>
            </w:pPr>
            <w:r w:rsidRPr="00E233F5">
              <w:rPr>
                <w:color w:val="000000" w:themeColor="text1"/>
              </w:rPr>
              <w:t>1</w:t>
            </w:r>
          </w:p>
        </w:tc>
        <w:tc>
          <w:tcPr>
            <w:tcW w:w="1844" w:type="pct"/>
          </w:tcPr>
          <w:p w14:paraId="72B3753B" w14:textId="23B207B1" w:rsidR="00B05E5E" w:rsidRPr="00E233F5" w:rsidRDefault="00B05E5E" w:rsidP="00E233F5">
            <w:pPr>
              <w:pStyle w:val="afffff7"/>
              <w:ind w:firstLine="0"/>
              <w:rPr>
                <w:color w:val="000000" w:themeColor="text1"/>
              </w:rPr>
            </w:pPr>
            <w:r w:rsidRPr="00E233F5">
              <w:rPr>
                <w:color w:val="000000" w:themeColor="text1"/>
              </w:rPr>
              <w:t xml:space="preserve">АРМ </w:t>
            </w:r>
            <w:r w:rsidR="0011742A" w:rsidRPr="00E233F5">
              <w:rPr>
                <w:color w:val="000000" w:themeColor="text1"/>
              </w:rPr>
              <w:t>СЗН</w:t>
            </w:r>
            <w:r w:rsidRPr="00E233F5">
              <w:rPr>
                <w:color w:val="000000" w:themeColor="text1"/>
              </w:rPr>
              <w:t xml:space="preserve"> перестал отвечать на действия пользователя</w:t>
            </w:r>
          </w:p>
        </w:tc>
        <w:tc>
          <w:tcPr>
            <w:tcW w:w="2910" w:type="pct"/>
          </w:tcPr>
          <w:p w14:paraId="69A53A70" w14:textId="6AB6C2E9" w:rsidR="00B05E5E" w:rsidRPr="00E233F5" w:rsidRDefault="0011742A" w:rsidP="00E233F5">
            <w:pPr>
              <w:pStyle w:val="afffff7"/>
              <w:ind w:firstLine="0"/>
              <w:rPr>
                <w:color w:val="000000" w:themeColor="text1"/>
                <w:lang w:val="en-US"/>
              </w:rPr>
            </w:pPr>
            <w:r w:rsidRPr="00E233F5">
              <w:rPr>
                <w:color w:val="000000" w:themeColor="text1"/>
              </w:rPr>
              <w:t>Выполнить перезагрузку АРМ СЗН</w:t>
            </w:r>
          </w:p>
        </w:tc>
      </w:tr>
    </w:tbl>
    <w:p w14:paraId="3753C30B" w14:textId="236E4E38" w:rsidR="00722D7C" w:rsidRPr="00722D7C" w:rsidRDefault="00F7018C" w:rsidP="00F7018C">
      <w:pPr>
        <w:pStyle w:val="0b"/>
      </w:pPr>
      <w:r>
        <w:br w:type="page"/>
      </w:r>
    </w:p>
    <w:p w14:paraId="5A4C293C" w14:textId="77777777" w:rsidR="00444E27" w:rsidRPr="009D2911" w:rsidRDefault="00444E27" w:rsidP="00F26FB8">
      <w:pPr>
        <w:pStyle w:val="010"/>
      </w:pPr>
      <w:bookmarkStart w:id="106" w:name="_Toc21515961"/>
      <w:bookmarkStart w:id="107" w:name="_Toc21941382"/>
      <w:bookmarkStart w:id="108" w:name="_Toc24708412"/>
      <w:bookmarkStart w:id="109" w:name="_Toc35542348"/>
      <w:bookmarkStart w:id="110" w:name="_Toc37176620"/>
      <w:bookmarkStart w:id="111" w:name="_Toc162860241"/>
      <w:r w:rsidRPr="009D2911">
        <w:lastRenderedPageBreak/>
        <w:t>Рекомендации по освоению</w:t>
      </w:r>
      <w:bookmarkEnd w:id="106"/>
      <w:bookmarkEnd w:id="107"/>
      <w:bookmarkEnd w:id="108"/>
      <w:bookmarkEnd w:id="109"/>
      <w:bookmarkEnd w:id="110"/>
      <w:bookmarkEnd w:id="111"/>
    </w:p>
    <w:p w14:paraId="31DA7A6D" w14:textId="77777777" w:rsidR="00F7018C" w:rsidRDefault="00F7018C" w:rsidP="00F7018C">
      <w:pPr>
        <w:pStyle w:val="af3"/>
        <w:ind w:left="212" w:firstLine="708"/>
      </w:pPr>
      <w:r>
        <w:t>Для</w:t>
      </w:r>
      <w:r>
        <w:rPr>
          <w:spacing w:val="35"/>
        </w:rPr>
        <w:t xml:space="preserve"> </w:t>
      </w:r>
      <w:r>
        <w:t>успешного</w:t>
      </w:r>
      <w:r>
        <w:rPr>
          <w:spacing w:val="33"/>
        </w:rPr>
        <w:t xml:space="preserve"> </w:t>
      </w:r>
      <w:r>
        <w:t>освоения</w:t>
      </w:r>
      <w:r>
        <w:rPr>
          <w:spacing w:val="33"/>
        </w:rPr>
        <w:t xml:space="preserve"> </w:t>
      </w:r>
      <w:r>
        <w:t>приложения</w:t>
      </w:r>
      <w:r>
        <w:rPr>
          <w:spacing w:val="31"/>
        </w:rPr>
        <w:t xml:space="preserve"> </w:t>
      </w:r>
      <w:r>
        <w:t>необходимо</w:t>
      </w:r>
      <w:r>
        <w:rPr>
          <w:spacing w:val="33"/>
        </w:rPr>
        <w:t xml:space="preserve"> </w:t>
      </w:r>
      <w:r>
        <w:t>иметь</w:t>
      </w:r>
      <w:r>
        <w:rPr>
          <w:spacing w:val="33"/>
        </w:rPr>
        <w:t xml:space="preserve"> </w:t>
      </w:r>
      <w:r>
        <w:t>навыки</w:t>
      </w:r>
      <w:r>
        <w:rPr>
          <w:spacing w:val="32"/>
        </w:rPr>
        <w:t xml:space="preserve"> </w:t>
      </w:r>
      <w:r>
        <w:t>работы</w:t>
      </w:r>
      <w:r>
        <w:rPr>
          <w:spacing w:val="33"/>
        </w:rPr>
        <w:t xml:space="preserve"> </w:t>
      </w:r>
      <w:r>
        <w:t>с</w:t>
      </w:r>
      <w:r>
        <w:rPr>
          <w:spacing w:val="33"/>
        </w:rPr>
        <w:t xml:space="preserve"> </w:t>
      </w:r>
      <w:r>
        <w:t>персональным компьютером и изучить следующие материалы и документацию:</w:t>
      </w:r>
    </w:p>
    <w:p w14:paraId="259762DE" w14:textId="77777777" w:rsidR="00F7018C" w:rsidRDefault="00F7018C" w:rsidP="007E0AE8">
      <w:pPr>
        <w:pStyle w:val="013"/>
      </w:pPr>
      <w:r>
        <w:t>принципы</w:t>
      </w:r>
      <w:r>
        <w:rPr>
          <w:spacing w:val="-6"/>
        </w:rPr>
        <w:t xml:space="preserve"> </w:t>
      </w:r>
      <w:r>
        <w:t>работы</w:t>
      </w:r>
      <w:r>
        <w:rPr>
          <w:spacing w:val="-4"/>
        </w:rPr>
        <w:t xml:space="preserve"> </w:t>
      </w:r>
      <w:r>
        <w:t>с</w:t>
      </w:r>
      <w:r>
        <w:rPr>
          <w:spacing w:val="-5"/>
        </w:rPr>
        <w:t xml:space="preserve"> </w:t>
      </w:r>
      <w:r>
        <w:t>современными</w:t>
      </w:r>
      <w:r>
        <w:rPr>
          <w:spacing w:val="-3"/>
        </w:rPr>
        <w:t xml:space="preserve"> </w:t>
      </w:r>
      <w:r>
        <w:t>операционными</w:t>
      </w:r>
      <w:r>
        <w:rPr>
          <w:spacing w:val="-4"/>
        </w:rPr>
        <w:t xml:space="preserve"> </w:t>
      </w:r>
      <w:r>
        <w:t>системами</w:t>
      </w:r>
      <w:r>
        <w:rPr>
          <w:spacing w:val="-4"/>
        </w:rPr>
        <w:t xml:space="preserve"> </w:t>
      </w:r>
      <w:r>
        <w:t>семейства</w:t>
      </w:r>
      <w:r>
        <w:rPr>
          <w:spacing w:val="-4"/>
        </w:rPr>
        <w:t xml:space="preserve"> </w:t>
      </w:r>
      <w:r>
        <w:t>MS</w:t>
      </w:r>
      <w:r>
        <w:rPr>
          <w:spacing w:val="-3"/>
        </w:rPr>
        <w:t xml:space="preserve"> </w:t>
      </w:r>
      <w:proofErr w:type="spellStart"/>
      <w:r>
        <w:rPr>
          <w:spacing w:val="-2"/>
        </w:rPr>
        <w:t>Windows</w:t>
      </w:r>
      <w:proofErr w:type="spellEnd"/>
      <w:r>
        <w:rPr>
          <w:spacing w:val="-2"/>
        </w:rPr>
        <w:t>;</w:t>
      </w:r>
    </w:p>
    <w:p w14:paraId="3BB8AC20" w14:textId="77777777" w:rsidR="00F7018C" w:rsidRDefault="00F7018C" w:rsidP="007E0AE8">
      <w:pPr>
        <w:pStyle w:val="013"/>
      </w:pPr>
      <w:r>
        <w:t>постановление</w:t>
      </w:r>
      <w:r>
        <w:rPr>
          <w:spacing w:val="-3"/>
        </w:rPr>
        <w:t xml:space="preserve"> </w:t>
      </w:r>
      <w:r>
        <w:t>правительства</w:t>
      </w:r>
      <w:r>
        <w:rPr>
          <w:spacing w:val="-2"/>
        </w:rPr>
        <w:t xml:space="preserve"> </w:t>
      </w:r>
      <w:r>
        <w:t>РФ</w:t>
      </w:r>
      <w:r>
        <w:rPr>
          <w:spacing w:val="-2"/>
        </w:rPr>
        <w:t xml:space="preserve"> </w:t>
      </w:r>
      <w:r>
        <w:t>№</w:t>
      </w:r>
      <w:r>
        <w:rPr>
          <w:spacing w:val="-2"/>
        </w:rPr>
        <w:t xml:space="preserve"> </w:t>
      </w:r>
      <w:r>
        <w:t>362</w:t>
      </w:r>
      <w:r>
        <w:rPr>
          <w:spacing w:val="-2"/>
        </w:rPr>
        <w:t xml:space="preserve"> </w:t>
      </w:r>
      <w:r>
        <w:t>от</w:t>
      </w:r>
      <w:r>
        <w:rPr>
          <w:spacing w:val="2"/>
        </w:rPr>
        <w:t xml:space="preserve"> </w:t>
      </w:r>
      <w:r>
        <w:t>13</w:t>
      </w:r>
      <w:r>
        <w:rPr>
          <w:spacing w:val="-1"/>
        </w:rPr>
        <w:t xml:space="preserve"> </w:t>
      </w:r>
      <w:r>
        <w:t>марта</w:t>
      </w:r>
      <w:r>
        <w:rPr>
          <w:spacing w:val="-1"/>
        </w:rPr>
        <w:t xml:space="preserve"> </w:t>
      </w:r>
      <w:r>
        <w:t>2021</w:t>
      </w:r>
      <w:r>
        <w:rPr>
          <w:spacing w:val="-1"/>
        </w:rPr>
        <w:t xml:space="preserve"> </w:t>
      </w:r>
      <w:r>
        <w:rPr>
          <w:spacing w:val="-5"/>
        </w:rPr>
        <w:t>г.;</w:t>
      </w:r>
    </w:p>
    <w:p w14:paraId="36B01A6C" w14:textId="77777777" w:rsidR="00F7018C" w:rsidRPr="00F43523" w:rsidRDefault="00F7018C" w:rsidP="007E0AE8">
      <w:pPr>
        <w:pStyle w:val="013"/>
      </w:pPr>
      <w:r>
        <w:t>постановление</w:t>
      </w:r>
      <w:r>
        <w:rPr>
          <w:spacing w:val="-2"/>
        </w:rPr>
        <w:t xml:space="preserve"> </w:t>
      </w:r>
      <w:r>
        <w:t>правительства</w:t>
      </w:r>
      <w:r>
        <w:rPr>
          <w:spacing w:val="-2"/>
        </w:rPr>
        <w:t xml:space="preserve"> </w:t>
      </w:r>
      <w:r>
        <w:t>РФ</w:t>
      </w:r>
      <w:r>
        <w:rPr>
          <w:spacing w:val="-2"/>
        </w:rPr>
        <w:t xml:space="preserve"> </w:t>
      </w:r>
      <w:r>
        <w:t>№</w:t>
      </w:r>
      <w:r>
        <w:rPr>
          <w:spacing w:val="-2"/>
        </w:rPr>
        <w:t xml:space="preserve"> </w:t>
      </w:r>
      <w:r>
        <w:t>915</w:t>
      </w:r>
      <w:r>
        <w:rPr>
          <w:spacing w:val="-1"/>
        </w:rPr>
        <w:t xml:space="preserve"> </w:t>
      </w:r>
      <w:r>
        <w:t>от</w:t>
      </w:r>
      <w:r>
        <w:rPr>
          <w:spacing w:val="-1"/>
        </w:rPr>
        <w:t xml:space="preserve"> </w:t>
      </w:r>
      <w:r>
        <w:t>16</w:t>
      </w:r>
      <w:r>
        <w:rPr>
          <w:spacing w:val="2"/>
        </w:rPr>
        <w:t xml:space="preserve"> </w:t>
      </w:r>
      <w:r>
        <w:t>июня</w:t>
      </w:r>
      <w:r>
        <w:rPr>
          <w:spacing w:val="-1"/>
        </w:rPr>
        <w:t xml:space="preserve"> </w:t>
      </w:r>
      <w:r>
        <w:t>2021</w:t>
      </w:r>
      <w:r>
        <w:rPr>
          <w:spacing w:val="-1"/>
        </w:rPr>
        <w:t xml:space="preserve"> </w:t>
      </w:r>
      <w:r>
        <w:rPr>
          <w:spacing w:val="-5"/>
        </w:rPr>
        <w:t>г.;</w:t>
      </w:r>
    </w:p>
    <w:p w14:paraId="1CF27010" w14:textId="3E4041E6" w:rsidR="00F7018C" w:rsidRDefault="00F7018C" w:rsidP="007E0AE8">
      <w:pPr>
        <w:pStyle w:val="013"/>
      </w:pPr>
      <w:r>
        <w:t>постановление</w:t>
      </w:r>
      <w:r>
        <w:rPr>
          <w:spacing w:val="-2"/>
        </w:rPr>
        <w:t xml:space="preserve"> </w:t>
      </w:r>
      <w:r>
        <w:t>правительства</w:t>
      </w:r>
      <w:r>
        <w:rPr>
          <w:spacing w:val="-2"/>
        </w:rPr>
        <w:t xml:space="preserve"> </w:t>
      </w:r>
      <w:r>
        <w:t>РФ</w:t>
      </w:r>
      <w:r>
        <w:rPr>
          <w:spacing w:val="-2"/>
        </w:rPr>
        <w:t xml:space="preserve"> </w:t>
      </w:r>
      <w:r>
        <w:t>№</w:t>
      </w:r>
      <w:r>
        <w:rPr>
          <w:spacing w:val="-2"/>
        </w:rPr>
        <w:t xml:space="preserve"> </w:t>
      </w:r>
      <w:r>
        <w:t>398 от 18 марта 2022 г.</w:t>
      </w:r>
    </w:p>
    <w:p w14:paraId="1BC1CC96" w14:textId="77777777" w:rsidR="00F7018C" w:rsidRDefault="00F7018C" w:rsidP="00847A9F">
      <w:pPr>
        <w:pStyle w:val="afe"/>
        <w:widowControl w:val="0"/>
        <w:numPr>
          <w:ilvl w:val="0"/>
          <w:numId w:val="73"/>
        </w:numPr>
        <w:tabs>
          <w:tab w:val="left" w:pos="1121"/>
        </w:tabs>
        <w:autoSpaceDE w:val="0"/>
        <w:autoSpaceDN w:val="0"/>
        <w:spacing w:before="136"/>
        <w:ind w:left="1120" w:hanging="198"/>
        <w:jc w:val="left"/>
        <w:rPr>
          <w:sz w:val="24"/>
        </w:rPr>
      </w:pPr>
      <w:r>
        <w:rPr>
          <w:sz w:val="24"/>
        </w:rPr>
        <w:t>настоящее</w:t>
      </w:r>
      <w:r>
        <w:rPr>
          <w:spacing w:val="-4"/>
          <w:sz w:val="24"/>
        </w:rPr>
        <w:t xml:space="preserve"> </w:t>
      </w:r>
      <w:r>
        <w:rPr>
          <w:spacing w:val="-2"/>
          <w:sz w:val="24"/>
        </w:rPr>
        <w:t>руководство.</w:t>
      </w:r>
    </w:p>
    <w:p w14:paraId="39B3E166" w14:textId="77777777" w:rsidR="00303A5E" w:rsidRDefault="00303A5E" w:rsidP="00303A5E">
      <w:pPr>
        <w:pStyle w:val="013"/>
        <w:numPr>
          <w:ilvl w:val="0"/>
          <w:numId w:val="0"/>
        </w:numPr>
        <w:ind w:left="710"/>
        <w:rPr>
          <w:rFonts w:eastAsia="MS Mincho"/>
          <w:lang w:eastAsia="ar-SA"/>
        </w:rPr>
      </w:pPr>
    </w:p>
    <w:p w14:paraId="580B27ED" w14:textId="20DD9CB0" w:rsidR="005D7D4F" w:rsidRDefault="005D7D4F">
      <w:pPr>
        <w:spacing w:after="200" w:line="276" w:lineRule="auto"/>
        <w:jc w:val="left"/>
        <w:rPr>
          <w:b/>
          <w:bCs/>
          <w:sz w:val="24"/>
          <w:szCs w:val="24"/>
        </w:rPr>
      </w:pPr>
      <w:r>
        <w:rPr>
          <w:b/>
          <w:bCs/>
          <w:sz w:val="24"/>
          <w:szCs w:val="24"/>
        </w:rPr>
        <w:br w:type="page"/>
      </w:r>
    </w:p>
    <w:p w14:paraId="70D0C841" w14:textId="09400017" w:rsidR="00F7018C" w:rsidRDefault="00D42B22" w:rsidP="00F7018C">
      <w:pPr>
        <w:pStyle w:val="016"/>
        <w:rPr>
          <w:spacing w:val="-5"/>
        </w:rPr>
      </w:pPr>
      <w:r>
        <w:lastRenderedPageBreak/>
        <w:tab/>
      </w:r>
      <w:bookmarkStart w:id="112" w:name="_Toc162860242"/>
      <w:r w:rsidR="00F7018C">
        <w:t>Примеры</w:t>
      </w:r>
      <w:r w:rsidR="00F7018C">
        <w:rPr>
          <w:spacing w:val="-8"/>
        </w:rPr>
        <w:t xml:space="preserve"> </w:t>
      </w:r>
      <w:r w:rsidR="00F7018C">
        <w:t>XM</w:t>
      </w:r>
      <w:r w:rsidR="00F7018C">
        <w:rPr>
          <w:lang w:val="en-US"/>
        </w:rPr>
        <w:t>L</w:t>
      </w:r>
      <w:r w:rsidR="00F7018C">
        <w:t>-документов</w:t>
      </w:r>
      <w:r w:rsidR="00F7018C">
        <w:rPr>
          <w:spacing w:val="-12"/>
        </w:rPr>
        <w:t xml:space="preserve"> </w:t>
      </w:r>
      <w:r w:rsidR="00F7018C">
        <w:t>для</w:t>
      </w:r>
      <w:r w:rsidR="00F7018C">
        <w:rPr>
          <w:spacing w:val="-12"/>
        </w:rPr>
        <w:t xml:space="preserve"> </w:t>
      </w:r>
      <w:r w:rsidR="00F7018C">
        <w:t>импорта</w:t>
      </w:r>
      <w:r w:rsidR="00F7018C">
        <w:rPr>
          <w:spacing w:val="-12"/>
        </w:rPr>
        <w:t xml:space="preserve"> </w:t>
      </w:r>
      <w:r w:rsidR="00F7018C">
        <w:t>в</w:t>
      </w:r>
      <w:r w:rsidR="00F7018C">
        <w:rPr>
          <w:spacing w:val="-10"/>
        </w:rPr>
        <w:t xml:space="preserve"> </w:t>
      </w:r>
      <w:r w:rsidR="00F7018C">
        <w:t>АРМ</w:t>
      </w:r>
      <w:r w:rsidR="00F7018C">
        <w:rPr>
          <w:spacing w:val="-11"/>
        </w:rPr>
        <w:t xml:space="preserve"> </w:t>
      </w:r>
      <w:r w:rsidR="00F7018C">
        <w:rPr>
          <w:spacing w:val="-5"/>
        </w:rPr>
        <w:t>СЗН</w:t>
      </w:r>
      <w:bookmarkEnd w:id="112"/>
    </w:p>
    <w:p w14:paraId="072A71C1" w14:textId="77777777" w:rsidR="00F7018C" w:rsidRPr="00F7018C" w:rsidRDefault="00F7018C" w:rsidP="00F7018C">
      <w:pPr>
        <w:pStyle w:val="0b"/>
        <w:ind w:firstLine="0"/>
        <w:rPr>
          <w:lang w:val="en-US"/>
        </w:rPr>
      </w:pPr>
      <w:r w:rsidRPr="00F7018C">
        <w:rPr>
          <w:lang w:val="en-US"/>
        </w:rPr>
        <w:t>&lt;employers&gt;</w:t>
      </w:r>
    </w:p>
    <w:p w14:paraId="025A9DE8" w14:textId="77777777" w:rsidR="00F7018C" w:rsidRPr="00F7018C" w:rsidRDefault="00F7018C" w:rsidP="00BB7762">
      <w:pPr>
        <w:pStyle w:val="0b"/>
        <w:ind w:firstLine="708"/>
        <w:rPr>
          <w:lang w:val="en-US"/>
        </w:rPr>
      </w:pPr>
      <w:r w:rsidRPr="00F7018C">
        <w:rPr>
          <w:lang w:val="en-US"/>
        </w:rPr>
        <w:t>&lt;employer&gt;</w:t>
      </w:r>
    </w:p>
    <w:p w14:paraId="696887DF" w14:textId="77777777" w:rsidR="00F7018C" w:rsidRPr="00FE4A21" w:rsidRDefault="00F7018C" w:rsidP="00BB7762">
      <w:pPr>
        <w:pStyle w:val="0b"/>
        <w:ind w:left="708" w:firstLine="708"/>
        <w:rPr>
          <w:lang w:val="en-US"/>
        </w:rPr>
      </w:pPr>
      <w:r w:rsidRPr="00FE4A21">
        <w:rPr>
          <w:lang w:val="en-US"/>
        </w:rPr>
        <w:t>&lt;</w:t>
      </w:r>
      <w:proofErr w:type="spellStart"/>
      <w:r w:rsidRPr="00F7018C">
        <w:rPr>
          <w:lang w:val="en-US"/>
        </w:rPr>
        <w:t>ip</w:t>
      </w:r>
      <w:proofErr w:type="spellEnd"/>
      <w:r w:rsidRPr="00FE4A21">
        <w:rPr>
          <w:lang w:val="en-US"/>
        </w:rPr>
        <w:t>&gt;</w:t>
      </w:r>
    </w:p>
    <w:p w14:paraId="6A3177DD" w14:textId="77777777" w:rsidR="00F7018C" w:rsidRPr="00FE4A21" w:rsidRDefault="00F7018C" w:rsidP="00BB7762">
      <w:pPr>
        <w:pStyle w:val="0b"/>
        <w:ind w:left="1416" w:firstLine="708"/>
        <w:rPr>
          <w:lang w:val="en-US"/>
        </w:rPr>
      </w:pPr>
      <w:r w:rsidRPr="00FE4A21">
        <w:rPr>
          <w:lang w:val="en-US"/>
        </w:rPr>
        <w:t>&lt;</w:t>
      </w:r>
      <w:proofErr w:type="spellStart"/>
      <w:r w:rsidRPr="00F7018C">
        <w:rPr>
          <w:lang w:val="en-US"/>
        </w:rPr>
        <w:t>nameOrg</w:t>
      </w:r>
      <w:proofErr w:type="spellEnd"/>
      <w:r w:rsidRPr="00FE4A21">
        <w:rPr>
          <w:lang w:val="en-US"/>
        </w:rPr>
        <w:t>&gt;</w:t>
      </w:r>
      <w:r>
        <w:t>Наименование</w:t>
      </w:r>
      <w:r w:rsidRPr="00FE4A21">
        <w:rPr>
          <w:lang w:val="en-US"/>
        </w:rPr>
        <w:t xml:space="preserve"> </w:t>
      </w:r>
      <w:r>
        <w:t>организации</w:t>
      </w:r>
      <w:r w:rsidRPr="00FE4A21">
        <w:rPr>
          <w:lang w:val="en-US"/>
        </w:rPr>
        <w:t>&lt;/</w:t>
      </w:r>
      <w:proofErr w:type="spellStart"/>
      <w:r w:rsidRPr="00F7018C">
        <w:rPr>
          <w:lang w:val="en-US"/>
        </w:rPr>
        <w:t>nameOrg</w:t>
      </w:r>
      <w:proofErr w:type="spellEnd"/>
      <w:r w:rsidRPr="00FE4A21">
        <w:rPr>
          <w:lang w:val="en-US"/>
        </w:rPr>
        <w:t>&gt;</w:t>
      </w:r>
    </w:p>
    <w:p w14:paraId="06D041D0" w14:textId="77777777" w:rsidR="00F7018C" w:rsidRPr="00F7018C" w:rsidRDefault="00F7018C" w:rsidP="00BB7762">
      <w:pPr>
        <w:pStyle w:val="0b"/>
        <w:ind w:left="1416" w:firstLine="708"/>
        <w:rPr>
          <w:lang w:val="en-US"/>
        </w:rPr>
      </w:pPr>
      <w:r w:rsidRPr="00F7018C">
        <w:rPr>
          <w:lang w:val="en-US"/>
        </w:rPr>
        <w:t>&lt;inn&gt;866096108797&lt;/inn&gt;</w:t>
      </w:r>
    </w:p>
    <w:p w14:paraId="7E798AF2" w14:textId="77777777" w:rsidR="00F7018C" w:rsidRPr="00F7018C" w:rsidRDefault="00F7018C" w:rsidP="00BB7762">
      <w:pPr>
        <w:pStyle w:val="0b"/>
        <w:ind w:left="2124" w:firstLine="0"/>
        <w:rPr>
          <w:lang w:val="en-US"/>
        </w:rPr>
      </w:pPr>
      <w:r w:rsidRPr="00F7018C">
        <w:rPr>
          <w:lang w:val="en-US"/>
        </w:rPr>
        <w:t>&lt;</w:t>
      </w:r>
      <w:proofErr w:type="spellStart"/>
      <w:r w:rsidRPr="00F7018C">
        <w:rPr>
          <w:lang w:val="en-US"/>
        </w:rPr>
        <w:t>ogrnip</w:t>
      </w:r>
      <w:proofErr w:type="spellEnd"/>
      <w:r w:rsidRPr="00F7018C">
        <w:rPr>
          <w:lang w:val="en-US"/>
        </w:rPr>
        <w:t>&gt;304500116000157&lt;/</w:t>
      </w:r>
      <w:proofErr w:type="spellStart"/>
      <w:r w:rsidRPr="00F7018C">
        <w:rPr>
          <w:lang w:val="en-US"/>
        </w:rPr>
        <w:t>ogrnip</w:t>
      </w:r>
      <w:proofErr w:type="spellEnd"/>
      <w:r w:rsidRPr="00F7018C">
        <w:rPr>
          <w:lang w:val="en-US"/>
        </w:rPr>
        <w:t>&gt;</w:t>
      </w:r>
    </w:p>
    <w:p w14:paraId="17D46392" w14:textId="77777777" w:rsidR="00F7018C" w:rsidRPr="00F7018C" w:rsidRDefault="00F7018C" w:rsidP="00BB7762">
      <w:pPr>
        <w:pStyle w:val="0b"/>
        <w:ind w:left="1416" w:firstLine="708"/>
        <w:rPr>
          <w:lang w:val="en-US"/>
        </w:rPr>
      </w:pPr>
      <w:r w:rsidRPr="00F7018C">
        <w:rPr>
          <w:lang w:val="en-US"/>
        </w:rPr>
        <w:t>&lt;</w:t>
      </w:r>
      <w:proofErr w:type="spellStart"/>
      <w:r w:rsidRPr="00F7018C">
        <w:rPr>
          <w:lang w:val="en-US"/>
        </w:rPr>
        <w:t>lastName</w:t>
      </w:r>
      <w:proofErr w:type="spellEnd"/>
      <w:r w:rsidRPr="00F7018C">
        <w:rPr>
          <w:lang w:val="en-US"/>
        </w:rPr>
        <w:t>&gt;</w:t>
      </w:r>
      <w:r>
        <w:t>Фамилия</w:t>
      </w:r>
      <w:r w:rsidRPr="00F7018C">
        <w:rPr>
          <w:lang w:val="en-US"/>
        </w:rPr>
        <w:t>&lt;/</w:t>
      </w:r>
      <w:proofErr w:type="spellStart"/>
      <w:r w:rsidRPr="00F7018C">
        <w:rPr>
          <w:lang w:val="en-US"/>
        </w:rPr>
        <w:t>lastName</w:t>
      </w:r>
      <w:proofErr w:type="spellEnd"/>
      <w:r w:rsidRPr="00F7018C">
        <w:rPr>
          <w:lang w:val="en-US"/>
        </w:rPr>
        <w:t>&gt;</w:t>
      </w:r>
    </w:p>
    <w:p w14:paraId="49FCA30B" w14:textId="77777777" w:rsidR="00F7018C" w:rsidRPr="00F7018C" w:rsidRDefault="00F7018C" w:rsidP="00BB7762">
      <w:pPr>
        <w:pStyle w:val="0b"/>
        <w:ind w:left="2124" w:firstLine="0"/>
        <w:rPr>
          <w:lang w:val="en-US"/>
        </w:rPr>
      </w:pPr>
      <w:r w:rsidRPr="00F7018C">
        <w:rPr>
          <w:lang w:val="en-US"/>
        </w:rPr>
        <w:t>&lt;</w:t>
      </w:r>
      <w:proofErr w:type="spellStart"/>
      <w:r w:rsidRPr="00F7018C">
        <w:rPr>
          <w:lang w:val="en-US"/>
        </w:rPr>
        <w:t>firstName</w:t>
      </w:r>
      <w:proofErr w:type="spellEnd"/>
      <w:r w:rsidRPr="00F7018C">
        <w:rPr>
          <w:lang w:val="en-US"/>
        </w:rPr>
        <w:t>&gt;</w:t>
      </w:r>
      <w:r>
        <w:t>Имя</w:t>
      </w:r>
      <w:r w:rsidRPr="00F7018C">
        <w:rPr>
          <w:lang w:val="en-US"/>
        </w:rPr>
        <w:t>&lt;/</w:t>
      </w:r>
      <w:proofErr w:type="spellStart"/>
      <w:r w:rsidRPr="00F7018C">
        <w:rPr>
          <w:lang w:val="en-US"/>
        </w:rPr>
        <w:t>firstName</w:t>
      </w:r>
      <w:proofErr w:type="spellEnd"/>
      <w:r w:rsidRPr="00F7018C">
        <w:rPr>
          <w:lang w:val="en-US"/>
        </w:rPr>
        <w:t>&gt;</w:t>
      </w:r>
    </w:p>
    <w:p w14:paraId="7C07B003" w14:textId="77777777" w:rsidR="00F7018C" w:rsidRPr="00F7018C" w:rsidRDefault="00F7018C" w:rsidP="00BB7762">
      <w:pPr>
        <w:pStyle w:val="0b"/>
        <w:ind w:left="1416" w:firstLine="708"/>
        <w:rPr>
          <w:lang w:val="en-US"/>
        </w:rPr>
      </w:pPr>
      <w:r w:rsidRPr="00F7018C">
        <w:rPr>
          <w:lang w:val="en-US"/>
        </w:rPr>
        <w:t>&lt;</w:t>
      </w:r>
      <w:proofErr w:type="spellStart"/>
      <w:r w:rsidRPr="00F7018C">
        <w:rPr>
          <w:lang w:val="en-US"/>
        </w:rPr>
        <w:t>middleName</w:t>
      </w:r>
      <w:proofErr w:type="spellEnd"/>
      <w:r w:rsidRPr="00F7018C">
        <w:rPr>
          <w:lang w:val="en-US"/>
        </w:rPr>
        <w:t>&gt;</w:t>
      </w:r>
      <w:r>
        <w:t>Отчество</w:t>
      </w:r>
      <w:r w:rsidRPr="00F7018C">
        <w:rPr>
          <w:lang w:val="en-US"/>
        </w:rPr>
        <w:t>&lt;/</w:t>
      </w:r>
      <w:proofErr w:type="spellStart"/>
      <w:r w:rsidRPr="00F7018C">
        <w:rPr>
          <w:lang w:val="en-US"/>
        </w:rPr>
        <w:t>middleName</w:t>
      </w:r>
      <w:proofErr w:type="spellEnd"/>
      <w:r w:rsidRPr="00F7018C">
        <w:rPr>
          <w:lang w:val="en-US"/>
        </w:rPr>
        <w:t>&gt;</w:t>
      </w:r>
    </w:p>
    <w:p w14:paraId="4DF86D2F" w14:textId="77777777" w:rsidR="00F7018C" w:rsidRPr="00F7018C" w:rsidRDefault="00F7018C" w:rsidP="00BB7762">
      <w:pPr>
        <w:pStyle w:val="0b"/>
        <w:ind w:left="708" w:firstLine="708"/>
        <w:rPr>
          <w:lang w:val="en-US"/>
        </w:rPr>
      </w:pPr>
      <w:r w:rsidRPr="00F7018C">
        <w:rPr>
          <w:lang w:val="en-US"/>
        </w:rPr>
        <w:t>&lt;/</w:t>
      </w:r>
      <w:proofErr w:type="spellStart"/>
      <w:r w:rsidRPr="00F7018C">
        <w:rPr>
          <w:lang w:val="en-US"/>
        </w:rPr>
        <w:t>ip</w:t>
      </w:r>
      <w:proofErr w:type="spellEnd"/>
      <w:r w:rsidRPr="00F7018C">
        <w:rPr>
          <w:lang w:val="en-US"/>
        </w:rPr>
        <w:t>&gt;</w:t>
      </w:r>
    </w:p>
    <w:p w14:paraId="4E8174EC" w14:textId="77777777" w:rsidR="00F7018C" w:rsidRPr="00F7018C" w:rsidRDefault="00F7018C" w:rsidP="00BB7762">
      <w:pPr>
        <w:pStyle w:val="0b"/>
        <w:ind w:left="708" w:firstLine="708"/>
        <w:rPr>
          <w:lang w:val="en-US"/>
        </w:rPr>
      </w:pPr>
      <w:r w:rsidRPr="00F7018C">
        <w:rPr>
          <w:lang w:val="en-US"/>
        </w:rPr>
        <w:t>&lt;</w:t>
      </w:r>
      <w:proofErr w:type="spellStart"/>
      <w:r w:rsidRPr="00F7018C">
        <w:rPr>
          <w:lang w:val="en-US"/>
        </w:rPr>
        <w:t>workerList</w:t>
      </w:r>
      <w:proofErr w:type="spellEnd"/>
      <w:r w:rsidRPr="00F7018C">
        <w:rPr>
          <w:lang w:val="en-US"/>
        </w:rPr>
        <w:t>&gt;</w:t>
      </w:r>
    </w:p>
    <w:p w14:paraId="6A42E6D8" w14:textId="77777777" w:rsidR="00513FF8" w:rsidRPr="00513FF8" w:rsidRDefault="00513FF8" w:rsidP="00513FF8">
      <w:pPr>
        <w:pStyle w:val="0b"/>
        <w:ind w:left="1416" w:firstLine="708"/>
        <w:rPr>
          <w:lang w:val="en-US"/>
        </w:rPr>
      </w:pPr>
      <w:r w:rsidRPr="00513FF8">
        <w:rPr>
          <w:lang w:val="en-US"/>
        </w:rPr>
        <w:t>&lt;worker&gt;</w:t>
      </w:r>
    </w:p>
    <w:p w14:paraId="239EDC30" w14:textId="7A698256" w:rsidR="00513FF8" w:rsidRPr="00513FF8" w:rsidRDefault="00513FF8" w:rsidP="00513FF8">
      <w:pPr>
        <w:pStyle w:val="0b"/>
        <w:ind w:left="2124" w:firstLine="708"/>
        <w:rPr>
          <w:lang w:val="en-US"/>
        </w:rPr>
      </w:pPr>
      <w:r w:rsidRPr="00513FF8">
        <w:rPr>
          <w:lang w:val="en-US"/>
        </w:rPr>
        <w:t>&lt;</w:t>
      </w:r>
      <w:proofErr w:type="spellStart"/>
      <w:r w:rsidRPr="00513FF8">
        <w:rPr>
          <w:lang w:val="en-US"/>
        </w:rPr>
        <w:t>lastName</w:t>
      </w:r>
      <w:proofErr w:type="spellEnd"/>
      <w:r w:rsidRPr="00513FF8">
        <w:rPr>
          <w:lang w:val="en-US"/>
        </w:rPr>
        <w:t>&gt;</w:t>
      </w:r>
      <w:r>
        <w:t>Фамилия</w:t>
      </w:r>
      <w:r w:rsidRPr="00513FF8">
        <w:rPr>
          <w:lang w:val="en-US"/>
        </w:rPr>
        <w:t>&lt;/</w:t>
      </w:r>
      <w:proofErr w:type="spellStart"/>
      <w:r w:rsidRPr="00513FF8">
        <w:rPr>
          <w:lang w:val="en-US"/>
        </w:rPr>
        <w:t>lastName</w:t>
      </w:r>
      <w:proofErr w:type="spellEnd"/>
      <w:r w:rsidRPr="00513FF8">
        <w:rPr>
          <w:lang w:val="en-US"/>
        </w:rPr>
        <w:t>&gt;</w:t>
      </w:r>
    </w:p>
    <w:p w14:paraId="2071F09C" w14:textId="5210676D" w:rsidR="00513FF8" w:rsidRPr="00513FF8" w:rsidRDefault="00513FF8" w:rsidP="00513FF8">
      <w:pPr>
        <w:pStyle w:val="0b"/>
        <w:ind w:left="1416" w:firstLine="708"/>
        <w:rPr>
          <w:lang w:val="en-US"/>
        </w:rPr>
      </w:pPr>
      <w:r w:rsidRPr="00513FF8">
        <w:rPr>
          <w:lang w:val="en-US"/>
        </w:rPr>
        <w:tab/>
        <w:t>&lt;</w:t>
      </w:r>
      <w:proofErr w:type="spellStart"/>
      <w:r w:rsidRPr="00513FF8">
        <w:rPr>
          <w:lang w:val="en-US"/>
        </w:rPr>
        <w:t>firstName</w:t>
      </w:r>
      <w:proofErr w:type="spellEnd"/>
      <w:r w:rsidRPr="00513FF8">
        <w:rPr>
          <w:lang w:val="en-US"/>
        </w:rPr>
        <w:t>&gt;</w:t>
      </w:r>
      <w:r>
        <w:t>Имя</w:t>
      </w:r>
      <w:r w:rsidRPr="00513FF8">
        <w:rPr>
          <w:lang w:val="en-US"/>
        </w:rPr>
        <w:t>&lt;/</w:t>
      </w:r>
      <w:proofErr w:type="spellStart"/>
      <w:r w:rsidRPr="00513FF8">
        <w:rPr>
          <w:lang w:val="en-US"/>
        </w:rPr>
        <w:t>firstName</w:t>
      </w:r>
      <w:proofErr w:type="spellEnd"/>
      <w:r w:rsidRPr="00513FF8">
        <w:rPr>
          <w:lang w:val="en-US"/>
        </w:rPr>
        <w:t>&gt;</w:t>
      </w:r>
    </w:p>
    <w:p w14:paraId="4E285BF9" w14:textId="7987B167" w:rsidR="00513FF8" w:rsidRPr="00513FF8" w:rsidRDefault="00513FF8" w:rsidP="00513FF8">
      <w:pPr>
        <w:pStyle w:val="0b"/>
        <w:ind w:left="1416" w:firstLine="708"/>
        <w:rPr>
          <w:lang w:val="en-US"/>
        </w:rPr>
      </w:pPr>
      <w:r w:rsidRPr="00513FF8">
        <w:rPr>
          <w:lang w:val="en-US"/>
        </w:rPr>
        <w:tab/>
        <w:t>&lt;</w:t>
      </w:r>
      <w:proofErr w:type="spellStart"/>
      <w:r w:rsidRPr="00513FF8">
        <w:rPr>
          <w:lang w:val="en-US"/>
        </w:rPr>
        <w:t>middleName</w:t>
      </w:r>
      <w:proofErr w:type="spellEnd"/>
      <w:r w:rsidRPr="00513FF8">
        <w:rPr>
          <w:lang w:val="en-US"/>
        </w:rPr>
        <w:t>&gt;</w:t>
      </w:r>
      <w:r>
        <w:t>Отчество</w:t>
      </w:r>
      <w:r w:rsidRPr="00513FF8">
        <w:rPr>
          <w:lang w:val="en-US"/>
        </w:rPr>
        <w:t>&lt;/</w:t>
      </w:r>
      <w:proofErr w:type="spellStart"/>
      <w:r w:rsidRPr="00513FF8">
        <w:rPr>
          <w:lang w:val="en-US"/>
        </w:rPr>
        <w:t>middleName</w:t>
      </w:r>
      <w:proofErr w:type="spellEnd"/>
      <w:r w:rsidRPr="00513FF8">
        <w:rPr>
          <w:lang w:val="en-US"/>
        </w:rPr>
        <w:t>&gt;</w:t>
      </w:r>
    </w:p>
    <w:p w14:paraId="7D5D4E59" w14:textId="14D39472" w:rsidR="00513FF8" w:rsidRPr="00513FF8" w:rsidRDefault="00513FF8" w:rsidP="00513FF8">
      <w:pPr>
        <w:pStyle w:val="0b"/>
        <w:ind w:left="1416" w:firstLine="708"/>
        <w:rPr>
          <w:lang w:val="en-US"/>
        </w:rPr>
      </w:pPr>
      <w:r w:rsidRPr="00513FF8">
        <w:rPr>
          <w:lang w:val="en-US"/>
        </w:rPr>
        <w:tab/>
        <w:t>&lt;</w:t>
      </w:r>
      <w:proofErr w:type="spellStart"/>
      <w:r w:rsidRPr="00513FF8">
        <w:rPr>
          <w:lang w:val="en-US"/>
        </w:rPr>
        <w:t>birthDate</w:t>
      </w:r>
      <w:proofErr w:type="spellEnd"/>
      <w:r w:rsidRPr="00513FF8">
        <w:rPr>
          <w:lang w:val="en-US"/>
        </w:rPr>
        <w:t>&gt;1996-03-08&lt;/</w:t>
      </w:r>
      <w:proofErr w:type="spellStart"/>
      <w:r w:rsidRPr="00513FF8">
        <w:rPr>
          <w:lang w:val="en-US"/>
        </w:rPr>
        <w:t>birthDate</w:t>
      </w:r>
      <w:proofErr w:type="spellEnd"/>
      <w:r w:rsidRPr="00513FF8">
        <w:rPr>
          <w:lang w:val="en-US"/>
        </w:rPr>
        <w:t>&gt;</w:t>
      </w:r>
    </w:p>
    <w:p w14:paraId="7F93A5F0" w14:textId="4ED193AF" w:rsidR="00513FF8" w:rsidRPr="00513FF8" w:rsidRDefault="00513FF8" w:rsidP="00513FF8">
      <w:pPr>
        <w:pStyle w:val="0b"/>
        <w:ind w:left="1416" w:firstLine="708"/>
        <w:rPr>
          <w:lang w:val="en-US"/>
        </w:rPr>
      </w:pPr>
      <w:r w:rsidRPr="00513FF8">
        <w:rPr>
          <w:lang w:val="en-US"/>
        </w:rPr>
        <w:tab/>
        <w:t>&lt;</w:t>
      </w:r>
      <w:proofErr w:type="spellStart"/>
      <w:r w:rsidRPr="00513FF8">
        <w:rPr>
          <w:lang w:val="en-US"/>
        </w:rPr>
        <w:t>snils</w:t>
      </w:r>
      <w:proofErr w:type="spellEnd"/>
      <w:r w:rsidRPr="00513FF8">
        <w:rPr>
          <w:lang w:val="en-US"/>
        </w:rPr>
        <w:t>&gt;88852719483&lt;/</w:t>
      </w:r>
      <w:proofErr w:type="spellStart"/>
      <w:r w:rsidRPr="00513FF8">
        <w:rPr>
          <w:lang w:val="en-US"/>
        </w:rPr>
        <w:t>snils</w:t>
      </w:r>
      <w:proofErr w:type="spellEnd"/>
      <w:r w:rsidRPr="00513FF8">
        <w:rPr>
          <w:lang w:val="en-US"/>
        </w:rPr>
        <w:t>&gt;</w:t>
      </w:r>
    </w:p>
    <w:p w14:paraId="5E51E0E5" w14:textId="1E2BFA0B" w:rsidR="00513FF8" w:rsidRPr="00513FF8" w:rsidRDefault="00513FF8" w:rsidP="00513FF8">
      <w:pPr>
        <w:pStyle w:val="0b"/>
        <w:ind w:left="1416" w:firstLine="708"/>
        <w:rPr>
          <w:lang w:val="en-US"/>
        </w:rPr>
      </w:pPr>
      <w:r w:rsidRPr="00513FF8">
        <w:rPr>
          <w:lang w:val="en-US"/>
        </w:rPr>
        <w:tab/>
        <w:t>&lt;</w:t>
      </w:r>
      <w:proofErr w:type="spellStart"/>
      <w:r w:rsidRPr="00513FF8">
        <w:rPr>
          <w:lang w:val="en-US"/>
        </w:rPr>
        <w:t>orderDate</w:t>
      </w:r>
      <w:proofErr w:type="spellEnd"/>
      <w:r w:rsidRPr="00513FF8">
        <w:rPr>
          <w:lang w:val="en-US"/>
        </w:rPr>
        <w:t>&gt;2023-05-16&lt;/</w:t>
      </w:r>
      <w:proofErr w:type="spellStart"/>
      <w:r w:rsidRPr="00513FF8">
        <w:rPr>
          <w:lang w:val="en-US"/>
        </w:rPr>
        <w:t>orderDate</w:t>
      </w:r>
      <w:proofErr w:type="spellEnd"/>
      <w:r w:rsidRPr="00513FF8">
        <w:rPr>
          <w:lang w:val="en-US"/>
        </w:rPr>
        <w:t>&gt;</w:t>
      </w:r>
    </w:p>
    <w:p w14:paraId="062DA303" w14:textId="7F7F2ACE" w:rsidR="00513FF8" w:rsidRPr="00513FF8" w:rsidRDefault="00513FF8" w:rsidP="00513FF8">
      <w:pPr>
        <w:pStyle w:val="0b"/>
        <w:ind w:left="2124" w:firstLine="708"/>
        <w:rPr>
          <w:lang w:val="en-US"/>
        </w:rPr>
      </w:pPr>
      <w:r w:rsidRPr="00513FF8">
        <w:rPr>
          <w:lang w:val="en-US"/>
        </w:rPr>
        <w:t>&lt;</w:t>
      </w:r>
      <w:proofErr w:type="spellStart"/>
      <w:r w:rsidRPr="00513FF8">
        <w:rPr>
          <w:lang w:val="en-US"/>
        </w:rPr>
        <w:t>beganWorking</w:t>
      </w:r>
      <w:proofErr w:type="spellEnd"/>
      <w:r w:rsidRPr="00513FF8">
        <w:rPr>
          <w:lang w:val="en-US"/>
        </w:rPr>
        <w:t>&gt;2023-05-16&lt;/</w:t>
      </w:r>
      <w:proofErr w:type="spellStart"/>
      <w:r w:rsidRPr="00513FF8">
        <w:rPr>
          <w:lang w:val="en-US"/>
        </w:rPr>
        <w:t>beganWorking</w:t>
      </w:r>
      <w:proofErr w:type="spellEnd"/>
      <w:r w:rsidRPr="00513FF8">
        <w:rPr>
          <w:lang w:val="en-US"/>
        </w:rPr>
        <w:t>&gt;</w:t>
      </w:r>
    </w:p>
    <w:p w14:paraId="1FD35A32" w14:textId="1043862D" w:rsidR="00513FF8" w:rsidRPr="00513FF8" w:rsidRDefault="00513FF8" w:rsidP="00513FF8">
      <w:pPr>
        <w:pStyle w:val="0b"/>
        <w:ind w:left="1416" w:firstLine="708"/>
        <w:rPr>
          <w:lang w:val="en-US"/>
        </w:rPr>
      </w:pPr>
      <w:r w:rsidRPr="00513FF8">
        <w:rPr>
          <w:lang w:val="en-US"/>
        </w:rPr>
        <w:tab/>
        <w:t>&lt;category&gt;30&lt;/category&gt;</w:t>
      </w:r>
    </w:p>
    <w:p w14:paraId="0A37FB2C" w14:textId="1BC2056B" w:rsidR="00513FF8" w:rsidRPr="00513FF8" w:rsidRDefault="00513FF8" w:rsidP="00513FF8">
      <w:pPr>
        <w:pStyle w:val="0b"/>
        <w:ind w:left="2124" w:firstLine="708"/>
        <w:rPr>
          <w:lang w:val="en-US"/>
        </w:rPr>
      </w:pPr>
      <w:r w:rsidRPr="00513FF8">
        <w:rPr>
          <w:lang w:val="en-US"/>
        </w:rPr>
        <w:t>&lt;</w:t>
      </w:r>
      <w:proofErr w:type="spellStart"/>
      <w:r w:rsidRPr="00513FF8">
        <w:rPr>
          <w:lang w:val="en-US"/>
        </w:rPr>
        <w:t>yearJob</w:t>
      </w:r>
      <w:proofErr w:type="spellEnd"/>
      <w:r w:rsidRPr="00513FF8">
        <w:rPr>
          <w:lang w:val="en-US"/>
        </w:rPr>
        <w:t>&gt;2023&lt;/</w:t>
      </w:r>
      <w:proofErr w:type="spellStart"/>
      <w:r w:rsidRPr="00513FF8">
        <w:rPr>
          <w:lang w:val="en-US"/>
        </w:rPr>
        <w:t>yearJob</w:t>
      </w:r>
      <w:proofErr w:type="spellEnd"/>
      <w:r w:rsidRPr="00513FF8">
        <w:rPr>
          <w:lang w:val="en-US"/>
        </w:rPr>
        <w:t>&gt;</w:t>
      </w:r>
    </w:p>
    <w:p w14:paraId="20AB73A5" w14:textId="3D49091B" w:rsidR="00513FF8" w:rsidRPr="00513FF8" w:rsidRDefault="00513FF8" w:rsidP="00513FF8">
      <w:pPr>
        <w:pStyle w:val="0b"/>
        <w:ind w:left="2124" w:firstLine="708"/>
        <w:rPr>
          <w:lang w:val="en-US"/>
        </w:rPr>
      </w:pPr>
      <w:r w:rsidRPr="00513FF8">
        <w:rPr>
          <w:lang w:val="en-US"/>
        </w:rPr>
        <w:t>&lt;</w:t>
      </w:r>
      <w:proofErr w:type="spellStart"/>
      <w:r w:rsidRPr="00513FF8">
        <w:rPr>
          <w:lang w:val="en-US"/>
        </w:rPr>
        <w:t>sznRegistrationPeriod</w:t>
      </w:r>
      <w:proofErr w:type="spellEnd"/>
      <w:r w:rsidRPr="00513FF8">
        <w:rPr>
          <w:lang w:val="en-US"/>
        </w:rPr>
        <w:t>/&gt;</w:t>
      </w:r>
    </w:p>
    <w:p w14:paraId="6C803E4E" w14:textId="61048378" w:rsidR="00513FF8" w:rsidRPr="00513FF8" w:rsidRDefault="00513FF8" w:rsidP="00513FF8">
      <w:pPr>
        <w:pStyle w:val="0b"/>
        <w:ind w:left="1416" w:firstLine="708"/>
        <w:rPr>
          <w:lang w:val="en-US"/>
        </w:rPr>
      </w:pPr>
      <w:r w:rsidRPr="00513FF8">
        <w:rPr>
          <w:lang w:val="en-US"/>
        </w:rPr>
        <w:tab/>
        <w:t>&lt;</w:t>
      </w:r>
      <w:proofErr w:type="spellStart"/>
      <w:r w:rsidRPr="00513FF8">
        <w:rPr>
          <w:lang w:val="en-US"/>
        </w:rPr>
        <w:t>certificateOfDisability</w:t>
      </w:r>
      <w:proofErr w:type="spellEnd"/>
      <w:r w:rsidRPr="00513FF8">
        <w:rPr>
          <w:lang w:val="en-US"/>
        </w:rPr>
        <w:t>&gt;</w:t>
      </w:r>
    </w:p>
    <w:p w14:paraId="0EE32D7A" w14:textId="5736B34F" w:rsidR="00513FF8" w:rsidRPr="00513FF8" w:rsidRDefault="00513FF8" w:rsidP="00513FF8">
      <w:pPr>
        <w:pStyle w:val="0b"/>
        <w:ind w:left="1416" w:firstLine="708"/>
        <w:rPr>
          <w:lang w:val="en-US"/>
        </w:rPr>
      </w:pPr>
      <w:r w:rsidRPr="00513FF8">
        <w:rPr>
          <w:lang w:val="en-US"/>
        </w:rPr>
        <w:tab/>
      </w:r>
      <w:r w:rsidRPr="00513FF8">
        <w:rPr>
          <w:lang w:val="en-US"/>
        </w:rPr>
        <w:tab/>
        <w:t>&lt;number&gt;12345&lt;/number&gt;</w:t>
      </w:r>
    </w:p>
    <w:p w14:paraId="3C544D9A" w14:textId="2E8CBE96" w:rsidR="00513FF8" w:rsidRPr="00513FF8" w:rsidRDefault="00513FF8" w:rsidP="00513FF8">
      <w:pPr>
        <w:pStyle w:val="0b"/>
        <w:ind w:left="1416" w:firstLine="708"/>
        <w:rPr>
          <w:lang w:val="en-US"/>
        </w:rPr>
      </w:pPr>
      <w:r w:rsidRPr="00513FF8">
        <w:rPr>
          <w:lang w:val="en-US"/>
        </w:rPr>
        <w:tab/>
      </w:r>
      <w:r w:rsidRPr="00513FF8">
        <w:rPr>
          <w:lang w:val="en-US"/>
        </w:rPr>
        <w:tab/>
        <w:t>&lt;series&gt;АБ6789&lt;/series&gt;</w:t>
      </w:r>
    </w:p>
    <w:p w14:paraId="0931F433" w14:textId="4F6E235C" w:rsidR="00513FF8" w:rsidRPr="00513FF8" w:rsidRDefault="00513FF8" w:rsidP="00513FF8">
      <w:pPr>
        <w:pStyle w:val="0b"/>
        <w:ind w:left="1416" w:firstLine="708"/>
        <w:rPr>
          <w:lang w:val="en-US"/>
        </w:rPr>
      </w:pPr>
      <w:r w:rsidRPr="00513FF8">
        <w:rPr>
          <w:lang w:val="en-US"/>
        </w:rPr>
        <w:tab/>
      </w:r>
      <w:r w:rsidRPr="00513FF8">
        <w:rPr>
          <w:lang w:val="en-US"/>
        </w:rPr>
        <w:tab/>
        <w:t>&lt;</w:t>
      </w:r>
      <w:proofErr w:type="spellStart"/>
      <w:r w:rsidRPr="00513FF8">
        <w:rPr>
          <w:lang w:val="en-US"/>
        </w:rPr>
        <w:t>certificateDate</w:t>
      </w:r>
      <w:proofErr w:type="spellEnd"/>
      <w:r w:rsidRPr="00513FF8">
        <w:rPr>
          <w:lang w:val="en-US"/>
        </w:rPr>
        <w:t>&gt;2023-05-31&lt;/</w:t>
      </w:r>
      <w:proofErr w:type="spellStart"/>
      <w:r w:rsidRPr="00513FF8">
        <w:rPr>
          <w:lang w:val="en-US"/>
        </w:rPr>
        <w:t>certificateDate</w:t>
      </w:r>
      <w:proofErr w:type="spellEnd"/>
      <w:r w:rsidRPr="00513FF8">
        <w:rPr>
          <w:lang w:val="en-US"/>
        </w:rPr>
        <w:t>&gt;</w:t>
      </w:r>
    </w:p>
    <w:p w14:paraId="5C72078A" w14:textId="40358312" w:rsidR="00513FF8" w:rsidRPr="00513FF8" w:rsidRDefault="00513FF8" w:rsidP="00513FF8">
      <w:pPr>
        <w:pStyle w:val="0b"/>
        <w:ind w:left="1416" w:firstLine="708"/>
        <w:rPr>
          <w:lang w:val="en-US"/>
        </w:rPr>
      </w:pPr>
      <w:r w:rsidRPr="00513FF8">
        <w:rPr>
          <w:lang w:val="en-US"/>
        </w:rPr>
        <w:tab/>
        <w:t>&lt;/</w:t>
      </w:r>
      <w:proofErr w:type="spellStart"/>
      <w:r w:rsidRPr="00513FF8">
        <w:rPr>
          <w:lang w:val="en-US"/>
        </w:rPr>
        <w:t>certificateOfDisability</w:t>
      </w:r>
      <w:proofErr w:type="spellEnd"/>
      <w:r w:rsidRPr="00513FF8">
        <w:rPr>
          <w:lang w:val="en-US"/>
        </w:rPr>
        <w:t>&gt;</w:t>
      </w:r>
    </w:p>
    <w:p w14:paraId="20930D45" w14:textId="0BDEBEF7" w:rsidR="00F7018C" w:rsidRPr="00F7018C" w:rsidRDefault="00513FF8" w:rsidP="00513FF8">
      <w:pPr>
        <w:pStyle w:val="0b"/>
        <w:ind w:left="1416" w:firstLine="708"/>
        <w:rPr>
          <w:lang w:val="en-US"/>
        </w:rPr>
      </w:pPr>
      <w:r w:rsidRPr="00513FF8">
        <w:rPr>
          <w:lang w:val="en-US"/>
        </w:rPr>
        <w:t>&lt;/worker&gt;</w:t>
      </w:r>
    </w:p>
    <w:p w14:paraId="4470C7F7" w14:textId="77777777" w:rsidR="00F7018C" w:rsidRPr="00F7018C" w:rsidRDefault="00F7018C" w:rsidP="00BB7762">
      <w:pPr>
        <w:pStyle w:val="0b"/>
        <w:ind w:left="1416" w:firstLine="708"/>
        <w:rPr>
          <w:lang w:val="en-US"/>
        </w:rPr>
      </w:pPr>
      <w:r w:rsidRPr="00F7018C">
        <w:rPr>
          <w:lang w:val="en-US"/>
        </w:rPr>
        <w:t>&lt;worker&gt;</w:t>
      </w:r>
    </w:p>
    <w:p w14:paraId="35B4158A" w14:textId="77777777" w:rsidR="00F7018C" w:rsidRPr="00F7018C" w:rsidRDefault="00F7018C" w:rsidP="00BB7762">
      <w:pPr>
        <w:pStyle w:val="0b"/>
        <w:ind w:left="2124" w:firstLine="708"/>
        <w:rPr>
          <w:lang w:val="en-US"/>
        </w:rPr>
      </w:pPr>
      <w:r w:rsidRPr="00F7018C">
        <w:rPr>
          <w:lang w:val="en-US"/>
        </w:rPr>
        <w:t>&lt;</w:t>
      </w:r>
      <w:proofErr w:type="spellStart"/>
      <w:r w:rsidRPr="00F7018C">
        <w:rPr>
          <w:lang w:val="en-US"/>
        </w:rPr>
        <w:t>lastName</w:t>
      </w:r>
      <w:proofErr w:type="spellEnd"/>
      <w:r w:rsidRPr="00F7018C">
        <w:rPr>
          <w:lang w:val="en-US"/>
        </w:rPr>
        <w:t>&gt;</w:t>
      </w:r>
      <w:r>
        <w:t>Фамилия</w:t>
      </w:r>
      <w:r w:rsidRPr="00F7018C">
        <w:rPr>
          <w:lang w:val="en-US"/>
        </w:rPr>
        <w:t xml:space="preserve"> </w:t>
      </w:r>
      <w:r>
        <w:t>два</w:t>
      </w:r>
      <w:r w:rsidRPr="00F7018C">
        <w:rPr>
          <w:lang w:val="en-US"/>
        </w:rPr>
        <w:t>&lt;/</w:t>
      </w:r>
      <w:proofErr w:type="spellStart"/>
      <w:r w:rsidRPr="00F7018C">
        <w:rPr>
          <w:lang w:val="en-US"/>
        </w:rPr>
        <w:t>lastName</w:t>
      </w:r>
      <w:proofErr w:type="spellEnd"/>
      <w:r w:rsidRPr="00F7018C">
        <w:rPr>
          <w:lang w:val="en-US"/>
        </w:rPr>
        <w:t xml:space="preserve">&gt; </w:t>
      </w:r>
    </w:p>
    <w:p w14:paraId="58AB1B8F" w14:textId="77777777" w:rsidR="00F7018C" w:rsidRPr="00F7018C" w:rsidRDefault="00F7018C" w:rsidP="00BB7762">
      <w:pPr>
        <w:pStyle w:val="0b"/>
        <w:ind w:left="2124" w:firstLine="708"/>
        <w:rPr>
          <w:lang w:val="en-US"/>
        </w:rPr>
      </w:pPr>
      <w:r w:rsidRPr="00F7018C">
        <w:rPr>
          <w:lang w:val="en-US"/>
        </w:rPr>
        <w:t>&lt;</w:t>
      </w:r>
      <w:proofErr w:type="spellStart"/>
      <w:r w:rsidRPr="00F7018C">
        <w:rPr>
          <w:lang w:val="en-US"/>
        </w:rPr>
        <w:t>firstName</w:t>
      </w:r>
      <w:proofErr w:type="spellEnd"/>
      <w:r w:rsidRPr="00F7018C">
        <w:rPr>
          <w:lang w:val="en-US"/>
        </w:rPr>
        <w:t>&gt;</w:t>
      </w:r>
      <w:r>
        <w:t>Имя</w:t>
      </w:r>
      <w:r w:rsidRPr="00F7018C">
        <w:rPr>
          <w:lang w:val="en-US"/>
        </w:rPr>
        <w:t xml:space="preserve"> </w:t>
      </w:r>
      <w:r>
        <w:t>два</w:t>
      </w:r>
      <w:r w:rsidRPr="00F7018C">
        <w:rPr>
          <w:lang w:val="en-US"/>
        </w:rPr>
        <w:t>&lt;/</w:t>
      </w:r>
      <w:proofErr w:type="spellStart"/>
      <w:r w:rsidRPr="00F7018C">
        <w:rPr>
          <w:lang w:val="en-US"/>
        </w:rPr>
        <w:t>firstName</w:t>
      </w:r>
      <w:proofErr w:type="spellEnd"/>
      <w:r w:rsidRPr="00F7018C">
        <w:rPr>
          <w:lang w:val="en-US"/>
        </w:rPr>
        <w:t>&gt;</w:t>
      </w:r>
    </w:p>
    <w:p w14:paraId="374D2147" w14:textId="77777777" w:rsidR="00F7018C" w:rsidRPr="00F7018C" w:rsidRDefault="00F7018C" w:rsidP="00BB7762">
      <w:pPr>
        <w:pStyle w:val="0b"/>
        <w:ind w:left="2124" w:firstLine="708"/>
        <w:rPr>
          <w:lang w:val="en-US"/>
        </w:rPr>
      </w:pPr>
      <w:r w:rsidRPr="00F7018C">
        <w:rPr>
          <w:lang w:val="en-US"/>
        </w:rPr>
        <w:t>&lt;</w:t>
      </w:r>
      <w:proofErr w:type="spellStart"/>
      <w:r w:rsidRPr="00F7018C">
        <w:rPr>
          <w:lang w:val="en-US"/>
        </w:rPr>
        <w:t>middleName</w:t>
      </w:r>
      <w:proofErr w:type="spellEnd"/>
      <w:r w:rsidRPr="00F7018C">
        <w:rPr>
          <w:lang w:val="en-US"/>
        </w:rPr>
        <w:t>&gt;</w:t>
      </w:r>
      <w:r>
        <w:t>Отчество</w:t>
      </w:r>
      <w:r w:rsidRPr="00F7018C">
        <w:rPr>
          <w:lang w:val="en-US"/>
        </w:rPr>
        <w:t xml:space="preserve"> </w:t>
      </w:r>
      <w:r>
        <w:t>два</w:t>
      </w:r>
      <w:r w:rsidRPr="00F7018C">
        <w:rPr>
          <w:lang w:val="en-US"/>
        </w:rPr>
        <w:t>&lt;/</w:t>
      </w:r>
      <w:proofErr w:type="spellStart"/>
      <w:r w:rsidRPr="00F7018C">
        <w:rPr>
          <w:lang w:val="en-US"/>
        </w:rPr>
        <w:t>middleName</w:t>
      </w:r>
      <w:proofErr w:type="spellEnd"/>
      <w:r w:rsidRPr="00F7018C">
        <w:rPr>
          <w:lang w:val="en-US"/>
        </w:rPr>
        <w:t>&gt;</w:t>
      </w:r>
    </w:p>
    <w:p w14:paraId="250282F3" w14:textId="21B8FC27" w:rsidR="00F7018C" w:rsidRPr="00F7018C" w:rsidRDefault="009B031F" w:rsidP="00BB7762">
      <w:pPr>
        <w:pStyle w:val="0b"/>
        <w:ind w:left="2832" w:firstLine="0"/>
        <w:rPr>
          <w:lang w:val="en-US"/>
        </w:rPr>
      </w:pPr>
      <w:r w:rsidRPr="009B031F">
        <w:rPr>
          <w:lang w:val="en-US"/>
        </w:rPr>
        <w:lastRenderedPageBreak/>
        <w:t>&lt;</w:t>
      </w:r>
      <w:proofErr w:type="spellStart"/>
      <w:r w:rsidRPr="009B031F">
        <w:rPr>
          <w:lang w:val="en-US"/>
        </w:rPr>
        <w:t>birthDate</w:t>
      </w:r>
      <w:proofErr w:type="spellEnd"/>
      <w:r w:rsidRPr="009B031F">
        <w:rPr>
          <w:lang w:val="en-US"/>
        </w:rPr>
        <w:t>&gt;2000-09-15&lt;/</w:t>
      </w:r>
      <w:proofErr w:type="spellStart"/>
      <w:r w:rsidRPr="009B031F">
        <w:rPr>
          <w:lang w:val="en-US"/>
        </w:rPr>
        <w:t>birthDate</w:t>
      </w:r>
      <w:proofErr w:type="spellEnd"/>
      <w:r w:rsidRPr="009B031F">
        <w:rPr>
          <w:lang w:val="en-US"/>
        </w:rPr>
        <w:t>&gt;</w:t>
      </w:r>
    </w:p>
    <w:p w14:paraId="6C667C2A" w14:textId="54ED6BB9" w:rsidR="00F7018C" w:rsidRPr="007D62F5" w:rsidRDefault="009B031F" w:rsidP="00BB7762">
      <w:pPr>
        <w:pStyle w:val="0b"/>
        <w:ind w:left="2124" w:firstLine="708"/>
        <w:rPr>
          <w:lang w:val="en-US"/>
        </w:rPr>
      </w:pPr>
      <w:r w:rsidRPr="009B031F">
        <w:rPr>
          <w:lang w:val="en-US"/>
        </w:rPr>
        <w:t>&lt;</w:t>
      </w:r>
      <w:proofErr w:type="spellStart"/>
      <w:r w:rsidRPr="009B031F">
        <w:rPr>
          <w:lang w:val="en-US"/>
        </w:rPr>
        <w:t>snils</w:t>
      </w:r>
      <w:proofErr w:type="spellEnd"/>
      <w:r w:rsidRPr="009B031F">
        <w:rPr>
          <w:lang w:val="en-US"/>
        </w:rPr>
        <w:t>&gt;69922342845&lt;/</w:t>
      </w:r>
      <w:proofErr w:type="spellStart"/>
      <w:r w:rsidRPr="009B031F">
        <w:rPr>
          <w:lang w:val="en-US"/>
        </w:rPr>
        <w:t>snils</w:t>
      </w:r>
      <w:proofErr w:type="spellEnd"/>
      <w:r w:rsidRPr="009B031F">
        <w:rPr>
          <w:lang w:val="en-US"/>
        </w:rPr>
        <w:t>&gt;</w:t>
      </w:r>
    </w:p>
    <w:p w14:paraId="334A6A54" w14:textId="3BEA90F3" w:rsidR="009B031F" w:rsidRPr="007D62F5" w:rsidRDefault="009B031F" w:rsidP="00BB7762">
      <w:pPr>
        <w:pStyle w:val="0b"/>
        <w:ind w:left="2124" w:firstLine="708"/>
        <w:rPr>
          <w:lang w:val="en-US"/>
        </w:rPr>
      </w:pPr>
      <w:r w:rsidRPr="007D62F5">
        <w:rPr>
          <w:lang w:val="en-US"/>
        </w:rPr>
        <w:t>&lt;</w:t>
      </w:r>
      <w:proofErr w:type="spellStart"/>
      <w:r w:rsidRPr="007D62F5">
        <w:rPr>
          <w:lang w:val="en-US"/>
        </w:rPr>
        <w:t>beganWorking</w:t>
      </w:r>
      <w:proofErr w:type="spellEnd"/>
      <w:r w:rsidRPr="007D62F5">
        <w:rPr>
          <w:lang w:val="en-US"/>
        </w:rPr>
        <w:t>&gt;2022-09-14&lt;/</w:t>
      </w:r>
      <w:proofErr w:type="spellStart"/>
      <w:r w:rsidRPr="007D62F5">
        <w:rPr>
          <w:lang w:val="en-US"/>
        </w:rPr>
        <w:t>beganWorking</w:t>
      </w:r>
      <w:proofErr w:type="spellEnd"/>
      <w:r w:rsidRPr="007D62F5">
        <w:rPr>
          <w:lang w:val="en-US"/>
        </w:rPr>
        <w:t>&gt;</w:t>
      </w:r>
    </w:p>
    <w:p w14:paraId="30C7977D" w14:textId="4CE228DF" w:rsidR="009B031F" w:rsidRPr="009B031F" w:rsidRDefault="009B031F" w:rsidP="00BB7762">
      <w:pPr>
        <w:pStyle w:val="0b"/>
        <w:ind w:left="2124" w:firstLine="708"/>
        <w:rPr>
          <w:lang w:val="en-US"/>
        </w:rPr>
      </w:pPr>
      <w:r w:rsidRPr="009B031F">
        <w:rPr>
          <w:lang w:val="en-US"/>
        </w:rPr>
        <w:t>&lt;category&gt;14&lt;/category&gt;</w:t>
      </w:r>
    </w:p>
    <w:p w14:paraId="740B6EBF" w14:textId="03124B9D" w:rsidR="009B031F" w:rsidRPr="007D62F5" w:rsidRDefault="009B031F" w:rsidP="00BB7762">
      <w:pPr>
        <w:pStyle w:val="0b"/>
        <w:ind w:left="2124" w:firstLine="708"/>
        <w:rPr>
          <w:lang w:val="en-US"/>
        </w:rPr>
      </w:pPr>
      <w:r w:rsidRPr="009B031F">
        <w:rPr>
          <w:lang w:val="en-US"/>
        </w:rPr>
        <w:t>&lt;</w:t>
      </w:r>
      <w:proofErr w:type="spellStart"/>
      <w:r w:rsidRPr="009B031F">
        <w:rPr>
          <w:lang w:val="en-US"/>
        </w:rPr>
        <w:t>yearJob</w:t>
      </w:r>
      <w:proofErr w:type="spellEnd"/>
      <w:r w:rsidRPr="009B031F">
        <w:rPr>
          <w:lang w:val="en-US"/>
        </w:rPr>
        <w:t>&gt;2022&lt;/</w:t>
      </w:r>
      <w:proofErr w:type="spellStart"/>
      <w:r w:rsidRPr="009B031F">
        <w:rPr>
          <w:lang w:val="en-US"/>
        </w:rPr>
        <w:t>yearJob</w:t>
      </w:r>
      <w:proofErr w:type="spellEnd"/>
      <w:r w:rsidRPr="009B031F">
        <w:rPr>
          <w:lang w:val="en-US"/>
        </w:rPr>
        <w:t>&gt;</w:t>
      </w:r>
    </w:p>
    <w:p w14:paraId="6FEB778F" w14:textId="1B2AEA99" w:rsidR="009B031F" w:rsidRPr="009B031F" w:rsidRDefault="009B031F" w:rsidP="00BB7762">
      <w:pPr>
        <w:pStyle w:val="0b"/>
        <w:ind w:left="2124" w:firstLine="708"/>
        <w:rPr>
          <w:lang w:val="en-US"/>
        </w:rPr>
      </w:pPr>
      <w:r w:rsidRPr="009B031F">
        <w:rPr>
          <w:lang w:val="en-US"/>
        </w:rPr>
        <w:t>&lt;</w:t>
      </w:r>
      <w:proofErr w:type="spellStart"/>
      <w:r w:rsidRPr="009B031F">
        <w:rPr>
          <w:lang w:val="en-US"/>
        </w:rPr>
        <w:t>certNumRefugee</w:t>
      </w:r>
      <w:proofErr w:type="spellEnd"/>
      <w:r w:rsidRPr="009B031F">
        <w:rPr>
          <w:lang w:val="en-US"/>
        </w:rPr>
        <w:t>&gt;665&lt;/</w:t>
      </w:r>
      <w:proofErr w:type="spellStart"/>
      <w:r w:rsidRPr="009B031F">
        <w:rPr>
          <w:lang w:val="en-US"/>
        </w:rPr>
        <w:t>certNumRefugee</w:t>
      </w:r>
      <w:proofErr w:type="spellEnd"/>
      <w:r w:rsidRPr="009B031F">
        <w:rPr>
          <w:lang w:val="en-US"/>
        </w:rPr>
        <w:t>&gt;</w:t>
      </w:r>
    </w:p>
    <w:p w14:paraId="3756ABA1" w14:textId="482B656A" w:rsidR="009B031F" w:rsidRPr="009B031F" w:rsidRDefault="009B031F" w:rsidP="00BB7762">
      <w:pPr>
        <w:pStyle w:val="0b"/>
        <w:ind w:left="2124" w:firstLine="708"/>
        <w:rPr>
          <w:lang w:val="en-US"/>
        </w:rPr>
      </w:pPr>
      <w:r w:rsidRPr="009B031F">
        <w:rPr>
          <w:lang w:val="en-US"/>
        </w:rPr>
        <w:t>&lt;</w:t>
      </w:r>
      <w:proofErr w:type="spellStart"/>
      <w:r w:rsidRPr="009B031F">
        <w:rPr>
          <w:lang w:val="en-US"/>
        </w:rPr>
        <w:t>sznRegistrationPeriod</w:t>
      </w:r>
      <w:proofErr w:type="spellEnd"/>
      <w:r w:rsidRPr="009B031F">
        <w:rPr>
          <w:lang w:val="en-US"/>
        </w:rPr>
        <w:t>/&gt;</w:t>
      </w:r>
    </w:p>
    <w:p w14:paraId="70CC3EB9" w14:textId="77777777" w:rsidR="00F7018C" w:rsidRPr="00F7018C" w:rsidRDefault="00F7018C" w:rsidP="00BB7762">
      <w:pPr>
        <w:pStyle w:val="0b"/>
        <w:ind w:left="1416" w:firstLine="708"/>
        <w:rPr>
          <w:lang w:val="en-US"/>
        </w:rPr>
      </w:pPr>
      <w:r w:rsidRPr="00F7018C">
        <w:rPr>
          <w:lang w:val="en-US"/>
        </w:rPr>
        <w:t>&lt;/worker&gt;</w:t>
      </w:r>
    </w:p>
    <w:p w14:paraId="668F2F13" w14:textId="77777777" w:rsidR="00F7018C" w:rsidRPr="00F7018C" w:rsidRDefault="00F7018C" w:rsidP="00BB7762">
      <w:pPr>
        <w:pStyle w:val="0b"/>
        <w:ind w:left="2124" w:firstLine="0"/>
        <w:rPr>
          <w:lang w:val="en-US"/>
        </w:rPr>
      </w:pPr>
      <w:r w:rsidRPr="00F7018C">
        <w:rPr>
          <w:lang w:val="en-US"/>
        </w:rPr>
        <w:t>&lt;worker&gt;</w:t>
      </w:r>
    </w:p>
    <w:p w14:paraId="1E0DCD16" w14:textId="77777777" w:rsidR="00F7018C" w:rsidRPr="00F7018C" w:rsidRDefault="00F7018C" w:rsidP="00BB7762">
      <w:pPr>
        <w:pStyle w:val="0b"/>
        <w:ind w:left="2124" w:firstLine="708"/>
        <w:rPr>
          <w:lang w:val="en-US"/>
        </w:rPr>
      </w:pPr>
      <w:r w:rsidRPr="00F7018C">
        <w:rPr>
          <w:lang w:val="en-US"/>
        </w:rPr>
        <w:t>&lt;</w:t>
      </w:r>
      <w:proofErr w:type="spellStart"/>
      <w:r w:rsidRPr="00F7018C">
        <w:rPr>
          <w:lang w:val="en-US"/>
        </w:rPr>
        <w:t>lastName</w:t>
      </w:r>
      <w:proofErr w:type="spellEnd"/>
      <w:r w:rsidRPr="00F7018C">
        <w:rPr>
          <w:lang w:val="en-US"/>
        </w:rPr>
        <w:t>&gt;</w:t>
      </w:r>
      <w:r>
        <w:t>Фамилия</w:t>
      </w:r>
      <w:r w:rsidRPr="00F7018C">
        <w:rPr>
          <w:lang w:val="en-US"/>
        </w:rPr>
        <w:t>&lt;/</w:t>
      </w:r>
      <w:proofErr w:type="spellStart"/>
      <w:r w:rsidRPr="00F7018C">
        <w:rPr>
          <w:lang w:val="en-US"/>
        </w:rPr>
        <w:t>lastName</w:t>
      </w:r>
      <w:proofErr w:type="spellEnd"/>
      <w:r w:rsidRPr="00F7018C">
        <w:rPr>
          <w:lang w:val="en-US"/>
        </w:rPr>
        <w:t>&gt;</w:t>
      </w:r>
    </w:p>
    <w:p w14:paraId="12818F06" w14:textId="77777777" w:rsidR="00F7018C" w:rsidRPr="00F7018C" w:rsidRDefault="00F7018C" w:rsidP="00BB7762">
      <w:pPr>
        <w:pStyle w:val="0b"/>
        <w:ind w:left="2124" w:firstLine="708"/>
        <w:rPr>
          <w:lang w:val="en-US"/>
        </w:rPr>
      </w:pPr>
      <w:r w:rsidRPr="00F7018C">
        <w:rPr>
          <w:lang w:val="en-US"/>
        </w:rPr>
        <w:t>&lt;</w:t>
      </w:r>
      <w:proofErr w:type="spellStart"/>
      <w:r w:rsidRPr="00F7018C">
        <w:rPr>
          <w:lang w:val="en-US"/>
        </w:rPr>
        <w:t>firstName</w:t>
      </w:r>
      <w:proofErr w:type="spellEnd"/>
      <w:r w:rsidRPr="00F7018C">
        <w:rPr>
          <w:lang w:val="en-US"/>
        </w:rPr>
        <w:t>&gt;</w:t>
      </w:r>
      <w:r>
        <w:t>Имя</w:t>
      </w:r>
      <w:r w:rsidRPr="00F7018C">
        <w:rPr>
          <w:lang w:val="en-US"/>
        </w:rPr>
        <w:t>&lt;/</w:t>
      </w:r>
      <w:proofErr w:type="spellStart"/>
      <w:r w:rsidRPr="00F7018C">
        <w:rPr>
          <w:lang w:val="en-US"/>
        </w:rPr>
        <w:t>firstName</w:t>
      </w:r>
      <w:proofErr w:type="spellEnd"/>
      <w:r w:rsidRPr="00F7018C">
        <w:rPr>
          <w:lang w:val="en-US"/>
        </w:rPr>
        <w:t>&gt;</w:t>
      </w:r>
    </w:p>
    <w:p w14:paraId="0F589E58" w14:textId="77777777" w:rsidR="00F7018C" w:rsidRPr="00F7018C" w:rsidRDefault="00F7018C" w:rsidP="00BB7762">
      <w:pPr>
        <w:pStyle w:val="0b"/>
        <w:ind w:left="2124" w:firstLine="708"/>
        <w:rPr>
          <w:lang w:val="en-US"/>
        </w:rPr>
      </w:pPr>
      <w:r w:rsidRPr="00F7018C">
        <w:rPr>
          <w:lang w:val="en-US"/>
        </w:rPr>
        <w:t>&lt;</w:t>
      </w:r>
      <w:proofErr w:type="spellStart"/>
      <w:r w:rsidRPr="00F7018C">
        <w:rPr>
          <w:lang w:val="en-US"/>
        </w:rPr>
        <w:t>middleName</w:t>
      </w:r>
      <w:proofErr w:type="spellEnd"/>
      <w:r w:rsidRPr="00F7018C">
        <w:rPr>
          <w:lang w:val="en-US"/>
        </w:rPr>
        <w:t>&gt;</w:t>
      </w:r>
      <w:r>
        <w:t>Отчество</w:t>
      </w:r>
      <w:r w:rsidRPr="00F7018C">
        <w:rPr>
          <w:lang w:val="en-US"/>
        </w:rPr>
        <w:t>&lt;/</w:t>
      </w:r>
      <w:proofErr w:type="spellStart"/>
      <w:r w:rsidRPr="00F7018C">
        <w:rPr>
          <w:lang w:val="en-US"/>
        </w:rPr>
        <w:t>middleName</w:t>
      </w:r>
      <w:proofErr w:type="spellEnd"/>
      <w:r w:rsidRPr="00F7018C">
        <w:rPr>
          <w:lang w:val="en-US"/>
        </w:rPr>
        <w:t>&gt;</w:t>
      </w:r>
    </w:p>
    <w:p w14:paraId="55BF3C2E" w14:textId="728E4E65" w:rsidR="00F7018C" w:rsidRPr="00F7018C" w:rsidRDefault="009A5949" w:rsidP="00BB7762">
      <w:pPr>
        <w:pStyle w:val="0b"/>
        <w:ind w:left="2124" w:firstLine="708"/>
        <w:rPr>
          <w:lang w:val="en-US"/>
        </w:rPr>
      </w:pPr>
      <w:r w:rsidRPr="009A5949">
        <w:rPr>
          <w:lang w:val="en-US"/>
        </w:rPr>
        <w:t>&lt;</w:t>
      </w:r>
      <w:proofErr w:type="spellStart"/>
      <w:r w:rsidRPr="009A5949">
        <w:rPr>
          <w:lang w:val="en-US"/>
        </w:rPr>
        <w:t>birthDate</w:t>
      </w:r>
      <w:proofErr w:type="spellEnd"/>
      <w:r w:rsidRPr="009A5949">
        <w:rPr>
          <w:lang w:val="en-US"/>
        </w:rPr>
        <w:t>&gt;1996-06-1</w:t>
      </w:r>
      <w:r>
        <w:rPr>
          <w:lang w:val="en-US"/>
        </w:rPr>
        <w:t>5&lt;/</w:t>
      </w:r>
      <w:proofErr w:type="spellStart"/>
      <w:r>
        <w:rPr>
          <w:lang w:val="en-US"/>
        </w:rPr>
        <w:t>birthDate</w:t>
      </w:r>
      <w:proofErr w:type="spellEnd"/>
      <w:r w:rsidR="00F7018C" w:rsidRPr="00F7018C">
        <w:rPr>
          <w:lang w:val="en-US"/>
        </w:rPr>
        <w:t>&gt;</w:t>
      </w:r>
    </w:p>
    <w:p w14:paraId="2474A2FB" w14:textId="3385D9AB" w:rsidR="00F7018C" w:rsidRPr="00F7018C" w:rsidRDefault="009A5949" w:rsidP="00BB7762">
      <w:pPr>
        <w:pStyle w:val="0b"/>
        <w:ind w:left="2832" w:firstLine="0"/>
        <w:rPr>
          <w:lang w:val="en-US"/>
        </w:rPr>
      </w:pPr>
      <w:r w:rsidRPr="009A5949">
        <w:rPr>
          <w:lang w:val="en-US"/>
        </w:rPr>
        <w:t>&lt;</w:t>
      </w:r>
      <w:proofErr w:type="spellStart"/>
      <w:r w:rsidRPr="009A5949">
        <w:rPr>
          <w:lang w:val="en-US"/>
        </w:rPr>
        <w:t>snils</w:t>
      </w:r>
      <w:proofErr w:type="spellEnd"/>
      <w:r w:rsidRPr="009A5949">
        <w:rPr>
          <w:lang w:val="en-US"/>
        </w:rPr>
        <w:t>&gt;14540567354&lt;/</w:t>
      </w:r>
      <w:proofErr w:type="spellStart"/>
      <w:r w:rsidRPr="009A5949">
        <w:rPr>
          <w:lang w:val="en-US"/>
        </w:rPr>
        <w:t>snils</w:t>
      </w:r>
      <w:proofErr w:type="spellEnd"/>
      <w:r w:rsidRPr="009A5949">
        <w:rPr>
          <w:lang w:val="en-US"/>
        </w:rPr>
        <w:t>&gt;</w:t>
      </w:r>
    </w:p>
    <w:p w14:paraId="299D2ABC" w14:textId="7BA805CB" w:rsidR="00F7018C" w:rsidRPr="007D62F5" w:rsidRDefault="009A5949" w:rsidP="00BB7762">
      <w:pPr>
        <w:pStyle w:val="0b"/>
        <w:ind w:left="2124" w:firstLine="708"/>
        <w:rPr>
          <w:lang w:val="en-US"/>
        </w:rPr>
      </w:pPr>
      <w:r w:rsidRPr="009A5949">
        <w:rPr>
          <w:lang w:val="en-US"/>
        </w:rPr>
        <w:t>&lt;</w:t>
      </w:r>
      <w:proofErr w:type="spellStart"/>
      <w:r w:rsidRPr="009A5949">
        <w:rPr>
          <w:lang w:val="en-US"/>
        </w:rPr>
        <w:t>orderDate</w:t>
      </w:r>
      <w:proofErr w:type="spellEnd"/>
      <w:r w:rsidRPr="009A5949">
        <w:rPr>
          <w:lang w:val="en-US"/>
        </w:rPr>
        <w:t>&gt;2022-06-09&lt;/</w:t>
      </w:r>
      <w:proofErr w:type="spellStart"/>
      <w:r w:rsidRPr="009A5949">
        <w:rPr>
          <w:lang w:val="en-US"/>
        </w:rPr>
        <w:t>orderDate</w:t>
      </w:r>
      <w:proofErr w:type="spellEnd"/>
      <w:r w:rsidRPr="009A5949">
        <w:rPr>
          <w:lang w:val="en-US"/>
        </w:rPr>
        <w:t>&gt;</w:t>
      </w:r>
    </w:p>
    <w:p w14:paraId="77F33980" w14:textId="0BFADD35" w:rsidR="009A5949" w:rsidRDefault="009A5949" w:rsidP="00BB7762">
      <w:pPr>
        <w:pStyle w:val="0b"/>
        <w:ind w:left="2124" w:firstLine="708"/>
        <w:rPr>
          <w:lang w:val="en-US"/>
        </w:rPr>
      </w:pPr>
      <w:r>
        <w:rPr>
          <w:lang w:val="en-US"/>
        </w:rPr>
        <w:t>&lt;</w:t>
      </w:r>
      <w:proofErr w:type="spellStart"/>
      <w:r w:rsidRPr="009A5949">
        <w:rPr>
          <w:lang w:val="en-US"/>
        </w:rPr>
        <w:t>orderNum</w:t>
      </w:r>
      <w:proofErr w:type="spellEnd"/>
      <w:r w:rsidRPr="009A5949">
        <w:rPr>
          <w:lang w:val="en-US"/>
        </w:rPr>
        <w:t>&gt;124&lt;/</w:t>
      </w:r>
      <w:proofErr w:type="spellStart"/>
      <w:r w:rsidRPr="009A5949">
        <w:rPr>
          <w:lang w:val="en-US"/>
        </w:rPr>
        <w:t>orderNum</w:t>
      </w:r>
      <w:proofErr w:type="spellEnd"/>
      <w:r w:rsidRPr="009A5949">
        <w:rPr>
          <w:lang w:val="en-US"/>
        </w:rPr>
        <w:t>&gt;</w:t>
      </w:r>
    </w:p>
    <w:p w14:paraId="3204F7D9" w14:textId="1C5F43A1" w:rsidR="009A5949" w:rsidRDefault="009A5949" w:rsidP="00BB7762">
      <w:pPr>
        <w:pStyle w:val="0b"/>
        <w:ind w:left="2124" w:firstLine="708"/>
        <w:rPr>
          <w:lang w:val="en-US"/>
        </w:rPr>
      </w:pPr>
      <w:r w:rsidRPr="009A5949">
        <w:rPr>
          <w:lang w:val="en-US"/>
        </w:rPr>
        <w:t>&lt;</w:t>
      </w:r>
      <w:proofErr w:type="spellStart"/>
      <w:r w:rsidRPr="009A5949">
        <w:rPr>
          <w:lang w:val="en-US"/>
        </w:rPr>
        <w:t>beganWorking</w:t>
      </w:r>
      <w:proofErr w:type="spellEnd"/>
      <w:r w:rsidRPr="009A5949">
        <w:rPr>
          <w:lang w:val="en-US"/>
        </w:rPr>
        <w:t>&gt;2022-07-07&lt;/</w:t>
      </w:r>
      <w:proofErr w:type="spellStart"/>
      <w:r w:rsidRPr="009A5949">
        <w:rPr>
          <w:lang w:val="en-US"/>
        </w:rPr>
        <w:t>beganWorking</w:t>
      </w:r>
      <w:proofErr w:type="spellEnd"/>
      <w:r w:rsidRPr="009A5949">
        <w:rPr>
          <w:lang w:val="en-US"/>
        </w:rPr>
        <w:t>&gt;</w:t>
      </w:r>
    </w:p>
    <w:p w14:paraId="0DB23442" w14:textId="62C4E391" w:rsidR="009A5949" w:rsidRDefault="009A5949" w:rsidP="00BB7762">
      <w:pPr>
        <w:pStyle w:val="0b"/>
        <w:ind w:left="2124" w:firstLine="708"/>
        <w:rPr>
          <w:lang w:val="en-US"/>
        </w:rPr>
      </w:pPr>
      <w:r w:rsidRPr="009A5949">
        <w:rPr>
          <w:lang w:val="en-US"/>
        </w:rPr>
        <w:t>&lt;category&gt;18&lt;/category&gt;</w:t>
      </w:r>
    </w:p>
    <w:p w14:paraId="365B151B" w14:textId="5AE7AF22" w:rsidR="009A5949" w:rsidRDefault="009A5949" w:rsidP="00BB7762">
      <w:pPr>
        <w:pStyle w:val="0b"/>
        <w:ind w:left="2124" w:firstLine="708"/>
        <w:rPr>
          <w:lang w:val="en-US"/>
        </w:rPr>
      </w:pPr>
      <w:r w:rsidRPr="009A5949">
        <w:rPr>
          <w:lang w:val="en-US"/>
        </w:rPr>
        <w:t>&lt;</w:t>
      </w:r>
      <w:proofErr w:type="spellStart"/>
      <w:r w:rsidRPr="009A5949">
        <w:rPr>
          <w:lang w:val="en-US"/>
        </w:rPr>
        <w:t>yearJob</w:t>
      </w:r>
      <w:proofErr w:type="spellEnd"/>
      <w:r w:rsidRPr="009A5949">
        <w:rPr>
          <w:lang w:val="en-US"/>
        </w:rPr>
        <w:t>&gt;2022&lt;/</w:t>
      </w:r>
      <w:proofErr w:type="spellStart"/>
      <w:r w:rsidRPr="009A5949">
        <w:rPr>
          <w:lang w:val="en-US"/>
        </w:rPr>
        <w:t>yearJob</w:t>
      </w:r>
      <w:proofErr w:type="spellEnd"/>
      <w:r w:rsidRPr="009A5949">
        <w:rPr>
          <w:lang w:val="en-US"/>
        </w:rPr>
        <w:t>&gt;</w:t>
      </w:r>
    </w:p>
    <w:p w14:paraId="0D7D46F1" w14:textId="35B9CD5C" w:rsidR="00F7018C" w:rsidRPr="00F7018C" w:rsidRDefault="009A5949" w:rsidP="009A5949">
      <w:pPr>
        <w:pStyle w:val="0b"/>
        <w:ind w:left="2124" w:firstLine="708"/>
        <w:rPr>
          <w:lang w:val="en-US"/>
        </w:rPr>
      </w:pPr>
      <w:r w:rsidRPr="009A5949">
        <w:rPr>
          <w:lang w:val="en-US"/>
        </w:rPr>
        <w:t>&lt;</w:t>
      </w:r>
      <w:proofErr w:type="spellStart"/>
      <w:r w:rsidRPr="009A5949">
        <w:rPr>
          <w:lang w:val="en-US"/>
        </w:rPr>
        <w:t>sznRegistrationPeriod</w:t>
      </w:r>
      <w:proofErr w:type="spellEnd"/>
      <w:r w:rsidRPr="009A5949">
        <w:rPr>
          <w:lang w:val="en-US"/>
        </w:rPr>
        <w:t>&gt;</w:t>
      </w:r>
    </w:p>
    <w:p w14:paraId="1A173A75" w14:textId="49AEAA77" w:rsidR="00F7018C" w:rsidRPr="00F7018C" w:rsidRDefault="009A5949" w:rsidP="00BB7762">
      <w:pPr>
        <w:pStyle w:val="0b"/>
        <w:ind w:left="2832" w:firstLine="708"/>
        <w:rPr>
          <w:lang w:val="en-US"/>
        </w:rPr>
      </w:pPr>
      <w:r>
        <w:rPr>
          <w:lang w:val="en-US"/>
        </w:rPr>
        <w:t>&lt;begin&gt;2022-03-14&lt;/begin</w:t>
      </w:r>
      <w:r w:rsidR="00F7018C" w:rsidRPr="00F7018C">
        <w:rPr>
          <w:lang w:val="en-US"/>
        </w:rPr>
        <w:t>&gt;</w:t>
      </w:r>
    </w:p>
    <w:p w14:paraId="082A691B" w14:textId="1174A102" w:rsidR="00F7018C" w:rsidRPr="00F7018C" w:rsidRDefault="009A5949" w:rsidP="00BB7762">
      <w:pPr>
        <w:pStyle w:val="0b"/>
        <w:ind w:left="2832" w:firstLine="708"/>
        <w:rPr>
          <w:lang w:val="en-US"/>
        </w:rPr>
      </w:pPr>
      <w:r w:rsidRPr="009A5949">
        <w:rPr>
          <w:lang w:val="en-US"/>
        </w:rPr>
        <w:t>&lt;end&gt;2022-06-09&lt;/en</w:t>
      </w:r>
      <w:r>
        <w:rPr>
          <w:lang w:val="en-US"/>
        </w:rPr>
        <w:t>d&gt;</w:t>
      </w:r>
    </w:p>
    <w:p w14:paraId="748E8130" w14:textId="50039C04" w:rsidR="00F7018C" w:rsidRDefault="009A5949" w:rsidP="00BB7762">
      <w:pPr>
        <w:pStyle w:val="0b"/>
        <w:ind w:left="2124" w:firstLine="708"/>
        <w:rPr>
          <w:lang w:val="en-US"/>
        </w:rPr>
      </w:pPr>
      <w:r>
        <w:rPr>
          <w:lang w:val="en-US"/>
        </w:rPr>
        <w:t>&lt;</w:t>
      </w:r>
      <w:r w:rsidRPr="009A5949">
        <w:rPr>
          <w:lang w:val="en-US"/>
        </w:rPr>
        <w:t>/</w:t>
      </w:r>
      <w:proofErr w:type="spellStart"/>
      <w:r w:rsidRPr="009A5949">
        <w:rPr>
          <w:lang w:val="en-US"/>
        </w:rPr>
        <w:t>sznRegistrationPeriod</w:t>
      </w:r>
      <w:proofErr w:type="spellEnd"/>
      <w:r w:rsidR="00F7018C" w:rsidRPr="00F7018C">
        <w:rPr>
          <w:lang w:val="en-US"/>
        </w:rPr>
        <w:t>&gt;</w:t>
      </w:r>
    </w:p>
    <w:p w14:paraId="50B4FBB7" w14:textId="38A5D605" w:rsidR="009A5949" w:rsidRPr="00F7018C" w:rsidRDefault="009A5949" w:rsidP="009A5949">
      <w:pPr>
        <w:pStyle w:val="0b"/>
        <w:ind w:left="2123" w:firstLine="1"/>
        <w:rPr>
          <w:lang w:val="en-US"/>
        </w:rPr>
      </w:pPr>
      <w:r w:rsidRPr="009A5949">
        <w:rPr>
          <w:lang w:val="en-US"/>
        </w:rPr>
        <w:t>&lt;/worker&gt;</w:t>
      </w:r>
    </w:p>
    <w:p w14:paraId="6A0F4DAB" w14:textId="77777777" w:rsidR="00F7018C" w:rsidRDefault="00F7018C" w:rsidP="00BB7762">
      <w:pPr>
        <w:pStyle w:val="0b"/>
        <w:ind w:left="707"/>
        <w:rPr>
          <w:lang w:val="en-US"/>
        </w:rPr>
      </w:pPr>
      <w:r w:rsidRPr="00F7018C">
        <w:rPr>
          <w:lang w:val="en-US"/>
        </w:rPr>
        <w:t>&lt;/</w:t>
      </w:r>
      <w:proofErr w:type="spellStart"/>
      <w:r w:rsidRPr="00F7018C">
        <w:rPr>
          <w:lang w:val="en-US"/>
        </w:rPr>
        <w:t>workerList</w:t>
      </w:r>
      <w:proofErr w:type="spellEnd"/>
      <w:r w:rsidRPr="00F7018C">
        <w:rPr>
          <w:lang w:val="en-US"/>
        </w:rPr>
        <w:t>&gt;</w:t>
      </w:r>
    </w:p>
    <w:p w14:paraId="4D1057CE" w14:textId="420AD24A" w:rsidR="009A5949" w:rsidRDefault="009A5949" w:rsidP="009A5949">
      <w:pPr>
        <w:pStyle w:val="0b"/>
        <w:rPr>
          <w:lang w:val="en-US"/>
        </w:rPr>
      </w:pPr>
      <w:r w:rsidRPr="009A5949">
        <w:rPr>
          <w:lang w:val="en-US"/>
        </w:rPr>
        <w:t>&lt;/employer&gt;</w:t>
      </w:r>
    </w:p>
    <w:p w14:paraId="34322598" w14:textId="0973900A" w:rsidR="009A5949" w:rsidRPr="00F7018C" w:rsidRDefault="009A5949" w:rsidP="009A5949">
      <w:pPr>
        <w:pStyle w:val="0b"/>
        <w:ind w:firstLine="0"/>
        <w:rPr>
          <w:lang w:val="en-US"/>
        </w:rPr>
      </w:pPr>
      <w:r w:rsidRPr="009A5949">
        <w:rPr>
          <w:lang w:val="en-US"/>
        </w:rPr>
        <w:t>&lt;/employers&gt;</w:t>
      </w:r>
    </w:p>
    <w:p w14:paraId="0FD3326F" w14:textId="3442965B" w:rsidR="00F7018C" w:rsidRDefault="00F7018C" w:rsidP="00F7018C">
      <w:pPr>
        <w:pStyle w:val="016"/>
      </w:pPr>
      <w:bookmarkStart w:id="113" w:name="_Toc162860243"/>
      <w:r>
        <w:lastRenderedPageBreak/>
        <w:t>Справочник «Категории»</w:t>
      </w:r>
      <w:bookmarkEnd w:id="113"/>
    </w:p>
    <w:tbl>
      <w:tblPr>
        <w:tblStyle w:val="affff2"/>
        <w:tblW w:w="0" w:type="auto"/>
        <w:tblInd w:w="-533" w:type="dxa"/>
        <w:tblLook w:val="04A0" w:firstRow="1" w:lastRow="0" w:firstColumn="1" w:lastColumn="0" w:noHBand="0" w:noVBand="1"/>
      </w:tblPr>
      <w:tblGrid>
        <w:gridCol w:w="1392"/>
        <w:gridCol w:w="1085"/>
        <w:gridCol w:w="7967"/>
      </w:tblGrid>
      <w:tr w:rsidR="00F7018C" w:rsidRPr="007E0AE8" w14:paraId="7540582F" w14:textId="77777777" w:rsidTr="002D6E7C">
        <w:trPr>
          <w:trHeight w:val="454"/>
          <w:tblHeader/>
        </w:trPr>
        <w:tc>
          <w:tcPr>
            <w:tcW w:w="1395" w:type="dxa"/>
            <w:tcBorders>
              <w:bottom w:val="double" w:sz="4" w:space="0" w:color="auto"/>
            </w:tcBorders>
            <w:vAlign w:val="center"/>
          </w:tcPr>
          <w:p w14:paraId="00A5CD0C" w14:textId="77777777" w:rsidR="00F7018C" w:rsidRPr="007E0AE8" w:rsidRDefault="00F7018C" w:rsidP="007E0AE8">
            <w:pPr>
              <w:ind w:firstLine="0"/>
              <w:jc w:val="center"/>
              <w:rPr>
                <w:b/>
                <w:sz w:val="20"/>
              </w:rPr>
            </w:pPr>
            <w:bookmarkStart w:id="114" w:name="_Toc106788753"/>
            <w:bookmarkStart w:id="115" w:name="_Toc106788797"/>
            <w:r w:rsidRPr="007E0AE8">
              <w:rPr>
                <w:b/>
                <w:sz w:val="20"/>
              </w:rPr>
              <w:t>Значение</w:t>
            </w:r>
            <w:bookmarkEnd w:id="114"/>
            <w:bookmarkEnd w:id="115"/>
          </w:p>
        </w:tc>
        <w:tc>
          <w:tcPr>
            <w:tcW w:w="1089" w:type="dxa"/>
            <w:tcBorders>
              <w:bottom w:val="double" w:sz="4" w:space="0" w:color="auto"/>
            </w:tcBorders>
            <w:vAlign w:val="center"/>
          </w:tcPr>
          <w:p w14:paraId="73B7F7A2" w14:textId="4EACB138" w:rsidR="00F7018C" w:rsidRPr="007E0AE8" w:rsidRDefault="000D7F9B" w:rsidP="007E0AE8">
            <w:pPr>
              <w:ind w:firstLine="0"/>
              <w:jc w:val="center"/>
              <w:rPr>
                <w:b/>
                <w:sz w:val="20"/>
              </w:rPr>
            </w:pPr>
            <w:bookmarkStart w:id="116" w:name="_Toc106788754"/>
            <w:bookmarkStart w:id="117" w:name="_Toc106788798"/>
            <w:r w:rsidRPr="007E0AE8">
              <w:rPr>
                <w:b/>
                <w:sz w:val="20"/>
              </w:rPr>
              <w:t>Г</w:t>
            </w:r>
            <w:r w:rsidR="00F7018C" w:rsidRPr="007E0AE8">
              <w:rPr>
                <w:b/>
                <w:sz w:val="20"/>
              </w:rPr>
              <w:t>од</w:t>
            </w:r>
            <w:bookmarkEnd w:id="116"/>
            <w:bookmarkEnd w:id="117"/>
          </w:p>
        </w:tc>
        <w:tc>
          <w:tcPr>
            <w:tcW w:w="8015" w:type="dxa"/>
            <w:tcBorders>
              <w:bottom w:val="double" w:sz="4" w:space="0" w:color="auto"/>
            </w:tcBorders>
            <w:vAlign w:val="center"/>
          </w:tcPr>
          <w:p w14:paraId="73A3FD7B" w14:textId="77777777" w:rsidR="00F7018C" w:rsidRPr="007E0AE8" w:rsidRDefault="00F7018C" w:rsidP="007E0AE8">
            <w:pPr>
              <w:ind w:left="567" w:firstLine="0"/>
              <w:jc w:val="center"/>
              <w:rPr>
                <w:b/>
                <w:sz w:val="20"/>
              </w:rPr>
            </w:pPr>
            <w:bookmarkStart w:id="118" w:name="_Toc106788755"/>
            <w:bookmarkStart w:id="119" w:name="_Toc106788799"/>
            <w:r w:rsidRPr="007E0AE8">
              <w:rPr>
                <w:b/>
                <w:sz w:val="20"/>
              </w:rPr>
              <w:t>Описание</w:t>
            </w:r>
            <w:bookmarkEnd w:id="118"/>
            <w:bookmarkEnd w:id="119"/>
          </w:p>
        </w:tc>
      </w:tr>
      <w:tr w:rsidR="00F7018C" w:rsidRPr="007E0AE8" w14:paraId="7F2E7B97" w14:textId="77777777" w:rsidTr="007E0AE8">
        <w:trPr>
          <w:trHeight w:val="454"/>
        </w:trPr>
        <w:tc>
          <w:tcPr>
            <w:tcW w:w="1395" w:type="dxa"/>
            <w:tcBorders>
              <w:top w:val="double" w:sz="4" w:space="0" w:color="auto"/>
            </w:tcBorders>
          </w:tcPr>
          <w:p w14:paraId="4083F0B2" w14:textId="77777777" w:rsidR="00F7018C" w:rsidRPr="007E0AE8" w:rsidRDefault="00F7018C" w:rsidP="00457D40">
            <w:pPr>
              <w:ind w:firstLine="0"/>
              <w:jc w:val="center"/>
              <w:rPr>
                <w:sz w:val="20"/>
              </w:rPr>
            </w:pPr>
            <w:r w:rsidRPr="007E0AE8">
              <w:rPr>
                <w:sz w:val="20"/>
              </w:rPr>
              <w:t>0</w:t>
            </w:r>
          </w:p>
        </w:tc>
        <w:tc>
          <w:tcPr>
            <w:tcW w:w="1089" w:type="dxa"/>
            <w:tcBorders>
              <w:top w:val="double" w:sz="4" w:space="0" w:color="auto"/>
            </w:tcBorders>
          </w:tcPr>
          <w:p w14:paraId="20B5AC9D" w14:textId="6AEA6B43" w:rsidR="00F7018C" w:rsidRPr="007E0AE8" w:rsidRDefault="000D7F9B" w:rsidP="00457D40">
            <w:pPr>
              <w:ind w:firstLine="0"/>
              <w:jc w:val="center"/>
              <w:rPr>
                <w:sz w:val="20"/>
              </w:rPr>
            </w:pPr>
            <w:r w:rsidRPr="007E0AE8">
              <w:rPr>
                <w:sz w:val="20"/>
              </w:rPr>
              <w:t>2</w:t>
            </w:r>
            <w:r w:rsidR="00F7018C" w:rsidRPr="007E0AE8">
              <w:rPr>
                <w:sz w:val="20"/>
              </w:rPr>
              <w:t>021</w:t>
            </w:r>
          </w:p>
        </w:tc>
        <w:tc>
          <w:tcPr>
            <w:tcW w:w="8015" w:type="dxa"/>
            <w:tcBorders>
              <w:top w:val="double" w:sz="4" w:space="0" w:color="auto"/>
            </w:tcBorders>
          </w:tcPr>
          <w:p w14:paraId="74ABD59A" w14:textId="591B422E" w:rsidR="00F7018C" w:rsidRPr="007E0AE8" w:rsidRDefault="00F7018C" w:rsidP="00457D40">
            <w:pPr>
              <w:ind w:firstLine="0"/>
              <w:jc w:val="left"/>
              <w:rPr>
                <w:sz w:val="20"/>
              </w:rPr>
            </w:pPr>
            <w:r w:rsidRPr="007E0AE8">
              <w:rPr>
                <w:sz w:val="20"/>
              </w:rPr>
              <w:t>0</w:t>
            </w:r>
            <w:r w:rsidR="00E233F5" w:rsidRPr="007E0AE8">
              <w:rPr>
                <w:sz w:val="20"/>
              </w:rPr>
              <w:t xml:space="preserve"> – </w:t>
            </w:r>
            <w:r w:rsidRPr="007E0AE8">
              <w:rPr>
                <w:sz w:val="20"/>
              </w:rPr>
              <w:t>иное</w:t>
            </w:r>
          </w:p>
        </w:tc>
      </w:tr>
      <w:tr w:rsidR="00F7018C" w:rsidRPr="007E0AE8" w14:paraId="19BF508D" w14:textId="77777777" w:rsidTr="007E0AE8">
        <w:trPr>
          <w:trHeight w:val="454"/>
        </w:trPr>
        <w:tc>
          <w:tcPr>
            <w:tcW w:w="1395" w:type="dxa"/>
          </w:tcPr>
          <w:p w14:paraId="3548396E" w14:textId="77777777" w:rsidR="00F7018C" w:rsidRPr="007E0AE8" w:rsidRDefault="00F7018C" w:rsidP="00457D40">
            <w:pPr>
              <w:ind w:firstLine="0"/>
              <w:jc w:val="center"/>
              <w:rPr>
                <w:sz w:val="20"/>
              </w:rPr>
            </w:pPr>
            <w:r w:rsidRPr="007E0AE8">
              <w:rPr>
                <w:sz w:val="20"/>
              </w:rPr>
              <w:t>1</w:t>
            </w:r>
          </w:p>
        </w:tc>
        <w:tc>
          <w:tcPr>
            <w:tcW w:w="1089" w:type="dxa"/>
          </w:tcPr>
          <w:p w14:paraId="2ED00841" w14:textId="66EE112F" w:rsidR="00F7018C" w:rsidRPr="007E0AE8" w:rsidRDefault="000D7F9B" w:rsidP="00457D40">
            <w:pPr>
              <w:ind w:firstLine="0"/>
              <w:jc w:val="center"/>
              <w:rPr>
                <w:sz w:val="20"/>
              </w:rPr>
            </w:pPr>
            <w:r w:rsidRPr="007E0AE8">
              <w:rPr>
                <w:sz w:val="20"/>
              </w:rPr>
              <w:t>2021</w:t>
            </w:r>
          </w:p>
        </w:tc>
        <w:tc>
          <w:tcPr>
            <w:tcW w:w="8015" w:type="dxa"/>
          </w:tcPr>
          <w:p w14:paraId="7DD9708A" w14:textId="37980D45" w:rsidR="00F7018C" w:rsidRPr="007E0AE8" w:rsidRDefault="00F7018C" w:rsidP="00457D40">
            <w:pPr>
              <w:ind w:firstLine="0"/>
              <w:jc w:val="left"/>
              <w:rPr>
                <w:sz w:val="20"/>
              </w:rPr>
            </w:pPr>
            <w:r w:rsidRPr="007E0AE8">
              <w:rPr>
                <w:sz w:val="20"/>
              </w:rPr>
              <w:t>1</w:t>
            </w:r>
            <w:r w:rsidR="00E233F5" w:rsidRPr="007E0AE8">
              <w:rPr>
                <w:sz w:val="20"/>
              </w:rPr>
              <w:t xml:space="preserve"> – </w:t>
            </w:r>
            <w:r w:rsidRPr="007E0AE8">
              <w:rPr>
                <w:sz w:val="20"/>
              </w:rPr>
              <w:t>инвалиды</w:t>
            </w:r>
          </w:p>
        </w:tc>
      </w:tr>
      <w:tr w:rsidR="00F7018C" w:rsidRPr="007E0AE8" w14:paraId="69F67137" w14:textId="77777777" w:rsidTr="007E0AE8">
        <w:trPr>
          <w:trHeight w:val="454"/>
        </w:trPr>
        <w:tc>
          <w:tcPr>
            <w:tcW w:w="1395" w:type="dxa"/>
          </w:tcPr>
          <w:p w14:paraId="5B81F2C9" w14:textId="77777777" w:rsidR="00F7018C" w:rsidRPr="007E0AE8" w:rsidRDefault="00F7018C" w:rsidP="00457D40">
            <w:pPr>
              <w:ind w:firstLine="0"/>
              <w:jc w:val="center"/>
              <w:rPr>
                <w:sz w:val="20"/>
              </w:rPr>
            </w:pPr>
            <w:r w:rsidRPr="007E0AE8">
              <w:rPr>
                <w:sz w:val="20"/>
              </w:rPr>
              <w:t>2</w:t>
            </w:r>
          </w:p>
        </w:tc>
        <w:tc>
          <w:tcPr>
            <w:tcW w:w="1089" w:type="dxa"/>
          </w:tcPr>
          <w:p w14:paraId="234BE063" w14:textId="77777777" w:rsidR="00F7018C" w:rsidRPr="007E0AE8" w:rsidRDefault="00F7018C" w:rsidP="00457D40">
            <w:pPr>
              <w:ind w:firstLine="0"/>
              <w:jc w:val="center"/>
              <w:rPr>
                <w:sz w:val="20"/>
              </w:rPr>
            </w:pPr>
            <w:r w:rsidRPr="007E0AE8">
              <w:rPr>
                <w:sz w:val="20"/>
              </w:rPr>
              <w:t>2021</w:t>
            </w:r>
          </w:p>
        </w:tc>
        <w:tc>
          <w:tcPr>
            <w:tcW w:w="8015" w:type="dxa"/>
          </w:tcPr>
          <w:p w14:paraId="30EC07DD" w14:textId="7EE538E1" w:rsidR="00F7018C" w:rsidRPr="007E0AE8" w:rsidRDefault="00F7018C" w:rsidP="00457D40">
            <w:pPr>
              <w:ind w:firstLine="0"/>
              <w:jc w:val="left"/>
              <w:rPr>
                <w:sz w:val="20"/>
              </w:rPr>
            </w:pPr>
            <w:r w:rsidRPr="007E0AE8">
              <w:rPr>
                <w:sz w:val="20"/>
              </w:rPr>
              <w:t>2</w:t>
            </w:r>
            <w:r w:rsidR="00E233F5" w:rsidRPr="007E0AE8">
              <w:rPr>
                <w:sz w:val="20"/>
              </w:rPr>
              <w:t xml:space="preserve"> – </w:t>
            </w:r>
            <w:r w:rsidRPr="007E0AE8">
              <w:rPr>
                <w:sz w:val="20"/>
              </w:rPr>
              <w:t>лица, освобождённые из учреждений, исполняющих наказание в виде лишения свободы</w:t>
            </w:r>
          </w:p>
        </w:tc>
      </w:tr>
      <w:tr w:rsidR="00F7018C" w:rsidRPr="007E0AE8" w14:paraId="152E2AA3" w14:textId="77777777" w:rsidTr="007E0AE8">
        <w:trPr>
          <w:trHeight w:val="454"/>
        </w:trPr>
        <w:tc>
          <w:tcPr>
            <w:tcW w:w="1395" w:type="dxa"/>
          </w:tcPr>
          <w:p w14:paraId="2E623335" w14:textId="77777777" w:rsidR="00F7018C" w:rsidRPr="007E0AE8" w:rsidRDefault="00F7018C" w:rsidP="00457D40">
            <w:pPr>
              <w:ind w:firstLine="0"/>
              <w:jc w:val="center"/>
              <w:rPr>
                <w:sz w:val="20"/>
              </w:rPr>
            </w:pPr>
            <w:r w:rsidRPr="007E0AE8">
              <w:rPr>
                <w:sz w:val="20"/>
              </w:rPr>
              <w:t>3</w:t>
            </w:r>
          </w:p>
        </w:tc>
        <w:tc>
          <w:tcPr>
            <w:tcW w:w="1089" w:type="dxa"/>
          </w:tcPr>
          <w:p w14:paraId="08534522" w14:textId="77777777" w:rsidR="00F7018C" w:rsidRPr="007E0AE8" w:rsidRDefault="00F7018C" w:rsidP="00457D40">
            <w:pPr>
              <w:ind w:firstLine="0"/>
              <w:jc w:val="center"/>
              <w:rPr>
                <w:sz w:val="20"/>
              </w:rPr>
            </w:pPr>
            <w:r w:rsidRPr="007E0AE8">
              <w:rPr>
                <w:sz w:val="20"/>
              </w:rPr>
              <w:t>2021</w:t>
            </w:r>
          </w:p>
        </w:tc>
        <w:tc>
          <w:tcPr>
            <w:tcW w:w="8015" w:type="dxa"/>
          </w:tcPr>
          <w:p w14:paraId="7D8FEAC3" w14:textId="10311074" w:rsidR="00F7018C" w:rsidRPr="007E0AE8" w:rsidRDefault="00F7018C" w:rsidP="00457D40">
            <w:pPr>
              <w:ind w:firstLine="0"/>
              <w:jc w:val="left"/>
              <w:rPr>
                <w:sz w:val="20"/>
              </w:rPr>
            </w:pPr>
            <w:r w:rsidRPr="007E0AE8">
              <w:rPr>
                <w:sz w:val="20"/>
              </w:rPr>
              <w:t>3</w:t>
            </w:r>
            <w:r w:rsidR="00E233F5" w:rsidRPr="007E0AE8">
              <w:rPr>
                <w:sz w:val="20"/>
              </w:rPr>
              <w:t xml:space="preserve"> – </w:t>
            </w:r>
            <w:r w:rsidRPr="007E0AE8">
              <w:rPr>
                <w:sz w:val="20"/>
              </w:rPr>
              <w:t>несовершеннолетние в возрасте от 14 до 18 лет</w:t>
            </w:r>
          </w:p>
        </w:tc>
      </w:tr>
      <w:tr w:rsidR="00F7018C" w:rsidRPr="007E0AE8" w14:paraId="481BB1DE" w14:textId="77777777" w:rsidTr="007E0AE8">
        <w:trPr>
          <w:trHeight w:val="454"/>
        </w:trPr>
        <w:tc>
          <w:tcPr>
            <w:tcW w:w="1395" w:type="dxa"/>
          </w:tcPr>
          <w:p w14:paraId="272662FE" w14:textId="77777777" w:rsidR="00F7018C" w:rsidRPr="007E0AE8" w:rsidRDefault="00F7018C" w:rsidP="00457D40">
            <w:pPr>
              <w:ind w:firstLine="0"/>
              <w:jc w:val="center"/>
              <w:rPr>
                <w:sz w:val="20"/>
              </w:rPr>
            </w:pPr>
            <w:r w:rsidRPr="007E0AE8">
              <w:rPr>
                <w:sz w:val="20"/>
              </w:rPr>
              <w:t>4</w:t>
            </w:r>
          </w:p>
        </w:tc>
        <w:tc>
          <w:tcPr>
            <w:tcW w:w="1089" w:type="dxa"/>
          </w:tcPr>
          <w:p w14:paraId="06B07176" w14:textId="77777777" w:rsidR="00F7018C" w:rsidRPr="007E0AE8" w:rsidRDefault="00F7018C" w:rsidP="00457D40">
            <w:pPr>
              <w:ind w:firstLine="0"/>
              <w:jc w:val="center"/>
              <w:rPr>
                <w:sz w:val="20"/>
              </w:rPr>
            </w:pPr>
            <w:r w:rsidRPr="007E0AE8">
              <w:rPr>
                <w:sz w:val="20"/>
              </w:rPr>
              <w:t>2021</w:t>
            </w:r>
          </w:p>
        </w:tc>
        <w:tc>
          <w:tcPr>
            <w:tcW w:w="8015" w:type="dxa"/>
          </w:tcPr>
          <w:p w14:paraId="39FD5E69" w14:textId="4D82792E" w:rsidR="00F7018C" w:rsidRPr="007E0AE8" w:rsidRDefault="00F7018C" w:rsidP="00457D40">
            <w:pPr>
              <w:ind w:firstLine="0"/>
              <w:jc w:val="left"/>
              <w:rPr>
                <w:sz w:val="20"/>
              </w:rPr>
            </w:pPr>
            <w:r w:rsidRPr="007E0AE8">
              <w:rPr>
                <w:sz w:val="20"/>
              </w:rPr>
              <w:t>4</w:t>
            </w:r>
            <w:r w:rsidR="00E233F5" w:rsidRPr="007E0AE8">
              <w:rPr>
                <w:sz w:val="20"/>
              </w:rPr>
              <w:t xml:space="preserve"> – </w:t>
            </w:r>
            <w:r w:rsidRPr="007E0AE8">
              <w:rPr>
                <w:sz w:val="20"/>
              </w:rPr>
              <w:t>граждане предпенсионного возраста</w:t>
            </w:r>
          </w:p>
        </w:tc>
      </w:tr>
      <w:tr w:rsidR="00F7018C" w:rsidRPr="007E0AE8" w14:paraId="464998B1" w14:textId="77777777" w:rsidTr="007E0AE8">
        <w:trPr>
          <w:trHeight w:val="454"/>
        </w:trPr>
        <w:tc>
          <w:tcPr>
            <w:tcW w:w="1395" w:type="dxa"/>
          </w:tcPr>
          <w:p w14:paraId="698375AD" w14:textId="77777777" w:rsidR="00F7018C" w:rsidRPr="007E0AE8" w:rsidRDefault="00F7018C" w:rsidP="00457D40">
            <w:pPr>
              <w:ind w:firstLine="0"/>
              <w:jc w:val="center"/>
              <w:rPr>
                <w:sz w:val="20"/>
              </w:rPr>
            </w:pPr>
            <w:r w:rsidRPr="007E0AE8">
              <w:rPr>
                <w:sz w:val="20"/>
              </w:rPr>
              <w:t>5</w:t>
            </w:r>
          </w:p>
        </w:tc>
        <w:tc>
          <w:tcPr>
            <w:tcW w:w="1089" w:type="dxa"/>
          </w:tcPr>
          <w:p w14:paraId="73465A7E" w14:textId="77777777" w:rsidR="00F7018C" w:rsidRPr="007E0AE8" w:rsidRDefault="00F7018C" w:rsidP="00457D40">
            <w:pPr>
              <w:ind w:firstLine="0"/>
              <w:jc w:val="center"/>
              <w:rPr>
                <w:sz w:val="20"/>
              </w:rPr>
            </w:pPr>
            <w:r w:rsidRPr="007E0AE8">
              <w:rPr>
                <w:sz w:val="20"/>
              </w:rPr>
              <w:t>2021</w:t>
            </w:r>
          </w:p>
        </w:tc>
        <w:tc>
          <w:tcPr>
            <w:tcW w:w="8015" w:type="dxa"/>
          </w:tcPr>
          <w:p w14:paraId="6D0A7C25" w14:textId="55229B93" w:rsidR="00F7018C" w:rsidRPr="007E0AE8" w:rsidRDefault="00F7018C" w:rsidP="00457D40">
            <w:pPr>
              <w:ind w:firstLine="0"/>
              <w:jc w:val="left"/>
              <w:rPr>
                <w:sz w:val="20"/>
              </w:rPr>
            </w:pPr>
            <w:r w:rsidRPr="007E0AE8">
              <w:rPr>
                <w:sz w:val="20"/>
              </w:rPr>
              <w:t>5</w:t>
            </w:r>
            <w:r w:rsidR="00E233F5" w:rsidRPr="007E0AE8">
              <w:rPr>
                <w:sz w:val="20"/>
              </w:rPr>
              <w:t xml:space="preserve"> – </w:t>
            </w:r>
            <w:r w:rsidRPr="007E0AE8">
              <w:rPr>
                <w:sz w:val="20"/>
              </w:rPr>
              <w:t>беженцы и вынужденные переселенцы</w:t>
            </w:r>
          </w:p>
        </w:tc>
      </w:tr>
      <w:tr w:rsidR="00F7018C" w:rsidRPr="007E0AE8" w14:paraId="3DA496C6" w14:textId="77777777" w:rsidTr="007E0AE8">
        <w:trPr>
          <w:trHeight w:val="454"/>
        </w:trPr>
        <w:tc>
          <w:tcPr>
            <w:tcW w:w="1395" w:type="dxa"/>
          </w:tcPr>
          <w:p w14:paraId="1073A4E1" w14:textId="77777777" w:rsidR="00F7018C" w:rsidRPr="007E0AE8" w:rsidRDefault="00F7018C" w:rsidP="00457D40">
            <w:pPr>
              <w:ind w:firstLine="0"/>
              <w:jc w:val="center"/>
              <w:rPr>
                <w:sz w:val="20"/>
              </w:rPr>
            </w:pPr>
            <w:r w:rsidRPr="007E0AE8">
              <w:rPr>
                <w:sz w:val="20"/>
              </w:rPr>
              <w:t>6</w:t>
            </w:r>
          </w:p>
        </w:tc>
        <w:tc>
          <w:tcPr>
            <w:tcW w:w="1089" w:type="dxa"/>
          </w:tcPr>
          <w:p w14:paraId="3F8918C4" w14:textId="77777777" w:rsidR="00F7018C" w:rsidRPr="007E0AE8" w:rsidRDefault="00F7018C" w:rsidP="00457D40">
            <w:pPr>
              <w:ind w:firstLine="0"/>
              <w:jc w:val="center"/>
              <w:rPr>
                <w:sz w:val="20"/>
              </w:rPr>
            </w:pPr>
            <w:r w:rsidRPr="007E0AE8">
              <w:rPr>
                <w:sz w:val="20"/>
              </w:rPr>
              <w:t>2021</w:t>
            </w:r>
          </w:p>
        </w:tc>
        <w:tc>
          <w:tcPr>
            <w:tcW w:w="8015" w:type="dxa"/>
          </w:tcPr>
          <w:p w14:paraId="0987E68E" w14:textId="2FF8D2B8" w:rsidR="00F7018C" w:rsidRPr="007E0AE8" w:rsidRDefault="00F7018C" w:rsidP="00457D40">
            <w:pPr>
              <w:ind w:firstLine="0"/>
              <w:jc w:val="left"/>
              <w:rPr>
                <w:sz w:val="20"/>
              </w:rPr>
            </w:pPr>
            <w:r w:rsidRPr="007E0AE8">
              <w:rPr>
                <w:sz w:val="20"/>
              </w:rPr>
              <w:t>6</w:t>
            </w:r>
            <w:r w:rsidR="00E233F5" w:rsidRPr="007E0AE8">
              <w:rPr>
                <w:sz w:val="20"/>
              </w:rPr>
              <w:t xml:space="preserve"> – </w:t>
            </w:r>
            <w:r w:rsidRPr="007E0AE8">
              <w:rPr>
                <w:sz w:val="20"/>
              </w:rPr>
              <w:t>граждане, уволенные с военной службы и члены их семей</w:t>
            </w:r>
          </w:p>
        </w:tc>
      </w:tr>
      <w:tr w:rsidR="00F7018C" w:rsidRPr="007E0AE8" w14:paraId="3D506CB2" w14:textId="77777777" w:rsidTr="007E0AE8">
        <w:trPr>
          <w:trHeight w:val="454"/>
        </w:trPr>
        <w:tc>
          <w:tcPr>
            <w:tcW w:w="1395" w:type="dxa"/>
          </w:tcPr>
          <w:p w14:paraId="6E3904D1" w14:textId="77777777" w:rsidR="00F7018C" w:rsidRPr="007E0AE8" w:rsidRDefault="00F7018C" w:rsidP="00457D40">
            <w:pPr>
              <w:ind w:firstLine="0"/>
              <w:jc w:val="center"/>
              <w:rPr>
                <w:sz w:val="20"/>
              </w:rPr>
            </w:pPr>
            <w:r w:rsidRPr="007E0AE8">
              <w:rPr>
                <w:sz w:val="20"/>
              </w:rPr>
              <w:t>7</w:t>
            </w:r>
          </w:p>
        </w:tc>
        <w:tc>
          <w:tcPr>
            <w:tcW w:w="1089" w:type="dxa"/>
          </w:tcPr>
          <w:p w14:paraId="1C7AAC6E" w14:textId="77777777" w:rsidR="00F7018C" w:rsidRPr="007E0AE8" w:rsidRDefault="00F7018C" w:rsidP="00457D40">
            <w:pPr>
              <w:ind w:firstLine="0"/>
              <w:jc w:val="center"/>
              <w:rPr>
                <w:sz w:val="20"/>
              </w:rPr>
            </w:pPr>
            <w:r w:rsidRPr="007E0AE8">
              <w:rPr>
                <w:sz w:val="20"/>
              </w:rPr>
              <w:t>2021</w:t>
            </w:r>
          </w:p>
        </w:tc>
        <w:tc>
          <w:tcPr>
            <w:tcW w:w="8015" w:type="dxa"/>
          </w:tcPr>
          <w:p w14:paraId="2935BE05" w14:textId="034554C3" w:rsidR="00F7018C" w:rsidRPr="007E0AE8" w:rsidRDefault="00F7018C" w:rsidP="00457D40">
            <w:pPr>
              <w:ind w:firstLine="0"/>
              <w:jc w:val="left"/>
              <w:rPr>
                <w:sz w:val="20"/>
              </w:rPr>
            </w:pPr>
            <w:r w:rsidRPr="007E0AE8">
              <w:rPr>
                <w:sz w:val="20"/>
              </w:rPr>
              <w:t>7</w:t>
            </w:r>
            <w:r w:rsidR="00E233F5" w:rsidRPr="007E0AE8">
              <w:rPr>
                <w:sz w:val="20"/>
              </w:rPr>
              <w:t xml:space="preserve"> – </w:t>
            </w:r>
            <w:r w:rsidRPr="007E0AE8">
              <w:rPr>
                <w:sz w:val="20"/>
              </w:rPr>
              <w:t>одинокие и многодетные родители, воспитывающие несовершеннолетних детей, детей-инвалидов</w:t>
            </w:r>
          </w:p>
          <w:p w14:paraId="0DC7994A" w14:textId="77777777" w:rsidR="00F7018C" w:rsidRPr="007E0AE8" w:rsidRDefault="00F7018C" w:rsidP="00457D40">
            <w:pPr>
              <w:ind w:left="567" w:firstLine="0"/>
              <w:jc w:val="left"/>
              <w:rPr>
                <w:sz w:val="20"/>
              </w:rPr>
            </w:pPr>
          </w:p>
        </w:tc>
      </w:tr>
      <w:tr w:rsidR="00F7018C" w:rsidRPr="007E0AE8" w14:paraId="5AA5EC7D" w14:textId="77777777" w:rsidTr="007E0AE8">
        <w:trPr>
          <w:trHeight w:val="454"/>
        </w:trPr>
        <w:tc>
          <w:tcPr>
            <w:tcW w:w="1395" w:type="dxa"/>
          </w:tcPr>
          <w:p w14:paraId="5166C713" w14:textId="77777777" w:rsidR="00F7018C" w:rsidRPr="007E0AE8" w:rsidRDefault="00F7018C" w:rsidP="00457D40">
            <w:pPr>
              <w:ind w:firstLine="0"/>
              <w:jc w:val="center"/>
              <w:rPr>
                <w:sz w:val="20"/>
              </w:rPr>
            </w:pPr>
            <w:r w:rsidRPr="007E0AE8">
              <w:rPr>
                <w:sz w:val="20"/>
              </w:rPr>
              <w:t>8</w:t>
            </w:r>
          </w:p>
        </w:tc>
        <w:tc>
          <w:tcPr>
            <w:tcW w:w="1089" w:type="dxa"/>
          </w:tcPr>
          <w:p w14:paraId="6EEFF8A5" w14:textId="77777777" w:rsidR="00F7018C" w:rsidRPr="007E0AE8" w:rsidRDefault="00F7018C" w:rsidP="00457D40">
            <w:pPr>
              <w:ind w:firstLine="0"/>
              <w:jc w:val="center"/>
              <w:rPr>
                <w:sz w:val="20"/>
              </w:rPr>
            </w:pPr>
            <w:r w:rsidRPr="007E0AE8">
              <w:rPr>
                <w:sz w:val="20"/>
              </w:rPr>
              <w:t>2021</w:t>
            </w:r>
          </w:p>
        </w:tc>
        <w:tc>
          <w:tcPr>
            <w:tcW w:w="8015" w:type="dxa"/>
          </w:tcPr>
          <w:p w14:paraId="0722BC7E" w14:textId="1C3982D9" w:rsidR="00F7018C" w:rsidRPr="007E0AE8" w:rsidRDefault="00F7018C" w:rsidP="00457D40">
            <w:pPr>
              <w:ind w:firstLine="0"/>
              <w:jc w:val="left"/>
              <w:rPr>
                <w:sz w:val="20"/>
              </w:rPr>
            </w:pPr>
            <w:r w:rsidRPr="007E0AE8">
              <w:rPr>
                <w:sz w:val="20"/>
              </w:rPr>
              <w:t>8</w:t>
            </w:r>
            <w:r w:rsidR="00E233F5" w:rsidRPr="007E0AE8">
              <w:rPr>
                <w:sz w:val="20"/>
              </w:rPr>
              <w:t xml:space="preserve"> – </w:t>
            </w:r>
            <w:r w:rsidRPr="007E0AE8">
              <w:rPr>
                <w:sz w:val="20"/>
              </w:rPr>
              <w:t xml:space="preserve">граждане, подвергшиеся воздействию радиации вследствие чернобыльской и </w:t>
            </w:r>
            <w:proofErr w:type="gramStart"/>
            <w:r w:rsidRPr="007E0AE8">
              <w:rPr>
                <w:sz w:val="20"/>
              </w:rPr>
              <w:t>других радиационных аварий</w:t>
            </w:r>
            <w:proofErr w:type="gramEnd"/>
            <w:r w:rsidRPr="007E0AE8">
              <w:rPr>
                <w:sz w:val="20"/>
              </w:rPr>
              <w:t xml:space="preserve"> и катастроф</w:t>
            </w:r>
          </w:p>
        </w:tc>
      </w:tr>
      <w:tr w:rsidR="00F7018C" w:rsidRPr="007E0AE8" w14:paraId="09A0254D" w14:textId="77777777" w:rsidTr="007E0AE8">
        <w:trPr>
          <w:trHeight w:val="454"/>
        </w:trPr>
        <w:tc>
          <w:tcPr>
            <w:tcW w:w="1395" w:type="dxa"/>
          </w:tcPr>
          <w:p w14:paraId="2A6E5286" w14:textId="77777777" w:rsidR="00F7018C" w:rsidRPr="007E0AE8" w:rsidRDefault="00F7018C" w:rsidP="00457D40">
            <w:pPr>
              <w:ind w:firstLine="0"/>
              <w:jc w:val="center"/>
              <w:rPr>
                <w:sz w:val="20"/>
              </w:rPr>
            </w:pPr>
            <w:r w:rsidRPr="007E0AE8">
              <w:rPr>
                <w:sz w:val="20"/>
              </w:rPr>
              <w:t>9</w:t>
            </w:r>
          </w:p>
        </w:tc>
        <w:tc>
          <w:tcPr>
            <w:tcW w:w="1089" w:type="dxa"/>
          </w:tcPr>
          <w:p w14:paraId="6560B3B9" w14:textId="77777777" w:rsidR="00F7018C" w:rsidRPr="007E0AE8" w:rsidRDefault="00F7018C" w:rsidP="00457D40">
            <w:pPr>
              <w:ind w:firstLine="0"/>
              <w:jc w:val="center"/>
              <w:rPr>
                <w:sz w:val="20"/>
              </w:rPr>
            </w:pPr>
            <w:r w:rsidRPr="007E0AE8">
              <w:rPr>
                <w:sz w:val="20"/>
              </w:rPr>
              <w:t>2021</w:t>
            </w:r>
          </w:p>
        </w:tc>
        <w:tc>
          <w:tcPr>
            <w:tcW w:w="8015" w:type="dxa"/>
          </w:tcPr>
          <w:p w14:paraId="49DBA044" w14:textId="4EA91ED8" w:rsidR="00F7018C" w:rsidRPr="007E0AE8" w:rsidRDefault="00F7018C" w:rsidP="00457D40">
            <w:pPr>
              <w:ind w:firstLine="0"/>
              <w:jc w:val="left"/>
              <w:rPr>
                <w:sz w:val="20"/>
              </w:rPr>
            </w:pPr>
            <w:r w:rsidRPr="007E0AE8">
              <w:rPr>
                <w:sz w:val="20"/>
              </w:rPr>
              <w:t>9</w:t>
            </w:r>
            <w:r w:rsidR="00E233F5" w:rsidRPr="007E0AE8">
              <w:rPr>
                <w:sz w:val="20"/>
              </w:rPr>
              <w:t xml:space="preserve"> – </w:t>
            </w:r>
            <w:r w:rsidRPr="007E0AE8">
              <w:rPr>
                <w:sz w:val="20"/>
              </w:rPr>
              <w:t>граждане в возрасте от 18 до 20 лет, имеющие среднее профессиональное образование и ищущие работу впервые</w:t>
            </w:r>
          </w:p>
        </w:tc>
      </w:tr>
      <w:tr w:rsidR="00F7018C" w:rsidRPr="007E0AE8" w14:paraId="3C1A1359" w14:textId="77777777" w:rsidTr="007E0AE8">
        <w:trPr>
          <w:trHeight w:val="454"/>
        </w:trPr>
        <w:tc>
          <w:tcPr>
            <w:tcW w:w="1395" w:type="dxa"/>
          </w:tcPr>
          <w:p w14:paraId="5FC3B138" w14:textId="77777777" w:rsidR="00F7018C" w:rsidRPr="007E0AE8" w:rsidRDefault="00F7018C" w:rsidP="00457D40">
            <w:pPr>
              <w:ind w:firstLine="0"/>
              <w:jc w:val="center"/>
              <w:rPr>
                <w:sz w:val="20"/>
              </w:rPr>
            </w:pPr>
            <w:r w:rsidRPr="007E0AE8">
              <w:rPr>
                <w:sz w:val="20"/>
              </w:rPr>
              <w:t>10</w:t>
            </w:r>
          </w:p>
        </w:tc>
        <w:tc>
          <w:tcPr>
            <w:tcW w:w="1089" w:type="dxa"/>
          </w:tcPr>
          <w:p w14:paraId="71729EA9" w14:textId="77777777" w:rsidR="00F7018C" w:rsidRPr="007E0AE8" w:rsidRDefault="00F7018C" w:rsidP="00457D40">
            <w:pPr>
              <w:ind w:firstLine="0"/>
              <w:jc w:val="center"/>
              <w:rPr>
                <w:sz w:val="20"/>
              </w:rPr>
            </w:pPr>
            <w:r w:rsidRPr="007E0AE8">
              <w:rPr>
                <w:sz w:val="20"/>
              </w:rPr>
              <w:t>2021</w:t>
            </w:r>
          </w:p>
        </w:tc>
        <w:tc>
          <w:tcPr>
            <w:tcW w:w="8015" w:type="dxa"/>
          </w:tcPr>
          <w:p w14:paraId="553DBA1F" w14:textId="2F6E7DC3" w:rsidR="00F7018C" w:rsidRPr="007E0AE8" w:rsidRDefault="00F7018C" w:rsidP="00457D40">
            <w:pPr>
              <w:ind w:firstLine="0"/>
              <w:jc w:val="left"/>
              <w:rPr>
                <w:sz w:val="20"/>
              </w:rPr>
            </w:pPr>
            <w:r w:rsidRPr="007E0AE8">
              <w:rPr>
                <w:sz w:val="20"/>
              </w:rPr>
              <w:t>10</w:t>
            </w:r>
            <w:r w:rsidR="00E233F5" w:rsidRPr="007E0AE8">
              <w:rPr>
                <w:sz w:val="20"/>
              </w:rPr>
              <w:t xml:space="preserve"> – </w:t>
            </w:r>
            <w:r w:rsidRPr="007E0AE8">
              <w:rPr>
                <w:sz w:val="20"/>
              </w:rPr>
              <w:t>граждане, завершившие в 2020 году обучение по основным образовательным программам высшего образования и среднего профессионального образования</w:t>
            </w:r>
          </w:p>
        </w:tc>
      </w:tr>
      <w:tr w:rsidR="003517C7" w:rsidRPr="007E0AE8" w14:paraId="77B20F36" w14:textId="77777777" w:rsidTr="007E0AE8">
        <w:trPr>
          <w:trHeight w:val="454"/>
        </w:trPr>
        <w:tc>
          <w:tcPr>
            <w:tcW w:w="1395" w:type="dxa"/>
          </w:tcPr>
          <w:p w14:paraId="21C18EEA" w14:textId="33AC09B4" w:rsidR="003517C7" w:rsidRPr="007E0AE8" w:rsidRDefault="003517C7" w:rsidP="00457D40">
            <w:pPr>
              <w:ind w:firstLine="0"/>
              <w:jc w:val="center"/>
              <w:rPr>
                <w:sz w:val="20"/>
              </w:rPr>
            </w:pPr>
            <w:r w:rsidRPr="007E0AE8">
              <w:rPr>
                <w:sz w:val="20"/>
              </w:rPr>
              <w:t>11</w:t>
            </w:r>
          </w:p>
        </w:tc>
        <w:tc>
          <w:tcPr>
            <w:tcW w:w="1089" w:type="dxa"/>
          </w:tcPr>
          <w:p w14:paraId="1994711D" w14:textId="321B0351" w:rsidR="003517C7" w:rsidRPr="007E0AE8" w:rsidRDefault="003517C7" w:rsidP="00457D40">
            <w:pPr>
              <w:ind w:firstLine="0"/>
              <w:jc w:val="center"/>
              <w:rPr>
                <w:sz w:val="20"/>
              </w:rPr>
            </w:pPr>
            <w:r w:rsidRPr="007E0AE8">
              <w:rPr>
                <w:sz w:val="20"/>
              </w:rPr>
              <w:t>2022</w:t>
            </w:r>
          </w:p>
        </w:tc>
        <w:tc>
          <w:tcPr>
            <w:tcW w:w="8015" w:type="dxa"/>
          </w:tcPr>
          <w:p w14:paraId="6EC431A9" w14:textId="49D44303" w:rsidR="003517C7" w:rsidRPr="007E0AE8" w:rsidRDefault="003517C7" w:rsidP="00457D40">
            <w:pPr>
              <w:ind w:firstLine="0"/>
              <w:jc w:val="left"/>
              <w:rPr>
                <w:sz w:val="20"/>
              </w:rPr>
            </w:pPr>
            <w:r w:rsidRPr="007E0AE8">
              <w:rPr>
                <w:sz w:val="20"/>
              </w:rPr>
              <w:t>11</w:t>
            </w:r>
            <w:r w:rsidR="00E233F5" w:rsidRPr="007E0AE8">
              <w:rPr>
                <w:sz w:val="20"/>
              </w:rPr>
              <w:t xml:space="preserve"> – </w:t>
            </w:r>
            <w:r w:rsidRPr="007E0AE8">
              <w:rPr>
                <w:sz w:val="20"/>
              </w:rPr>
              <w:t>Молодежь до 30 лет</w:t>
            </w:r>
          </w:p>
        </w:tc>
      </w:tr>
      <w:tr w:rsidR="003517C7" w:rsidRPr="007E0AE8" w14:paraId="1596F7FF" w14:textId="77777777" w:rsidTr="007E0AE8">
        <w:trPr>
          <w:trHeight w:val="454"/>
        </w:trPr>
        <w:tc>
          <w:tcPr>
            <w:tcW w:w="1395" w:type="dxa"/>
          </w:tcPr>
          <w:p w14:paraId="4F65203D" w14:textId="7C783DA3" w:rsidR="003517C7" w:rsidRPr="007E0AE8" w:rsidRDefault="003517C7" w:rsidP="00457D40">
            <w:pPr>
              <w:ind w:firstLine="0"/>
              <w:jc w:val="center"/>
              <w:rPr>
                <w:sz w:val="20"/>
              </w:rPr>
            </w:pPr>
            <w:r w:rsidRPr="007E0AE8">
              <w:rPr>
                <w:sz w:val="20"/>
              </w:rPr>
              <w:t>12</w:t>
            </w:r>
          </w:p>
        </w:tc>
        <w:tc>
          <w:tcPr>
            <w:tcW w:w="1089" w:type="dxa"/>
          </w:tcPr>
          <w:p w14:paraId="75929501" w14:textId="398AD9E2" w:rsidR="003517C7" w:rsidRPr="007E0AE8" w:rsidRDefault="003517C7" w:rsidP="00457D40">
            <w:pPr>
              <w:ind w:firstLine="0"/>
              <w:jc w:val="center"/>
              <w:rPr>
                <w:sz w:val="20"/>
              </w:rPr>
            </w:pPr>
            <w:r w:rsidRPr="007E0AE8">
              <w:rPr>
                <w:sz w:val="20"/>
              </w:rPr>
              <w:t>2022</w:t>
            </w:r>
          </w:p>
        </w:tc>
        <w:tc>
          <w:tcPr>
            <w:tcW w:w="8015" w:type="dxa"/>
          </w:tcPr>
          <w:p w14:paraId="136B4732" w14:textId="159FEE47" w:rsidR="003517C7" w:rsidRPr="007E0AE8" w:rsidRDefault="003517C7" w:rsidP="00457D40">
            <w:pPr>
              <w:ind w:firstLine="0"/>
              <w:jc w:val="left"/>
              <w:rPr>
                <w:sz w:val="20"/>
              </w:rPr>
            </w:pPr>
            <w:r w:rsidRPr="007E0AE8">
              <w:rPr>
                <w:sz w:val="20"/>
              </w:rPr>
              <w:t>12</w:t>
            </w:r>
            <w:r w:rsidR="00E233F5" w:rsidRPr="007E0AE8">
              <w:rPr>
                <w:sz w:val="20"/>
              </w:rPr>
              <w:t xml:space="preserve"> – </w:t>
            </w:r>
            <w:proofErr w:type="gramStart"/>
            <w:r w:rsidRPr="007E0AE8">
              <w:rPr>
                <w:sz w:val="20"/>
              </w:rPr>
              <w:t>Граждане Украины</w:t>
            </w:r>
            <w:proofErr w:type="gramEnd"/>
            <w:r w:rsidRPr="007E0AE8">
              <w:rPr>
                <w:sz w:val="20"/>
              </w:rPr>
              <w:t xml:space="preserve"> получившие удостоверение беженца</w:t>
            </w:r>
          </w:p>
        </w:tc>
      </w:tr>
      <w:tr w:rsidR="003517C7" w:rsidRPr="007E0AE8" w14:paraId="2BCA63B6" w14:textId="77777777" w:rsidTr="007E0AE8">
        <w:trPr>
          <w:trHeight w:val="454"/>
        </w:trPr>
        <w:tc>
          <w:tcPr>
            <w:tcW w:w="1395" w:type="dxa"/>
          </w:tcPr>
          <w:p w14:paraId="5BB4B944" w14:textId="10F3D034" w:rsidR="003517C7" w:rsidRPr="007E0AE8" w:rsidRDefault="003517C7" w:rsidP="00457D40">
            <w:pPr>
              <w:ind w:firstLine="0"/>
              <w:jc w:val="center"/>
              <w:rPr>
                <w:sz w:val="20"/>
              </w:rPr>
            </w:pPr>
            <w:r w:rsidRPr="007E0AE8">
              <w:rPr>
                <w:sz w:val="20"/>
              </w:rPr>
              <w:t>13</w:t>
            </w:r>
          </w:p>
        </w:tc>
        <w:tc>
          <w:tcPr>
            <w:tcW w:w="1089" w:type="dxa"/>
          </w:tcPr>
          <w:p w14:paraId="3F34586B" w14:textId="74786ED1" w:rsidR="003517C7" w:rsidRPr="007E0AE8" w:rsidRDefault="003517C7" w:rsidP="00457D40">
            <w:pPr>
              <w:ind w:firstLine="0"/>
              <w:jc w:val="center"/>
              <w:rPr>
                <w:sz w:val="20"/>
              </w:rPr>
            </w:pPr>
            <w:r w:rsidRPr="007E0AE8">
              <w:rPr>
                <w:sz w:val="20"/>
              </w:rPr>
              <w:t>2022</w:t>
            </w:r>
          </w:p>
        </w:tc>
        <w:tc>
          <w:tcPr>
            <w:tcW w:w="8015" w:type="dxa"/>
          </w:tcPr>
          <w:p w14:paraId="5630DE3B" w14:textId="0AEB88E9" w:rsidR="003517C7" w:rsidRPr="007E0AE8" w:rsidRDefault="003517C7" w:rsidP="00457D40">
            <w:pPr>
              <w:ind w:firstLine="0"/>
              <w:jc w:val="left"/>
              <w:rPr>
                <w:sz w:val="20"/>
              </w:rPr>
            </w:pPr>
            <w:r w:rsidRPr="007E0AE8">
              <w:rPr>
                <w:sz w:val="20"/>
              </w:rPr>
              <w:t>13</w:t>
            </w:r>
            <w:r w:rsidR="00E233F5" w:rsidRPr="007E0AE8">
              <w:rPr>
                <w:sz w:val="20"/>
              </w:rPr>
              <w:t xml:space="preserve"> – </w:t>
            </w:r>
            <w:proofErr w:type="gramStart"/>
            <w:r w:rsidRPr="007E0AE8">
              <w:rPr>
                <w:sz w:val="20"/>
              </w:rPr>
              <w:t>Граждане Украины</w:t>
            </w:r>
            <w:proofErr w:type="gramEnd"/>
            <w:r w:rsidRPr="007E0AE8">
              <w:rPr>
                <w:sz w:val="20"/>
              </w:rPr>
              <w:t xml:space="preserve"> получившие свидетельство о предоставлении временного убежища в РФ</w:t>
            </w:r>
          </w:p>
        </w:tc>
      </w:tr>
      <w:tr w:rsidR="003517C7" w:rsidRPr="007E0AE8" w14:paraId="31AE601A" w14:textId="77777777" w:rsidTr="007E0AE8">
        <w:trPr>
          <w:trHeight w:val="454"/>
        </w:trPr>
        <w:tc>
          <w:tcPr>
            <w:tcW w:w="1395" w:type="dxa"/>
          </w:tcPr>
          <w:p w14:paraId="0E6014A3" w14:textId="278E09D5" w:rsidR="003517C7" w:rsidRPr="007E0AE8" w:rsidRDefault="003517C7" w:rsidP="00457D40">
            <w:pPr>
              <w:ind w:firstLine="0"/>
              <w:jc w:val="center"/>
              <w:rPr>
                <w:sz w:val="20"/>
              </w:rPr>
            </w:pPr>
            <w:r w:rsidRPr="007E0AE8">
              <w:rPr>
                <w:sz w:val="20"/>
              </w:rPr>
              <w:t>14</w:t>
            </w:r>
          </w:p>
        </w:tc>
        <w:tc>
          <w:tcPr>
            <w:tcW w:w="1089" w:type="dxa"/>
          </w:tcPr>
          <w:p w14:paraId="17046AB0" w14:textId="27912145" w:rsidR="003517C7" w:rsidRPr="007E0AE8" w:rsidRDefault="003517C7" w:rsidP="00457D40">
            <w:pPr>
              <w:ind w:firstLine="0"/>
              <w:jc w:val="center"/>
              <w:rPr>
                <w:sz w:val="20"/>
              </w:rPr>
            </w:pPr>
            <w:r w:rsidRPr="007E0AE8">
              <w:rPr>
                <w:sz w:val="20"/>
              </w:rPr>
              <w:t>2022</w:t>
            </w:r>
          </w:p>
        </w:tc>
        <w:tc>
          <w:tcPr>
            <w:tcW w:w="8015" w:type="dxa"/>
          </w:tcPr>
          <w:p w14:paraId="1F7DA1A1" w14:textId="7D3E4CE0" w:rsidR="003517C7" w:rsidRPr="007E0AE8" w:rsidRDefault="003517C7" w:rsidP="00457D40">
            <w:pPr>
              <w:ind w:firstLine="0"/>
              <w:jc w:val="left"/>
              <w:rPr>
                <w:sz w:val="20"/>
              </w:rPr>
            </w:pPr>
            <w:r w:rsidRPr="007E0AE8">
              <w:rPr>
                <w:sz w:val="20"/>
              </w:rPr>
              <w:t>14</w:t>
            </w:r>
            <w:r w:rsidR="00E233F5" w:rsidRPr="007E0AE8">
              <w:rPr>
                <w:sz w:val="20"/>
              </w:rPr>
              <w:t xml:space="preserve"> – </w:t>
            </w:r>
            <w:r w:rsidRPr="007E0AE8">
              <w:rPr>
                <w:sz w:val="20"/>
              </w:rPr>
              <w:t>Граждане ДНР/ЛНР получившие удостоверение беженца</w:t>
            </w:r>
          </w:p>
        </w:tc>
      </w:tr>
      <w:tr w:rsidR="003517C7" w:rsidRPr="007E0AE8" w14:paraId="4F81B9E3" w14:textId="77777777" w:rsidTr="007E0AE8">
        <w:trPr>
          <w:trHeight w:val="454"/>
        </w:trPr>
        <w:tc>
          <w:tcPr>
            <w:tcW w:w="1395" w:type="dxa"/>
          </w:tcPr>
          <w:p w14:paraId="09A98B48" w14:textId="245D0B77" w:rsidR="003517C7" w:rsidRPr="007E0AE8" w:rsidRDefault="003517C7" w:rsidP="00457D40">
            <w:pPr>
              <w:ind w:firstLine="0"/>
              <w:jc w:val="center"/>
              <w:rPr>
                <w:sz w:val="20"/>
              </w:rPr>
            </w:pPr>
            <w:r w:rsidRPr="007E0AE8">
              <w:rPr>
                <w:sz w:val="20"/>
              </w:rPr>
              <w:t>15</w:t>
            </w:r>
          </w:p>
        </w:tc>
        <w:tc>
          <w:tcPr>
            <w:tcW w:w="1089" w:type="dxa"/>
          </w:tcPr>
          <w:p w14:paraId="485107B9" w14:textId="617BE71B" w:rsidR="003517C7" w:rsidRPr="007E0AE8" w:rsidRDefault="003517C7" w:rsidP="00457D40">
            <w:pPr>
              <w:ind w:firstLine="0"/>
              <w:jc w:val="center"/>
              <w:rPr>
                <w:sz w:val="20"/>
              </w:rPr>
            </w:pPr>
            <w:r w:rsidRPr="007E0AE8">
              <w:rPr>
                <w:sz w:val="20"/>
              </w:rPr>
              <w:t>2022</w:t>
            </w:r>
          </w:p>
        </w:tc>
        <w:tc>
          <w:tcPr>
            <w:tcW w:w="8015" w:type="dxa"/>
          </w:tcPr>
          <w:p w14:paraId="67A21162" w14:textId="6CA4D7FE" w:rsidR="003517C7" w:rsidRPr="007E0AE8" w:rsidRDefault="003517C7" w:rsidP="00457D40">
            <w:pPr>
              <w:ind w:firstLine="0"/>
              <w:jc w:val="left"/>
              <w:rPr>
                <w:sz w:val="20"/>
              </w:rPr>
            </w:pPr>
            <w:r w:rsidRPr="007E0AE8">
              <w:rPr>
                <w:sz w:val="20"/>
              </w:rPr>
              <w:t>15</w:t>
            </w:r>
            <w:r w:rsidR="00E233F5" w:rsidRPr="007E0AE8">
              <w:rPr>
                <w:sz w:val="20"/>
              </w:rPr>
              <w:t xml:space="preserve"> – </w:t>
            </w:r>
            <w:r w:rsidRPr="007E0AE8">
              <w:rPr>
                <w:sz w:val="20"/>
              </w:rPr>
              <w:t>Граждане ДНР/ЛНР получившие свидетельство о предоставлении временного убежища в РФ</w:t>
            </w:r>
          </w:p>
        </w:tc>
      </w:tr>
      <w:tr w:rsidR="003517C7" w:rsidRPr="007E0AE8" w14:paraId="09286AEE" w14:textId="77777777" w:rsidTr="007E0AE8">
        <w:trPr>
          <w:trHeight w:val="454"/>
        </w:trPr>
        <w:tc>
          <w:tcPr>
            <w:tcW w:w="1395" w:type="dxa"/>
          </w:tcPr>
          <w:p w14:paraId="3EC518C6" w14:textId="1F2AD112" w:rsidR="003517C7" w:rsidRPr="007E0AE8" w:rsidRDefault="003517C7" w:rsidP="00457D40">
            <w:pPr>
              <w:ind w:firstLine="0"/>
              <w:jc w:val="center"/>
              <w:rPr>
                <w:sz w:val="20"/>
              </w:rPr>
            </w:pPr>
            <w:r w:rsidRPr="007E0AE8">
              <w:rPr>
                <w:sz w:val="20"/>
              </w:rPr>
              <w:t>16</w:t>
            </w:r>
          </w:p>
        </w:tc>
        <w:tc>
          <w:tcPr>
            <w:tcW w:w="1089" w:type="dxa"/>
          </w:tcPr>
          <w:p w14:paraId="2A543F92" w14:textId="1F07DBA7" w:rsidR="003517C7" w:rsidRPr="007E0AE8" w:rsidRDefault="003517C7" w:rsidP="00457D40">
            <w:pPr>
              <w:ind w:firstLine="0"/>
              <w:jc w:val="center"/>
              <w:rPr>
                <w:sz w:val="20"/>
              </w:rPr>
            </w:pPr>
            <w:r w:rsidRPr="007E0AE8">
              <w:rPr>
                <w:sz w:val="20"/>
              </w:rPr>
              <w:t>2022</w:t>
            </w:r>
          </w:p>
        </w:tc>
        <w:tc>
          <w:tcPr>
            <w:tcW w:w="8015" w:type="dxa"/>
          </w:tcPr>
          <w:p w14:paraId="7D177D22" w14:textId="78B56A57" w:rsidR="003517C7" w:rsidRPr="007E0AE8" w:rsidRDefault="003517C7" w:rsidP="00457D40">
            <w:pPr>
              <w:ind w:firstLine="0"/>
              <w:jc w:val="left"/>
              <w:rPr>
                <w:sz w:val="20"/>
              </w:rPr>
            </w:pPr>
            <w:r w:rsidRPr="007E0AE8">
              <w:rPr>
                <w:sz w:val="20"/>
              </w:rPr>
              <w:t>16</w:t>
            </w:r>
            <w:r w:rsidR="00E233F5" w:rsidRPr="007E0AE8">
              <w:rPr>
                <w:sz w:val="20"/>
              </w:rPr>
              <w:t xml:space="preserve"> – </w:t>
            </w:r>
            <w:r w:rsidRPr="007E0AE8">
              <w:rPr>
                <w:sz w:val="20"/>
              </w:rPr>
              <w:t xml:space="preserve">Лица </w:t>
            </w:r>
            <w:proofErr w:type="gramStart"/>
            <w:r w:rsidRPr="007E0AE8">
              <w:rPr>
                <w:sz w:val="20"/>
              </w:rPr>
              <w:t>без гражданства</w:t>
            </w:r>
            <w:proofErr w:type="gramEnd"/>
            <w:r w:rsidRPr="007E0AE8">
              <w:rPr>
                <w:sz w:val="20"/>
              </w:rPr>
              <w:t xml:space="preserve"> получившие удостоверение беж</w:t>
            </w:r>
            <w:r w:rsidR="00753EDC" w:rsidRPr="007E0AE8">
              <w:rPr>
                <w:sz w:val="20"/>
              </w:rPr>
              <w:t>енца</w:t>
            </w:r>
          </w:p>
        </w:tc>
      </w:tr>
      <w:tr w:rsidR="003517C7" w:rsidRPr="007E0AE8" w14:paraId="06BCA361" w14:textId="77777777" w:rsidTr="007E0AE8">
        <w:trPr>
          <w:trHeight w:val="454"/>
        </w:trPr>
        <w:tc>
          <w:tcPr>
            <w:tcW w:w="1395" w:type="dxa"/>
          </w:tcPr>
          <w:p w14:paraId="6E9ADD63" w14:textId="759C005F" w:rsidR="003517C7" w:rsidRPr="007E0AE8" w:rsidRDefault="003517C7" w:rsidP="00457D40">
            <w:pPr>
              <w:ind w:firstLine="0"/>
              <w:jc w:val="center"/>
              <w:rPr>
                <w:sz w:val="20"/>
              </w:rPr>
            </w:pPr>
            <w:r w:rsidRPr="007E0AE8">
              <w:rPr>
                <w:sz w:val="20"/>
              </w:rPr>
              <w:t>17</w:t>
            </w:r>
          </w:p>
        </w:tc>
        <w:tc>
          <w:tcPr>
            <w:tcW w:w="1089" w:type="dxa"/>
          </w:tcPr>
          <w:p w14:paraId="462C1042" w14:textId="4B07B6FC" w:rsidR="003517C7" w:rsidRPr="007E0AE8" w:rsidRDefault="003517C7" w:rsidP="00457D40">
            <w:pPr>
              <w:ind w:firstLine="0"/>
              <w:jc w:val="center"/>
              <w:rPr>
                <w:sz w:val="20"/>
              </w:rPr>
            </w:pPr>
            <w:r w:rsidRPr="007E0AE8">
              <w:rPr>
                <w:sz w:val="20"/>
              </w:rPr>
              <w:t>2022</w:t>
            </w:r>
          </w:p>
        </w:tc>
        <w:tc>
          <w:tcPr>
            <w:tcW w:w="8015" w:type="dxa"/>
          </w:tcPr>
          <w:p w14:paraId="51821717" w14:textId="33331DFE" w:rsidR="003517C7" w:rsidRPr="007E0AE8" w:rsidRDefault="003517C7" w:rsidP="00457D40">
            <w:pPr>
              <w:ind w:firstLine="0"/>
              <w:jc w:val="left"/>
              <w:rPr>
                <w:sz w:val="20"/>
              </w:rPr>
            </w:pPr>
            <w:r w:rsidRPr="007E0AE8">
              <w:rPr>
                <w:sz w:val="20"/>
              </w:rPr>
              <w:t>17</w:t>
            </w:r>
            <w:r w:rsidR="006401D8">
              <w:rPr>
                <w:sz w:val="20"/>
              </w:rPr>
              <w:t xml:space="preserve"> </w:t>
            </w:r>
            <w:r w:rsidR="006401D8" w:rsidRPr="007E0AE8">
              <w:rPr>
                <w:sz w:val="20"/>
              </w:rPr>
              <w:t>–</w:t>
            </w:r>
            <w:r w:rsidRPr="007E0AE8">
              <w:rPr>
                <w:sz w:val="20"/>
              </w:rPr>
              <w:t xml:space="preserve"> Лица </w:t>
            </w:r>
            <w:proofErr w:type="gramStart"/>
            <w:r w:rsidRPr="007E0AE8">
              <w:rPr>
                <w:sz w:val="20"/>
              </w:rPr>
              <w:t>без гражданства</w:t>
            </w:r>
            <w:proofErr w:type="gramEnd"/>
            <w:r w:rsidRPr="007E0AE8">
              <w:rPr>
                <w:sz w:val="20"/>
              </w:rPr>
              <w:t xml:space="preserve"> получившие свидетельство о предоставлении временного убежища в РФ</w:t>
            </w:r>
          </w:p>
        </w:tc>
      </w:tr>
      <w:tr w:rsidR="003517C7" w:rsidRPr="007E0AE8" w14:paraId="64D304B3" w14:textId="77777777" w:rsidTr="007E0AE8">
        <w:trPr>
          <w:trHeight w:val="454"/>
        </w:trPr>
        <w:tc>
          <w:tcPr>
            <w:tcW w:w="1395" w:type="dxa"/>
          </w:tcPr>
          <w:p w14:paraId="0DD4616F" w14:textId="4A08AD4B" w:rsidR="003517C7" w:rsidRPr="007E0AE8" w:rsidRDefault="003517C7" w:rsidP="00457D40">
            <w:pPr>
              <w:ind w:firstLine="0"/>
              <w:jc w:val="center"/>
              <w:rPr>
                <w:sz w:val="20"/>
              </w:rPr>
            </w:pPr>
            <w:r w:rsidRPr="007E0AE8">
              <w:rPr>
                <w:sz w:val="20"/>
              </w:rPr>
              <w:t>18</w:t>
            </w:r>
          </w:p>
        </w:tc>
        <w:tc>
          <w:tcPr>
            <w:tcW w:w="1089" w:type="dxa"/>
          </w:tcPr>
          <w:p w14:paraId="27AAA4B6" w14:textId="63A786E1" w:rsidR="003517C7" w:rsidRPr="007E0AE8" w:rsidRDefault="003517C7" w:rsidP="00457D40">
            <w:pPr>
              <w:ind w:firstLine="0"/>
              <w:jc w:val="center"/>
              <w:rPr>
                <w:sz w:val="20"/>
              </w:rPr>
            </w:pPr>
            <w:r w:rsidRPr="007E0AE8">
              <w:rPr>
                <w:sz w:val="20"/>
              </w:rPr>
              <w:t>2022</w:t>
            </w:r>
          </w:p>
        </w:tc>
        <w:tc>
          <w:tcPr>
            <w:tcW w:w="8015" w:type="dxa"/>
          </w:tcPr>
          <w:p w14:paraId="587D953C" w14:textId="1A958DF3" w:rsidR="003517C7" w:rsidRPr="007E0AE8" w:rsidRDefault="003517C7" w:rsidP="00457D40">
            <w:pPr>
              <w:ind w:firstLine="0"/>
              <w:jc w:val="left"/>
              <w:rPr>
                <w:sz w:val="20"/>
              </w:rPr>
            </w:pPr>
            <w:r w:rsidRPr="007E0AE8">
              <w:rPr>
                <w:sz w:val="20"/>
              </w:rPr>
              <w:t>18</w:t>
            </w:r>
            <w:r w:rsidR="00E233F5" w:rsidRPr="007E0AE8">
              <w:rPr>
                <w:sz w:val="20"/>
              </w:rPr>
              <w:t xml:space="preserve"> – </w:t>
            </w:r>
            <w:r w:rsidRPr="007E0AE8">
              <w:rPr>
                <w:sz w:val="20"/>
              </w:rPr>
              <w:t>Граждане, потерявшие работу из-за закрытия компании или сокращения штата</w:t>
            </w:r>
          </w:p>
        </w:tc>
      </w:tr>
      <w:tr w:rsidR="003517C7" w:rsidRPr="007E0AE8" w14:paraId="2BA2532F" w14:textId="77777777" w:rsidTr="007E0AE8">
        <w:trPr>
          <w:trHeight w:val="454"/>
        </w:trPr>
        <w:tc>
          <w:tcPr>
            <w:tcW w:w="1395" w:type="dxa"/>
          </w:tcPr>
          <w:p w14:paraId="0E682212" w14:textId="524A2930" w:rsidR="003517C7" w:rsidRPr="007E0AE8" w:rsidRDefault="003517C7" w:rsidP="00457D40">
            <w:pPr>
              <w:ind w:firstLine="0"/>
              <w:jc w:val="center"/>
              <w:rPr>
                <w:sz w:val="20"/>
              </w:rPr>
            </w:pPr>
            <w:r w:rsidRPr="007E0AE8">
              <w:rPr>
                <w:sz w:val="20"/>
              </w:rPr>
              <w:t>19</w:t>
            </w:r>
          </w:p>
        </w:tc>
        <w:tc>
          <w:tcPr>
            <w:tcW w:w="1089" w:type="dxa"/>
          </w:tcPr>
          <w:p w14:paraId="4BEFB440" w14:textId="15D6D6CB" w:rsidR="003517C7" w:rsidRPr="007E0AE8" w:rsidRDefault="003517C7" w:rsidP="00457D40">
            <w:pPr>
              <w:ind w:firstLine="0"/>
              <w:jc w:val="center"/>
              <w:rPr>
                <w:sz w:val="20"/>
              </w:rPr>
            </w:pPr>
            <w:r w:rsidRPr="007E0AE8">
              <w:rPr>
                <w:sz w:val="20"/>
              </w:rPr>
              <w:t>2022</w:t>
            </w:r>
          </w:p>
        </w:tc>
        <w:tc>
          <w:tcPr>
            <w:tcW w:w="8015" w:type="dxa"/>
          </w:tcPr>
          <w:p w14:paraId="45E2DF6E" w14:textId="431E8CEA" w:rsidR="003517C7" w:rsidRPr="007E0AE8" w:rsidRDefault="003517C7" w:rsidP="00457D40">
            <w:pPr>
              <w:ind w:firstLine="0"/>
              <w:jc w:val="left"/>
              <w:rPr>
                <w:sz w:val="20"/>
              </w:rPr>
            </w:pPr>
            <w:r w:rsidRPr="007E0AE8">
              <w:rPr>
                <w:sz w:val="20"/>
              </w:rPr>
              <w:t>19</w:t>
            </w:r>
            <w:r w:rsidR="00E233F5" w:rsidRPr="007E0AE8">
              <w:rPr>
                <w:sz w:val="20"/>
              </w:rPr>
              <w:t xml:space="preserve"> – </w:t>
            </w:r>
            <w:r w:rsidRPr="007E0AE8">
              <w:rPr>
                <w:sz w:val="20"/>
              </w:rPr>
              <w:t>Люди, находящиеся под риском увольнения</w:t>
            </w:r>
          </w:p>
        </w:tc>
      </w:tr>
      <w:tr w:rsidR="00457D40" w:rsidRPr="007E0AE8" w14:paraId="2958BEC9" w14:textId="77777777" w:rsidTr="007E0AE8">
        <w:trPr>
          <w:trHeight w:val="454"/>
        </w:trPr>
        <w:tc>
          <w:tcPr>
            <w:tcW w:w="1395" w:type="dxa"/>
          </w:tcPr>
          <w:p w14:paraId="749E6B72" w14:textId="69B62EBE" w:rsidR="00457D40" w:rsidRPr="007E0AE8" w:rsidRDefault="00457D40" w:rsidP="00457D40">
            <w:pPr>
              <w:ind w:firstLine="0"/>
              <w:jc w:val="center"/>
              <w:rPr>
                <w:sz w:val="20"/>
              </w:rPr>
            </w:pPr>
            <w:r w:rsidRPr="007E0AE8">
              <w:rPr>
                <w:sz w:val="20"/>
              </w:rPr>
              <w:t>20</w:t>
            </w:r>
          </w:p>
        </w:tc>
        <w:tc>
          <w:tcPr>
            <w:tcW w:w="1089" w:type="dxa"/>
          </w:tcPr>
          <w:p w14:paraId="7C8CFA28" w14:textId="060756A4" w:rsidR="00457D40" w:rsidRPr="007E0AE8" w:rsidRDefault="00457D40" w:rsidP="00457D40">
            <w:pPr>
              <w:ind w:firstLine="0"/>
              <w:jc w:val="center"/>
              <w:rPr>
                <w:sz w:val="20"/>
              </w:rPr>
            </w:pPr>
            <w:r w:rsidRPr="007E0AE8">
              <w:rPr>
                <w:sz w:val="20"/>
              </w:rPr>
              <w:t>2023</w:t>
            </w:r>
          </w:p>
        </w:tc>
        <w:tc>
          <w:tcPr>
            <w:tcW w:w="8015" w:type="dxa"/>
          </w:tcPr>
          <w:p w14:paraId="4765D993" w14:textId="4A929C8F" w:rsidR="00457D40" w:rsidRPr="007E0AE8" w:rsidRDefault="00457D40" w:rsidP="00457D40">
            <w:pPr>
              <w:ind w:firstLine="0"/>
              <w:jc w:val="left"/>
              <w:rPr>
                <w:sz w:val="20"/>
              </w:rPr>
            </w:pPr>
            <w:r w:rsidRPr="007E0AE8">
              <w:rPr>
                <w:sz w:val="20"/>
              </w:rPr>
              <w:t>20</w:t>
            </w:r>
            <w:r w:rsidR="00E233F5" w:rsidRPr="007E0AE8">
              <w:rPr>
                <w:sz w:val="20"/>
              </w:rPr>
              <w:t xml:space="preserve"> – </w:t>
            </w:r>
            <w:r w:rsidRPr="007E0AE8">
              <w:rPr>
                <w:sz w:val="20"/>
              </w:rPr>
              <w:t>Молодежь до 30 лет</w:t>
            </w:r>
          </w:p>
        </w:tc>
      </w:tr>
      <w:tr w:rsidR="00457D40" w:rsidRPr="007E0AE8" w14:paraId="186F43BA" w14:textId="77777777" w:rsidTr="007E0AE8">
        <w:trPr>
          <w:trHeight w:val="454"/>
        </w:trPr>
        <w:tc>
          <w:tcPr>
            <w:tcW w:w="1395" w:type="dxa"/>
          </w:tcPr>
          <w:p w14:paraId="3D73F162" w14:textId="0D2C28B6" w:rsidR="00457D40" w:rsidRPr="007E0AE8" w:rsidRDefault="00457D40" w:rsidP="00457D40">
            <w:pPr>
              <w:ind w:firstLine="0"/>
              <w:jc w:val="center"/>
              <w:rPr>
                <w:sz w:val="20"/>
              </w:rPr>
            </w:pPr>
            <w:r w:rsidRPr="007E0AE8">
              <w:rPr>
                <w:sz w:val="20"/>
              </w:rPr>
              <w:t>21</w:t>
            </w:r>
          </w:p>
        </w:tc>
        <w:tc>
          <w:tcPr>
            <w:tcW w:w="1089" w:type="dxa"/>
          </w:tcPr>
          <w:p w14:paraId="23FFFFBD" w14:textId="62937817" w:rsidR="00457D40" w:rsidRPr="007E0AE8" w:rsidRDefault="00457D40" w:rsidP="00457D40">
            <w:pPr>
              <w:ind w:firstLine="0"/>
              <w:jc w:val="center"/>
              <w:rPr>
                <w:sz w:val="20"/>
              </w:rPr>
            </w:pPr>
            <w:r w:rsidRPr="007E0AE8">
              <w:rPr>
                <w:sz w:val="20"/>
              </w:rPr>
              <w:t>2023</w:t>
            </w:r>
          </w:p>
        </w:tc>
        <w:tc>
          <w:tcPr>
            <w:tcW w:w="8015" w:type="dxa"/>
          </w:tcPr>
          <w:p w14:paraId="2F02C5E9" w14:textId="3B436020" w:rsidR="00457D40" w:rsidRPr="007E0AE8" w:rsidRDefault="00457D40" w:rsidP="00457D40">
            <w:pPr>
              <w:ind w:firstLine="0"/>
              <w:jc w:val="left"/>
              <w:rPr>
                <w:sz w:val="20"/>
              </w:rPr>
            </w:pPr>
            <w:r w:rsidRPr="007E0AE8">
              <w:rPr>
                <w:sz w:val="20"/>
              </w:rPr>
              <w:t>21</w:t>
            </w:r>
            <w:r w:rsidR="00E233F5" w:rsidRPr="007E0AE8">
              <w:rPr>
                <w:sz w:val="20"/>
              </w:rPr>
              <w:t xml:space="preserve"> – </w:t>
            </w:r>
            <w:proofErr w:type="gramStart"/>
            <w:r w:rsidRPr="007E0AE8">
              <w:rPr>
                <w:sz w:val="20"/>
              </w:rPr>
              <w:t>Граждане Украины</w:t>
            </w:r>
            <w:proofErr w:type="gramEnd"/>
            <w:r w:rsidRPr="007E0AE8">
              <w:rPr>
                <w:sz w:val="20"/>
              </w:rPr>
              <w:t xml:space="preserve"> получившие удостоверение беженца</w:t>
            </w:r>
          </w:p>
        </w:tc>
      </w:tr>
      <w:tr w:rsidR="00457D40" w:rsidRPr="007E0AE8" w14:paraId="5662D619" w14:textId="77777777" w:rsidTr="007E0AE8">
        <w:trPr>
          <w:trHeight w:val="454"/>
        </w:trPr>
        <w:tc>
          <w:tcPr>
            <w:tcW w:w="1395" w:type="dxa"/>
          </w:tcPr>
          <w:p w14:paraId="49369A7B" w14:textId="722280FE" w:rsidR="00457D40" w:rsidRPr="007E0AE8" w:rsidRDefault="00457D40" w:rsidP="00457D40">
            <w:pPr>
              <w:ind w:firstLine="0"/>
              <w:jc w:val="center"/>
              <w:rPr>
                <w:sz w:val="20"/>
              </w:rPr>
            </w:pPr>
            <w:r w:rsidRPr="007E0AE8">
              <w:rPr>
                <w:sz w:val="20"/>
              </w:rPr>
              <w:t>22</w:t>
            </w:r>
          </w:p>
        </w:tc>
        <w:tc>
          <w:tcPr>
            <w:tcW w:w="1089" w:type="dxa"/>
          </w:tcPr>
          <w:p w14:paraId="4ED137FA" w14:textId="4E72F221" w:rsidR="00457D40" w:rsidRPr="007E0AE8" w:rsidRDefault="00457D40" w:rsidP="00457D40">
            <w:pPr>
              <w:ind w:firstLine="0"/>
              <w:jc w:val="center"/>
              <w:rPr>
                <w:sz w:val="20"/>
              </w:rPr>
            </w:pPr>
            <w:r w:rsidRPr="007E0AE8">
              <w:rPr>
                <w:sz w:val="20"/>
              </w:rPr>
              <w:t>2023</w:t>
            </w:r>
          </w:p>
        </w:tc>
        <w:tc>
          <w:tcPr>
            <w:tcW w:w="8015" w:type="dxa"/>
          </w:tcPr>
          <w:p w14:paraId="4B5D53C0" w14:textId="73228B0A" w:rsidR="00457D40" w:rsidRPr="007E0AE8" w:rsidRDefault="00457D40" w:rsidP="00457D40">
            <w:pPr>
              <w:ind w:firstLine="0"/>
              <w:jc w:val="left"/>
              <w:rPr>
                <w:sz w:val="20"/>
              </w:rPr>
            </w:pPr>
            <w:r w:rsidRPr="007E0AE8">
              <w:rPr>
                <w:sz w:val="20"/>
              </w:rPr>
              <w:t>22</w:t>
            </w:r>
            <w:r w:rsidR="00E233F5" w:rsidRPr="007E0AE8">
              <w:rPr>
                <w:sz w:val="20"/>
              </w:rPr>
              <w:t xml:space="preserve"> – </w:t>
            </w:r>
            <w:proofErr w:type="gramStart"/>
            <w:r w:rsidRPr="007E0AE8">
              <w:rPr>
                <w:sz w:val="20"/>
              </w:rPr>
              <w:t>Граждане Украины</w:t>
            </w:r>
            <w:proofErr w:type="gramEnd"/>
            <w:r w:rsidRPr="007E0AE8">
              <w:rPr>
                <w:sz w:val="20"/>
              </w:rPr>
              <w:t xml:space="preserve"> получившие свидетельство о предоставлении временного убежища в РФ</w:t>
            </w:r>
          </w:p>
        </w:tc>
      </w:tr>
      <w:tr w:rsidR="00457D40" w:rsidRPr="007E0AE8" w14:paraId="177FE3E1" w14:textId="77777777" w:rsidTr="007E0AE8">
        <w:trPr>
          <w:trHeight w:val="454"/>
        </w:trPr>
        <w:tc>
          <w:tcPr>
            <w:tcW w:w="1395" w:type="dxa"/>
          </w:tcPr>
          <w:p w14:paraId="074D565C" w14:textId="30BB76ED" w:rsidR="00457D40" w:rsidRPr="007E0AE8" w:rsidRDefault="00457D40" w:rsidP="00457D40">
            <w:pPr>
              <w:ind w:firstLine="0"/>
              <w:jc w:val="center"/>
              <w:rPr>
                <w:sz w:val="20"/>
              </w:rPr>
            </w:pPr>
            <w:r w:rsidRPr="007E0AE8">
              <w:rPr>
                <w:sz w:val="20"/>
              </w:rPr>
              <w:t>23</w:t>
            </w:r>
          </w:p>
        </w:tc>
        <w:tc>
          <w:tcPr>
            <w:tcW w:w="1089" w:type="dxa"/>
          </w:tcPr>
          <w:p w14:paraId="3CF6CC6E" w14:textId="2ABFCBC8" w:rsidR="00457D40" w:rsidRPr="007E0AE8" w:rsidRDefault="00457D40" w:rsidP="00457D40">
            <w:pPr>
              <w:ind w:firstLine="0"/>
              <w:jc w:val="center"/>
              <w:rPr>
                <w:sz w:val="20"/>
              </w:rPr>
            </w:pPr>
            <w:r w:rsidRPr="007E0AE8">
              <w:rPr>
                <w:sz w:val="20"/>
              </w:rPr>
              <w:t>2023</w:t>
            </w:r>
          </w:p>
        </w:tc>
        <w:tc>
          <w:tcPr>
            <w:tcW w:w="8015" w:type="dxa"/>
          </w:tcPr>
          <w:p w14:paraId="630D7CF6" w14:textId="316270FE" w:rsidR="00457D40" w:rsidRPr="007E0AE8" w:rsidRDefault="00457D40" w:rsidP="00457D40">
            <w:pPr>
              <w:ind w:firstLine="0"/>
              <w:jc w:val="left"/>
              <w:rPr>
                <w:sz w:val="20"/>
              </w:rPr>
            </w:pPr>
            <w:r w:rsidRPr="007E0AE8">
              <w:rPr>
                <w:sz w:val="20"/>
              </w:rPr>
              <w:t>23</w:t>
            </w:r>
            <w:r w:rsidR="00E233F5" w:rsidRPr="007E0AE8">
              <w:rPr>
                <w:sz w:val="20"/>
              </w:rPr>
              <w:t xml:space="preserve"> – </w:t>
            </w:r>
            <w:r w:rsidRPr="007E0AE8">
              <w:rPr>
                <w:sz w:val="20"/>
              </w:rPr>
              <w:t xml:space="preserve">Лица </w:t>
            </w:r>
            <w:proofErr w:type="gramStart"/>
            <w:r w:rsidRPr="007E0AE8">
              <w:rPr>
                <w:sz w:val="20"/>
              </w:rPr>
              <w:t>без гражданства</w:t>
            </w:r>
            <w:proofErr w:type="gramEnd"/>
            <w:r w:rsidRPr="007E0AE8">
              <w:rPr>
                <w:sz w:val="20"/>
              </w:rPr>
              <w:t xml:space="preserve"> получившие удостоверение беженца</w:t>
            </w:r>
          </w:p>
        </w:tc>
      </w:tr>
      <w:tr w:rsidR="00457D40" w:rsidRPr="007E0AE8" w14:paraId="22DB0E3B" w14:textId="77777777" w:rsidTr="007E0AE8">
        <w:trPr>
          <w:trHeight w:val="454"/>
        </w:trPr>
        <w:tc>
          <w:tcPr>
            <w:tcW w:w="1395" w:type="dxa"/>
          </w:tcPr>
          <w:p w14:paraId="7A3BCCD9" w14:textId="22CE3618" w:rsidR="00457D40" w:rsidRPr="007E0AE8" w:rsidRDefault="00457D40" w:rsidP="00457D40">
            <w:pPr>
              <w:ind w:firstLine="0"/>
              <w:jc w:val="center"/>
              <w:rPr>
                <w:sz w:val="20"/>
              </w:rPr>
            </w:pPr>
            <w:r w:rsidRPr="007E0AE8">
              <w:rPr>
                <w:sz w:val="20"/>
              </w:rPr>
              <w:t>24</w:t>
            </w:r>
          </w:p>
        </w:tc>
        <w:tc>
          <w:tcPr>
            <w:tcW w:w="1089" w:type="dxa"/>
          </w:tcPr>
          <w:p w14:paraId="632E8C47" w14:textId="1AF991CC" w:rsidR="00457D40" w:rsidRPr="007E0AE8" w:rsidRDefault="00457D40" w:rsidP="00457D40">
            <w:pPr>
              <w:ind w:firstLine="0"/>
              <w:jc w:val="center"/>
              <w:rPr>
                <w:sz w:val="20"/>
              </w:rPr>
            </w:pPr>
            <w:r w:rsidRPr="007E0AE8">
              <w:rPr>
                <w:sz w:val="20"/>
              </w:rPr>
              <w:t>2023</w:t>
            </w:r>
          </w:p>
        </w:tc>
        <w:tc>
          <w:tcPr>
            <w:tcW w:w="8015" w:type="dxa"/>
          </w:tcPr>
          <w:p w14:paraId="0BC86BC5" w14:textId="0AD3A3EA" w:rsidR="00457D40" w:rsidRPr="007E0AE8" w:rsidRDefault="00457D40" w:rsidP="00457D40">
            <w:pPr>
              <w:ind w:firstLine="0"/>
              <w:jc w:val="left"/>
              <w:rPr>
                <w:sz w:val="20"/>
              </w:rPr>
            </w:pPr>
            <w:r w:rsidRPr="007E0AE8">
              <w:rPr>
                <w:sz w:val="20"/>
              </w:rPr>
              <w:t>24</w:t>
            </w:r>
            <w:r w:rsidR="00E233F5" w:rsidRPr="007E0AE8">
              <w:rPr>
                <w:sz w:val="20"/>
              </w:rPr>
              <w:t xml:space="preserve"> – </w:t>
            </w:r>
            <w:r w:rsidRPr="007E0AE8">
              <w:rPr>
                <w:sz w:val="20"/>
              </w:rPr>
              <w:t xml:space="preserve">Лица </w:t>
            </w:r>
            <w:proofErr w:type="gramStart"/>
            <w:r w:rsidRPr="007E0AE8">
              <w:rPr>
                <w:sz w:val="20"/>
              </w:rPr>
              <w:t>без гражданства</w:t>
            </w:r>
            <w:proofErr w:type="gramEnd"/>
            <w:r w:rsidRPr="007E0AE8">
              <w:rPr>
                <w:sz w:val="20"/>
              </w:rPr>
              <w:t xml:space="preserve"> получившие свидетельство о предоставлении временного убежища в РФ</w:t>
            </w:r>
          </w:p>
        </w:tc>
      </w:tr>
      <w:tr w:rsidR="00457D40" w:rsidRPr="007E0AE8" w14:paraId="31CF0E62" w14:textId="77777777" w:rsidTr="007E0AE8">
        <w:trPr>
          <w:trHeight w:val="454"/>
        </w:trPr>
        <w:tc>
          <w:tcPr>
            <w:tcW w:w="1395" w:type="dxa"/>
          </w:tcPr>
          <w:p w14:paraId="66712756" w14:textId="5BFE01F2" w:rsidR="00457D40" w:rsidRPr="007E0AE8" w:rsidRDefault="00457D40" w:rsidP="00457D40">
            <w:pPr>
              <w:ind w:firstLine="0"/>
              <w:jc w:val="center"/>
              <w:rPr>
                <w:sz w:val="20"/>
              </w:rPr>
            </w:pPr>
            <w:r w:rsidRPr="007E0AE8">
              <w:rPr>
                <w:sz w:val="20"/>
              </w:rPr>
              <w:t>25</w:t>
            </w:r>
          </w:p>
        </w:tc>
        <w:tc>
          <w:tcPr>
            <w:tcW w:w="1089" w:type="dxa"/>
          </w:tcPr>
          <w:p w14:paraId="1DFF0E72" w14:textId="735B064A" w:rsidR="00457D40" w:rsidRPr="007E0AE8" w:rsidRDefault="00457D40" w:rsidP="00457D40">
            <w:pPr>
              <w:ind w:firstLine="0"/>
              <w:jc w:val="center"/>
              <w:rPr>
                <w:sz w:val="20"/>
              </w:rPr>
            </w:pPr>
            <w:r w:rsidRPr="007E0AE8">
              <w:rPr>
                <w:sz w:val="20"/>
              </w:rPr>
              <w:t>2023</w:t>
            </w:r>
          </w:p>
        </w:tc>
        <w:tc>
          <w:tcPr>
            <w:tcW w:w="8015" w:type="dxa"/>
          </w:tcPr>
          <w:p w14:paraId="5CD9FD16" w14:textId="6EE2B7EA" w:rsidR="00457D40" w:rsidRPr="007E0AE8" w:rsidRDefault="00457D40" w:rsidP="00457D40">
            <w:pPr>
              <w:ind w:firstLine="0"/>
              <w:jc w:val="left"/>
              <w:rPr>
                <w:sz w:val="20"/>
              </w:rPr>
            </w:pPr>
            <w:r w:rsidRPr="007E0AE8">
              <w:rPr>
                <w:sz w:val="20"/>
              </w:rPr>
              <w:t>25</w:t>
            </w:r>
            <w:r w:rsidR="00E233F5" w:rsidRPr="007E0AE8">
              <w:rPr>
                <w:sz w:val="20"/>
              </w:rPr>
              <w:t xml:space="preserve"> – </w:t>
            </w:r>
            <w:r w:rsidRPr="007E0AE8">
              <w:rPr>
                <w:sz w:val="20"/>
              </w:rPr>
              <w:t>Граждане, потерявшие работу из-за закрытия компании или сокращения штата</w:t>
            </w:r>
          </w:p>
        </w:tc>
      </w:tr>
      <w:tr w:rsidR="00457D40" w:rsidRPr="007E0AE8" w14:paraId="248F39FD" w14:textId="77777777" w:rsidTr="007E0AE8">
        <w:trPr>
          <w:trHeight w:val="454"/>
        </w:trPr>
        <w:tc>
          <w:tcPr>
            <w:tcW w:w="1395" w:type="dxa"/>
          </w:tcPr>
          <w:p w14:paraId="2EB4F153" w14:textId="3A9D88D7" w:rsidR="00457D40" w:rsidRPr="007E0AE8" w:rsidRDefault="00457D40" w:rsidP="00457D40">
            <w:pPr>
              <w:ind w:firstLine="0"/>
              <w:jc w:val="center"/>
              <w:rPr>
                <w:sz w:val="20"/>
              </w:rPr>
            </w:pPr>
            <w:r w:rsidRPr="007E0AE8">
              <w:rPr>
                <w:sz w:val="20"/>
              </w:rPr>
              <w:t>26</w:t>
            </w:r>
          </w:p>
        </w:tc>
        <w:tc>
          <w:tcPr>
            <w:tcW w:w="1089" w:type="dxa"/>
          </w:tcPr>
          <w:p w14:paraId="6E9AD484" w14:textId="060D3428" w:rsidR="00457D40" w:rsidRPr="007E0AE8" w:rsidRDefault="00457D40" w:rsidP="00457D40">
            <w:pPr>
              <w:ind w:firstLine="0"/>
              <w:jc w:val="center"/>
              <w:rPr>
                <w:sz w:val="20"/>
              </w:rPr>
            </w:pPr>
            <w:r w:rsidRPr="007E0AE8">
              <w:rPr>
                <w:sz w:val="20"/>
              </w:rPr>
              <w:t>2023</w:t>
            </w:r>
          </w:p>
        </w:tc>
        <w:tc>
          <w:tcPr>
            <w:tcW w:w="8015" w:type="dxa"/>
          </w:tcPr>
          <w:p w14:paraId="44D7C437" w14:textId="171F9186" w:rsidR="00457D40" w:rsidRPr="007E0AE8" w:rsidRDefault="00457D40" w:rsidP="00457D40">
            <w:pPr>
              <w:ind w:firstLine="0"/>
              <w:jc w:val="left"/>
              <w:rPr>
                <w:sz w:val="20"/>
              </w:rPr>
            </w:pPr>
            <w:r w:rsidRPr="007E0AE8">
              <w:rPr>
                <w:sz w:val="20"/>
              </w:rPr>
              <w:t>26</w:t>
            </w:r>
            <w:r w:rsidR="00E233F5" w:rsidRPr="007E0AE8">
              <w:rPr>
                <w:sz w:val="20"/>
              </w:rPr>
              <w:t xml:space="preserve"> – </w:t>
            </w:r>
            <w:r w:rsidRPr="007E0AE8">
              <w:rPr>
                <w:sz w:val="20"/>
              </w:rPr>
              <w:t>Люди, находящиеся под риском увольнения</w:t>
            </w:r>
          </w:p>
        </w:tc>
      </w:tr>
      <w:tr w:rsidR="00513FF8" w:rsidRPr="007E0AE8" w14:paraId="4351F870" w14:textId="77777777" w:rsidTr="007E0AE8">
        <w:trPr>
          <w:trHeight w:val="454"/>
        </w:trPr>
        <w:tc>
          <w:tcPr>
            <w:tcW w:w="1395" w:type="dxa"/>
          </w:tcPr>
          <w:p w14:paraId="29DC3FD6" w14:textId="116CA45A" w:rsidR="00513FF8" w:rsidRPr="00513FF8" w:rsidRDefault="00513FF8" w:rsidP="0024286F">
            <w:pPr>
              <w:ind w:firstLine="0"/>
              <w:jc w:val="center"/>
              <w:rPr>
                <w:sz w:val="20"/>
                <w:lang w:val="en-US"/>
              </w:rPr>
            </w:pPr>
            <w:r>
              <w:rPr>
                <w:sz w:val="20"/>
                <w:lang w:val="en-US"/>
              </w:rPr>
              <w:t>27</w:t>
            </w:r>
          </w:p>
        </w:tc>
        <w:tc>
          <w:tcPr>
            <w:tcW w:w="1089" w:type="dxa"/>
          </w:tcPr>
          <w:p w14:paraId="0189B64F" w14:textId="70EBACDA" w:rsidR="00513FF8" w:rsidRPr="00513FF8" w:rsidRDefault="00513FF8" w:rsidP="00513FF8">
            <w:pPr>
              <w:ind w:firstLine="0"/>
              <w:jc w:val="center"/>
              <w:rPr>
                <w:sz w:val="20"/>
                <w:lang w:val="en-US"/>
              </w:rPr>
            </w:pPr>
            <w:r>
              <w:rPr>
                <w:sz w:val="20"/>
                <w:lang w:val="en-US"/>
              </w:rPr>
              <w:t>2023</w:t>
            </w:r>
          </w:p>
        </w:tc>
        <w:tc>
          <w:tcPr>
            <w:tcW w:w="8015" w:type="dxa"/>
          </w:tcPr>
          <w:p w14:paraId="1B23B135" w14:textId="27B3EED1" w:rsidR="00513FF8" w:rsidRPr="007E0AE8" w:rsidRDefault="00513FF8" w:rsidP="00513FF8">
            <w:pPr>
              <w:ind w:firstLine="0"/>
              <w:jc w:val="left"/>
              <w:rPr>
                <w:sz w:val="20"/>
              </w:rPr>
            </w:pPr>
            <w:r>
              <w:rPr>
                <w:sz w:val="20"/>
              </w:rPr>
              <w:t xml:space="preserve">27 </w:t>
            </w:r>
            <w:r w:rsidRPr="007E0AE8">
              <w:rPr>
                <w:sz w:val="20"/>
              </w:rPr>
              <w:t>–</w:t>
            </w:r>
            <w:r>
              <w:rPr>
                <w:sz w:val="20"/>
              </w:rPr>
              <w:t xml:space="preserve"> </w:t>
            </w:r>
            <w:r w:rsidRPr="00513FF8">
              <w:rPr>
                <w:sz w:val="20"/>
              </w:rPr>
              <w:t>Ветераны боевых действий, принимавшим участие (содействовавшим выполнению задач) в СВО с 24.02.2022</w:t>
            </w:r>
          </w:p>
        </w:tc>
      </w:tr>
      <w:tr w:rsidR="00513FF8" w:rsidRPr="007E0AE8" w14:paraId="44ADE339" w14:textId="77777777" w:rsidTr="007E0AE8">
        <w:trPr>
          <w:trHeight w:val="454"/>
        </w:trPr>
        <w:tc>
          <w:tcPr>
            <w:tcW w:w="1395" w:type="dxa"/>
          </w:tcPr>
          <w:p w14:paraId="36DA4804" w14:textId="18AF9FC9" w:rsidR="00513FF8" w:rsidRPr="00513FF8" w:rsidRDefault="00513FF8" w:rsidP="00513FF8">
            <w:pPr>
              <w:rPr>
                <w:sz w:val="20"/>
                <w:lang w:val="en-US"/>
              </w:rPr>
            </w:pPr>
            <w:r>
              <w:rPr>
                <w:sz w:val="20"/>
                <w:lang w:val="en-US"/>
              </w:rPr>
              <w:lastRenderedPageBreak/>
              <w:t>28</w:t>
            </w:r>
          </w:p>
        </w:tc>
        <w:tc>
          <w:tcPr>
            <w:tcW w:w="1089" w:type="dxa"/>
          </w:tcPr>
          <w:p w14:paraId="6F099A64" w14:textId="1AA02CD3" w:rsidR="00513FF8" w:rsidRPr="00513FF8" w:rsidRDefault="00513FF8" w:rsidP="00513FF8">
            <w:pPr>
              <w:ind w:firstLine="0"/>
              <w:jc w:val="center"/>
              <w:rPr>
                <w:sz w:val="20"/>
                <w:lang w:val="en-US"/>
              </w:rPr>
            </w:pPr>
            <w:r>
              <w:rPr>
                <w:sz w:val="20"/>
                <w:lang w:val="en-US"/>
              </w:rPr>
              <w:t>2023</w:t>
            </w:r>
          </w:p>
        </w:tc>
        <w:tc>
          <w:tcPr>
            <w:tcW w:w="8015" w:type="dxa"/>
          </w:tcPr>
          <w:p w14:paraId="5E74DF78" w14:textId="1AB1061E" w:rsidR="00513FF8" w:rsidRPr="007E0AE8" w:rsidRDefault="00513FF8" w:rsidP="00513FF8">
            <w:pPr>
              <w:ind w:firstLine="0"/>
              <w:jc w:val="left"/>
              <w:rPr>
                <w:sz w:val="20"/>
              </w:rPr>
            </w:pPr>
            <w:r>
              <w:rPr>
                <w:sz w:val="20"/>
              </w:rPr>
              <w:t xml:space="preserve">28 </w:t>
            </w:r>
            <w:r w:rsidRPr="007E0AE8">
              <w:rPr>
                <w:sz w:val="20"/>
              </w:rPr>
              <w:t>–</w:t>
            </w:r>
            <w:r>
              <w:rPr>
                <w:sz w:val="20"/>
              </w:rPr>
              <w:t xml:space="preserve"> </w:t>
            </w:r>
            <w:r w:rsidRPr="00513FF8">
              <w:rPr>
                <w:sz w:val="20"/>
              </w:rPr>
              <w:t>Лица, принимавшие в соответствии с решениями вновь принятых Народных Республик участие в боевых действиях в составе ВС ДНР, Народной милиции ЛНР и воинских формированиях ДНР и ЛНР начиная с 11.05.2014 года</w:t>
            </w:r>
          </w:p>
        </w:tc>
      </w:tr>
      <w:tr w:rsidR="00513FF8" w:rsidRPr="007E0AE8" w14:paraId="4794DE54" w14:textId="77777777" w:rsidTr="007E0AE8">
        <w:trPr>
          <w:trHeight w:val="454"/>
        </w:trPr>
        <w:tc>
          <w:tcPr>
            <w:tcW w:w="1395" w:type="dxa"/>
          </w:tcPr>
          <w:p w14:paraId="0C2FCF75" w14:textId="0120CF4D" w:rsidR="00513FF8" w:rsidRPr="00513FF8" w:rsidRDefault="00513FF8" w:rsidP="00513FF8">
            <w:pPr>
              <w:rPr>
                <w:sz w:val="20"/>
                <w:lang w:val="en-US"/>
              </w:rPr>
            </w:pPr>
            <w:r>
              <w:rPr>
                <w:sz w:val="20"/>
                <w:lang w:val="en-US"/>
              </w:rPr>
              <w:t>29</w:t>
            </w:r>
          </w:p>
        </w:tc>
        <w:tc>
          <w:tcPr>
            <w:tcW w:w="1089" w:type="dxa"/>
          </w:tcPr>
          <w:p w14:paraId="21367A5F" w14:textId="70ED29E4" w:rsidR="00513FF8" w:rsidRPr="00513FF8" w:rsidRDefault="00513FF8" w:rsidP="00513FF8">
            <w:pPr>
              <w:ind w:firstLine="0"/>
              <w:jc w:val="center"/>
              <w:rPr>
                <w:sz w:val="20"/>
                <w:lang w:val="en-US"/>
              </w:rPr>
            </w:pPr>
            <w:r>
              <w:rPr>
                <w:sz w:val="20"/>
                <w:lang w:val="en-US"/>
              </w:rPr>
              <w:t>2023</w:t>
            </w:r>
          </w:p>
        </w:tc>
        <w:tc>
          <w:tcPr>
            <w:tcW w:w="8015" w:type="dxa"/>
          </w:tcPr>
          <w:p w14:paraId="42015133" w14:textId="2042FCC1" w:rsidR="00513FF8" w:rsidRPr="007E0AE8" w:rsidRDefault="00513FF8" w:rsidP="00513FF8">
            <w:pPr>
              <w:ind w:firstLine="0"/>
              <w:jc w:val="left"/>
              <w:rPr>
                <w:sz w:val="20"/>
              </w:rPr>
            </w:pPr>
            <w:r>
              <w:rPr>
                <w:sz w:val="20"/>
              </w:rPr>
              <w:t xml:space="preserve">29 </w:t>
            </w:r>
            <w:r w:rsidRPr="007E0AE8">
              <w:rPr>
                <w:sz w:val="20"/>
              </w:rPr>
              <w:t>–</w:t>
            </w:r>
            <w:r>
              <w:rPr>
                <w:sz w:val="20"/>
              </w:rPr>
              <w:t xml:space="preserve"> </w:t>
            </w:r>
            <w:r w:rsidRPr="00513FF8">
              <w:rPr>
                <w:sz w:val="20"/>
              </w:rPr>
              <w:t>Члены семей, участников СВО с 24.02.2022 г., лиц, принимавших участие в боевых действиях в составе ВС ДНР и ЛНР с 11.05.2014 г., погибших при выполнении поставленных задач</w:t>
            </w:r>
          </w:p>
        </w:tc>
      </w:tr>
      <w:tr w:rsidR="00FE4A21" w:rsidRPr="007E0AE8" w14:paraId="16B972CD" w14:textId="77777777" w:rsidTr="007E0AE8">
        <w:trPr>
          <w:trHeight w:val="454"/>
        </w:trPr>
        <w:tc>
          <w:tcPr>
            <w:tcW w:w="1395" w:type="dxa"/>
          </w:tcPr>
          <w:p w14:paraId="33DF4FB0" w14:textId="0ADB1716" w:rsidR="00FE4A21" w:rsidRPr="00FE4A21" w:rsidRDefault="00FE4A21" w:rsidP="00FE4A21">
            <w:pPr>
              <w:rPr>
                <w:sz w:val="20"/>
              </w:rPr>
            </w:pPr>
            <w:r>
              <w:rPr>
                <w:sz w:val="20"/>
              </w:rPr>
              <w:t>30</w:t>
            </w:r>
          </w:p>
        </w:tc>
        <w:tc>
          <w:tcPr>
            <w:tcW w:w="1089" w:type="dxa"/>
          </w:tcPr>
          <w:p w14:paraId="1900DA7F" w14:textId="56CF2F5B" w:rsidR="00FE4A21" w:rsidRPr="00FE4A21" w:rsidRDefault="00FE4A21" w:rsidP="00FE4A21">
            <w:pPr>
              <w:ind w:firstLine="0"/>
              <w:jc w:val="center"/>
              <w:rPr>
                <w:sz w:val="20"/>
              </w:rPr>
            </w:pPr>
            <w:r>
              <w:rPr>
                <w:sz w:val="20"/>
              </w:rPr>
              <w:t>2024</w:t>
            </w:r>
          </w:p>
        </w:tc>
        <w:tc>
          <w:tcPr>
            <w:tcW w:w="8015" w:type="dxa"/>
          </w:tcPr>
          <w:p w14:paraId="50CAFF85" w14:textId="1FC293B5" w:rsidR="00FE4A21" w:rsidRPr="00FE4A21" w:rsidRDefault="00FE4A21" w:rsidP="00FE4A21">
            <w:pPr>
              <w:ind w:firstLine="0"/>
              <w:jc w:val="left"/>
              <w:rPr>
                <w:sz w:val="20"/>
              </w:rPr>
            </w:pPr>
            <w:r w:rsidRPr="00FE4A21">
              <w:rPr>
                <w:sz w:val="20"/>
              </w:rPr>
              <w:t>30 - Молодежь до 30 лет</w:t>
            </w:r>
          </w:p>
        </w:tc>
      </w:tr>
      <w:tr w:rsidR="00FE4A21" w:rsidRPr="007E0AE8" w14:paraId="537635D8" w14:textId="77777777" w:rsidTr="007E0AE8">
        <w:trPr>
          <w:trHeight w:val="454"/>
        </w:trPr>
        <w:tc>
          <w:tcPr>
            <w:tcW w:w="1395" w:type="dxa"/>
          </w:tcPr>
          <w:p w14:paraId="24E7B1FE" w14:textId="40F6262D" w:rsidR="00FE4A21" w:rsidRPr="00FE4A21" w:rsidRDefault="00FE4A21" w:rsidP="00FE4A21">
            <w:pPr>
              <w:rPr>
                <w:sz w:val="20"/>
              </w:rPr>
            </w:pPr>
            <w:r>
              <w:rPr>
                <w:sz w:val="20"/>
              </w:rPr>
              <w:t>31</w:t>
            </w:r>
          </w:p>
        </w:tc>
        <w:tc>
          <w:tcPr>
            <w:tcW w:w="1089" w:type="dxa"/>
          </w:tcPr>
          <w:p w14:paraId="67A4317E" w14:textId="20EA19E8" w:rsidR="00FE4A21" w:rsidRDefault="00FE4A21" w:rsidP="00FE4A21">
            <w:pPr>
              <w:ind w:firstLine="0"/>
              <w:jc w:val="center"/>
              <w:rPr>
                <w:sz w:val="20"/>
                <w:lang w:val="en-US"/>
              </w:rPr>
            </w:pPr>
            <w:r>
              <w:rPr>
                <w:sz w:val="20"/>
              </w:rPr>
              <w:t>2024</w:t>
            </w:r>
          </w:p>
        </w:tc>
        <w:tc>
          <w:tcPr>
            <w:tcW w:w="8015" w:type="dxa"/>
          </w:tcPr>
          <w:p w14:paraId="210B8EE9" w14:textId="06A93FB4" w:rsidR="00FE4A21" w:rsidRPr="00FE4A21" w:rsidRDefault="00FE4A21" w:rsidP="00FE4A21">
            <w:pPr>
              <w:ind w:firstLine="0"/>
              <w:jc w:val="left"/>
              <w:rPr>
                <w:sz w:val="20"/>
              </w:rPr>
            </w:pPr>
            <w:r w:rsidRPr="00FE4A21">
              <w:rPr>
                <w:sz w:val="20"/>
              </w:rPr>
              <w:t xml:space="preserve">31 - </w:t>
            </w:r>
            <w:proofErr w:type="gramStart"/>
            <w:r w:rsidRPr="00FE4A21">
              <w:rPr>
                <w:sz w:val="20"/>
              </w:rPr>
              <w:t>Граждане Украины</w:t>
            </w:r>
            <w:proofErr w:type="gramEnd"/>
            <w:r w:rsidRPr="00FE4A21">
              <w:rPr>
                <w:sz w:val="20"/>
              </w:rPr>
              <w:t xml:space="preserve"> получившие удостоверение беженца</w:t>
            </w:r>
          </w:p>
        </w:tc>
      </w:tr>
      <w:tr w:rsidR="00FE4A21" w:rsidRPr="007E0AE8" w14:paraId="71A08E2D" w14:textId="77777777" w:rsidTr="007E0AE8">
        <w:trPr>
          <w:trHeight w:val="454"/>
        </w:trPr>
        <w:tc>
          <w:tcPr>
            <w:tcW w:w="1395" w:type="dxa"/>
          </w:tcPr>
          <w:p w14:paraId="66A0AE7E" w14:textId="6FEE8747" w:rsidR="00FE4A21" w:rsidRPr="00FE4A21" w:rsidRDefault="00FE4A21" w:rsidP="00FE4A21">
            <w:pPr>
              <w:rPr>
                <w:sz w:val="20"/>
              </w:rPr>
            </w:pPr>
            <w:r>
              <w:rPr>
                <w:sz w:val="20"/>
              </w:rPr>
              <w:t>32</w:t>
            </w:r>
          </w:p>
        </w:tc>
        <w:tc>
          <w:tcPr>
            <w:tcW w:w="1089" w:type="dxa"/>
          </w:tcPr>
          <w:p w14:paraId="3D52FC8D" w14:textId="4FF0A136" w:rsidR="00FE4A21" w:rsidRPr="00FE4A21" w:rsidRDefault="00FE4A21" w:rsidP="00FE4A21">
            <w:pPr>
              <w:ind w:firstLine="0"/>
              <w:jc w:val="center"/>
              <w:rPr>
                <w:sz w:val="20"/>
              </w:rPr>
            </w:pPr>
            <w:r>
              <w:rPr>
                <w:sz w:val="20"/>
              </w:rPr>
              <w:t>2024</w:t>
            </w:r>
          </w:p>
        </w:tc>
        <w:tc>
          <w:tcPr>
            <w:tcW w:w="8015" w:type="dxa"/>
          </w:tcPr>
          <w:p w14:paraId="33AF92D4" w14:textId="25FD91AB" w:rsidR="00FE4A21" w:rsidRPr="00FE4A21" w:rsidRDefault="00FE4A21" w:rsidP="00FE4A21">
            <w:pPr>
              <w:ind w:firstLine="0"/>
              <w:jc w:val="left"/>
              <w:rPr>
                <w:sz w:val="20"/>
              </w:rPr>
            </w:pPr>
            <w:r w:rsidRPr="00FE4A21">
              <w:rPr>
                <w:sz w:val="20"/>
              </w:rPr>
              <w:t xml:space="preserve">32 - </w:t>
            </w:r>
            <w:proofErr w:type="gramStart"/>
            <w:r w:rsidRPr="00FE4A21">
              <w:rPr>
                <w:sz w:val="20"/>
              </w:rPr>
              <w:t>Граждане Украины</w:t>
            </w:r>
            <w:proofErr w:type="gramEnd"/>
            <w:r w:rsidRPr="00FE4A21">
              <w:rPr>
                <w:sz w:val="20"/>
              </w:rPr>
              <w:t xml:space="preserve"> получившие свидетельство о предоставлении временного убежища в РФ</w:t>
            </w:r>
          </w:p>
        </w:tc>
      </w:tr>
      <w:tr w:rsidR="00FE4A21" w:rsidRPr="007E0AE8" w14:paraId="5E001373" w14:textId="77777777" w:rsidTr="007E0AE8">
        <w:trPr>
          <w:trHeight w:val="454"/>
        </w:trPr>
        <w:tc>
          <w:tcPr>
            <w:tcW w:w="1395" w:type="dxa"/>
          </w:tcPr>
          <w:p w14:paraId="3E2F9AE9" w14:textId="746F1638" w:rsidR="00FE4A21" w:rsidRPr="00FE4A21" w:rsidRDefault="00FE4A21" w:rsidP="00FE4A21">
            <w:pPr>
              <w:rPr>
                <w:sz w:val="20"/>
              </w:rPr>
            </w:pPr>
            <w:r>
              <w:rPr>
                <w:sz w:val="20"/>
              </w:rPr>
              <w:t>33</w:t>
            </w:r>
          </w:p>
        </w:tc>
        <w:tc>
          <w:tcPr>
            <w:tcW w:w="1089" w:type="dxa"/>
          </w:tcPr>
          <w:p w14:paraId="4356B18A" w14:textId="5D657CD7" w:rsidR="00FE4A21" w:rsidRPr="00FE4A21" w:rsidRDefault="00FE4A21" w:rsidP="00FE4A21">
            <w:pPr>
              <w:ind w:firstLine="0"/>
              <w:jc w:val="center"/>
              <w:rPr>
                <w:sz w:val="20"/>
              </w:rPr>
            </w:pPr>
            <w:r>
              <w:rPr>
                <w:sz w:val="20"/>
              </w:rPr>
              <w:t>2024</w:t>
            </w:r>
          </w:p>
        </w:tc>
        <w:tc>
          <w:tcPr>
            <w:tcW w:w="8015" w:type="dxa"/>
          </w:tcPr>
          <w:p w14:paraId="6FE5CD40" w14:textId="6D106349" w:rsidR="00FE4A21" w:rsidRPr="00FE4A21" w:rsidRDefault="00FE4A21" w:rsidP="00FE4A21">
            <w:pPr>
              <w:ind w:firstLine="0"/>
              <w:jc w:val="left"/>
              <w:rPr>
                <w:sz w:val="20"/>
              </w:rPr>
            </w:pPr>
            <w:r>
              <w:rPr>
                <w:sz w:val="20"/>
              </w:rPr>
              <w:t>3</w:t>
            </w:r>
            <w:r w:rsidRPr="00FE4A21">
              <w:rPr>
                <w:sz w:val="20"/>
              </w:rPr>
              <w:t xml:space="preserve">3 - Лица </w:t>
            </w:r>
            <w:proofErr w:type="gramStart"/>
            <w:r w:rsidRPr="00FE4A21">
              <w:rPr>
                <w:sz w:val="20"/>
              </w:rPr>
              <w:t>без гражданства</w:t>
            </w:r>
            <w:proofErr w:type="gramEnd"/>
            <w:r w:rsidRPr="00FE4A21">
              <w:rPr>
                <w:sz w:val="20"/>
              </w:rPr>
              <w:t xml:space="preserve"> получившие удостоверение беженца</w:t>
            </w:r>
          </w:p>
        </w:tc>
      </w:tr>
      <w:tr w:rsidR="00FE4A21" w:rsidRPr="007E0AE8" w14:paraId="1BD96835" w14:textId="77777777" w:rsidTr="007E0AE8">
        <w:trPr>
          <w:trHeight w:val="454"/>
        </w:trPr>
        <w:tc>
          <w:tcPr>
            <w:tcW w:w="1395" w:type="dxa"/>
          </w:tcPr>
          <w:p w14:paraId="19EE6071" w14:textId="76AB6CD0" w:rsidR="00FE4A21" w:rsidRPr="00FE4A21" w:rsidRDefault="00FE4A21" w:rsidP="00FE4A21">
            <w:pPr>
              <w:rPr>
                <w:sz w:val="20"/>
              </w:rPr>
            </w:pPr>
            <w:r>
              <w:rPr>
                <w:sz w:val="20"/>
              </w:rPr>
              <w:t>34</w:t>
            </w:r>
          </w:p>
        </w:tc>
        <w:tc>
          <w:tcPr>
            <w:tcW w:w="1089" w:type="dxa"/>
          </w:tcPr>
          <w:p w14:paraId="68F68BE4" w14:textId="19733759" w:rsidR="00FE4A21" w:rsidRPr="00FE4A21" w:rsidRDefault="00FE4A21" w:rsidP="00FE4A21">
            <w:pPr>
              <w:ind w:firstLine="0"/>
              <w:jc w:val="center"/>
              <w:rPr>
                <w:sz w:val="20"/>
              </w:rPr>
            </w:pPr>
            <w:r>
              <w:rPr>
                <w:sz w:val="20"/>
              </w:rPr>
              <w:t>2024</w:t>
            </w:r>
          </w:p>
        </w:tc>
        <w:tc>
          <w:tcPr>
            <w:tcW w:w="8015" w:type="dxa"/>
          </w:tcPr>
          <w:p w14:paraId="5561968C" w14:textId="605D558E" w:rsidR="00FE4A21" w:rsidRPr="00FE4A21" w:rsidRDefault="00FE4A21" w:rsidP="00FE4A21">
            <w:pPr>
              <w:ind w:firstLine="0"/>
              <w:jc w:val="left"/>
              <w:rPr>
                <w:sz w:val="20"/>
              </w:rPr>
            </w:pPr>
            <w:r w:rsidRPr="00FE4A21">
              <w:rPr>
                <w:sz w:val="20"/>
              </w:rPr>
              <w:t xml:space="preserve">34 - Лица </w:t>
            </w:r>
            <w:proofErr w:type="gramStart"/>
            <w:r w:rsidRPr="00FE4A21">
              <w:rPr>
                <w:sz w:val="20"/>
              </w:rPr>
              <w:t>без гражданства</w:t>
            </w:r>
            <w:proofErr w:type="gramEnd"/>
            <w:r w:rsidRPr="00FE4A21">
              <w:rPr>
                <w:sz w:val="20"/>
              </w:rPr>
              <w:t xml:space="preserve"> получившие свидетельство о предоставлении временного убежища в РФ</w:t>
            </w:r>
          </w:p>
        </w:tc>
      </w:tr>
      <w:tr w:rsidR="00FE4A21" w:rsidRPr="007E0AE8" w14:paraId="61A86039" w14:textId="77777777" w:rsidTr="007E0AE8">
        <w:trPr>
          <w:trHeight w:val="454"/>
        </w:trPr>
        <w:tc>
          <w:tcPr>
            <w:tcW w:w="1395" w:type="dxa"/>
          </w:tcPr>
          <w:p w14:paraId="33384AD0" w14:textId="540BE8A4" w:rsidR="00FE4A21" w:rsidRPr="00FE4A21" w:rsidRDefault="00FE4A21" w:rsidP="00FE4A21">
            <w:pPr>
              <w:rPr>
                <w:sz w:val="20"/>
              </w:rPr>
            </w:pPr>
            <w:r>
              <w:rPr>
                <w:sz w:val="20"/>
              </w:rPr>
              <w:t>35</w:t>
            </w:r>
          </w:p>
        </w:tc>
        <w:tc>
          <w:tcPr>
            <w:tcW w:w="1089" w:type="dxa"/>
          </w:tcPr>
          <w:p w14:paraId="119ADABE" w14:textId="741F12BE" w:rsidR="00FE4A21" w:rsidRPr="00FE4A21" w:rsidRDefault="00FE4A21" w:rsidP="00FE4A21">
            <w:pPr>
              <w:ind w:firstLine="0"/>
              <w:jc w:val="center"/>
              <w:rPr>
                <w:sz w:val="20"/>
              </w:rPr>
            </w:pPr>
            <w:r>
              <w:rPr>
                <w:sz w:val="20"/>
              </w:rPr>
              <w:t>2024</w:t>
            </w:r>
          </w:p>
        </w:tc>
        <w:tc>
          <w:tcPr>
            <w:tcW w:w="8015" w:type="dxa"/>
          </w:tcPr>
          <w:p w14:paraId="7CC661F1" w14:textId="77A7FFCD" w:rsidR="00FE4A21" w:rsidRPr="00FE4A21" w:rsidRDefault="00FE4A21" w:rsidP="00FE4A21">
            <w:pPr>
              <w:ind w:firstLine="0"/>
              <w:jc w:val="left"/>
              <w:rPr>
                <w:sz w:val="20"/>
              </w:rPr>
            </w:pPr>
            <w:r w:rsidRPr="00FE4A21">
              <w:rPr>
                <w:sz w:val="20"/>
              </w:rPr>
              <w:t>35 - Граждане, потерявшие работу из-за закрытия компании или сокращения штата</w:t>
            </w:r>
          </w:p>
        </w:tc>
      </w:tr>
      <w:tr w:rsidR="00FE4A21" w:rsidRPr="007E0AE8" w14:paraId="01B97DA1" w14:textId="77777777" w:rsidTr="007E0AE8">
        <w:trPr>
          <w:trHeight w:val="454"/>
        </w:trPr>
        <w:tc>
          <w:tcPr>
            <w:tcW w:w="1395" w:type="dxa"/>
          </w:tcPr>
          <w:p w14:paraId="4BC77733" w14:textId="67E32041" w:rsidR="00FE4A21" w:rsidRPr="00FE4A21" w:rsidRDefault="00FE4A21" w:rsidP="00FE4A21">
            <w:pPr>
              <w:rPr>
                <w:sz w:val="20"/>
              </w:rPr>
            </w:pPr>
            <w:r>
              <w:rPr>
                <w:sz w:val="20"/>
              </w:rPr>
              <w:t>36</w:t>
            </w:r>
          </w:p>
        </w:tc>
        <w:tc>
          <w:tcPr>
            <w:tcW w:w="1089" w:type="dxa"/>
          </w:tcPr>
          <w:p w14:paraId="3E34C9DA" w14:textId="671EF2D0" w:rsidR="00FE4A21" w:rsidRPr="00FE4A21" w:rsidRDefault="00FE4A21" w:rsidP="00FE4A21">
            <w:pPr>
              <w:ind w:firstLine="0"/>
              <w:jc w:val="center"/>
              <w:rPr>
                <w:sz w:val="20"/>
              </w:rPr>
            </w:pPr>
            <w:r>
              <w:rPr>
                <w:sz w:val="20"/>
              </w:rPr>
              <w:t>2024</w:t>
            </w:r>
          </w:p>
        </w:tc>
        <w:tc>
          <w:tcPr>
            <w:tcW w:w="8015" w:type="dxa"/>
          </w:tcPr>
          <w:p w14:paraId="0A30805F" w14:textId="030D45CD" w:rsidR="00FE4A21" w:rsidRPr="00FE4A21" w:rsidRDefault="00FE4A21" w:rsidP="00FE4A21">
            <w:pPr>
              <w:ind w:firstLine="0"/>
              <w:jc w:val="left"/>
              <w:rPr>
                <w:sz w:val="20"/>
              </w:rPr>
            </w:pPr>
            <w:r w:rsidRPr="00FE4A21">
              <w:rPr>
                <w:sz w:val="20"/>
              </w:rPr>
              <w:t>36 - Люди, находящиеся под риском увольнения</w:t>
            </w:r>
          </w:p>
        </w:tc>
      </w:tr>
      <w:tr w:rsidR="00FE4A21" w:rsidRPr="007E0AE8" w14:paraId="0E88F6A7" w14:textId="77777777" w:rsidTr="007E0AE8">
        <w:trPr>
          <w:trHeight w:val="454"/>
        </w:trPr>
        <w:tc>
          <w:tcPr>
            <w:tcW w:w="1395" w:type="dxa"/>
          </w:tcPr>
          <w:p w14:paraId="14B31CC8" w14:textId="6E8B7979" w:rsidR="00FE4A21" w:rsidRPr="00FE4A21" w:rsidRDefault="00FE4A21" w:rsidP="00FE4A21">
            <w:pPr>
              <w:rPr>
                <w:sz w:val="20"/>
              </w:rPr>
            </w:pPr>
            <w:r>
              <w:rPr>
                <w:sz w:val="20"/>
              </w:rPr>
              <w:t>37</w:t>
            </w:r>
          </w:p>
        </w:tc>
        <w:tc>
          <w:tcPr>
            <w:tcW w:w="1089" w:type="dxa"/>
          </w:tcPr>
          <w:p w14:paraId="3663DB81" w14:textId="29561611" w:rsidR="00FE4A21" w:rsidRPr="00FE4A21" w:rsidRDefault="00FE4A21" w:rsidP="00FE4A21">
            <w:pPr>
              <w:ind w:firstLine="0"/>
              <w:jc w:val="center"/>
              <w:rPr>
                <w:sz w:val="20"/>
              </w:rPr>
            </w:pPr>
            <w:r>
              <w:rPr>
                <w:sz w:val="20"/>
              </w:rPr>
              <w:t>2024</w:t>
            </w:r>
          </w:p>
        </w:tc>
        <w:tc>
          <w:tcPr>
            <w:tcW w:w="8015" w:type="dxa"/>
          </w:tcPr>
          <w:p w14:paraId="2FE8BC34" w14:textId="2F3B735C" w:rsidR="00FE4A21" w:rsidRPr="00FE4A21" w:rsidRDefault="00FE4A21" w:rsidP="00FE4A21">
            <w:pPr>
              <w:ind w:firstLine="0"/>
              <w:jc w:val="left"/>
              <w:rPr>
                <w:sz w:val="20"/>
              </w:rPr>
            </w:pPr>
            <w:r w:rsidRPr="00FE4A21">
              <w:rPr>
                <w:sz w:val="20"/>
              </w:rPr>
              <w:t>37 - Ветераны боевых действий, принимавшие участие (содействовавшие выполнению задач) в СВО с 24.02.2022</w:t>
            </w:r>
          </w:p>
        </w:tc>
      </w:tr>
      <w:tr w:rsidR="00FE4A21" w:rsidRPr="007E0AE8" w14:paraId="47CBFEAC" w14:textId="77777777" w:rsidTr="007E0AE8">
        <w:trPr>
          <w:trHeight w:val="454"/>
        </w:trPr>
        <w:tc>
          <w:tcPr>
            <w:tcW w:w="1395" w:type="dxa"/>
          </w:tcPr>
          <w:p w14:paraId="1F7E8A85" w14:textId="1B09A27A" w:rsidR="00FE4A21" w:rsidRPr="00FE4A21" w:rsidRDefault="00FE4A21" w:rsidP="00FE4A21">
            <w:pPr>
              <w:rPr>
                <w:sz w:val="20"/>
              </w:rPr>
            </w:pPr>
            <w:r>
              <w:rPr>
                <w:sz w:val="20"/>
              </w:rPr>
              <w:t>38</w:t>
            </w:r>
          </w:p>
        </w:tc>
        <w:tc>
          <w:tcPr>
            <w:tcW w:w="1089" w:type="dxa"/>
          </w:tcPr>
          <w:p w14:paraId="5494CBBC" w14:textId="6699515B" w:rsidR="00FE4A21" w:rsidRPr="00FE4A21" w:rsidRDefault="00FE4A21" w:rsidP="00FE4A21">
            <w:pPr>
              <w:ind w:firstLine="0"/>
              <w:jc w:val="center"/>
              <w:rPr>
                <w:sz w:val="20"/>
              </w:rPr>
            </w:pPr>
            <w:r>
              <w:rPr>
                <w:sz w:val="20"/>
              </w:rPr>
              <w:t>2024</w:t>
            </w:r>
          </w:p>
        </w:tc>
        <w:tc>
          <w:tcPr>
            <w:tcW w:w="8015" w:type="dxa"/>
          </w:tcPr>
          <w:p w14:paraId="6B58C6B5" w14:textId="16C55882" w:rsidR="00FE4A21" w:rsidRPr="00FE4A21" w:rsidRDefault="00FE4A21" w:rsidP="00FE4A21">
            <w:pPr>
              <w:ind w:firstLine="0"/>
              <w:jc w:val="left"/>
              <w:rPr>
                <w:sz w:val="20"/>
              </w:rPr>
            </w:pPr>
            <w:r w:rsidRPr="00FE4A21">
              <w:rPr>
                <w:sz w:val="20"/>
              </w:rPr>
              <w:t>38 - Лица, принимавшие в соответствии с решениями вновь принятых Народных Республик участие в боевых действиях в составе ВС ДНР, Народной милиции ЛНР и воинских формированиях ДНР и ЛНР начиная с 11.05.2014 года</w:t>
            </w:r>
          </w:p>
        </w:tc>
      </w:tr>
      <w:tr w:rsidR="00FE4A21" w:rsidRPr="007E0AE8" w14:paraId="01E163DE" w14:textId="77777777" w:rsidTr="007E0AE8">
        <w:trPr>
          <w:trHeight w:val="454"/>
        </w:trPr>
        <w:tc>
          <w:tcPr>
            <w:tcW w:w="1395" w:type="dxa"/>
          </w:tcPr>
          <w:p w14:paraId="43CFB763" w14:textId="42FE4E9C" w:rsidR="00FE4A21" w:rsidRPr="00FE4A21" w:rsidRDefault="00FE4A21" w:rsidP="00FE4A21">
            <w:pPr>
              <w:rPr>
                <w:sz w:val="20"/>
              </w:rPr>
            </w:pPr>
            <w:r>
              <w:rPr>
                <w:sz w:val="20"/>
              </w:rPr>
              <w:t>39</w:t>
            </w:r>
          </w:p>
        </w:tc>
        <w:tc>
          <w:tcPr>
            <w:tcW w:w="1089" w:type="dxa"/>
          </w:tcPr>
          <w:p w14:paraId="12BB2736" w14:textId="22D2FF54" w:rsidR="00FE4A21" w:rsidRPr="00FE4A21" w:rsidRDefault="00FE4A21" w:rsidP="00FE4A21">
            <w:pPr>
              <w:ind w:firstLine="0"/>
              <w:jc w:val="center"/>
              <w:rPr>
                <w:sz w:val="20"/>
              </w:rPr>
            </w:pPr>
            <w:r>
              <w:rPr>
                <w:sz w:val="20"/>
              </w:rPr>
              <w:t>2024</w:t>
            </w:r>
          </w:p>
        </w:tc>
        <w:tc>
          <w:tcPr>
            <w:tcW w:w="8015" w:type="dxa"/>
          </w:tcPr>
          <w:p w14:paraId="30DBF8B7" w14:textId="2BE133AB" w:rsidR="00FE4A21" w:rsidRPr="00FE4A21" w:rsidRDefault="00FE4A21" w:rsidP="00FE4A21">
            <w:pPr>
              <w:ind w:firstLine="0"/>
              <w:jc w:val="left"/>
              <w:rPr>
                <w:sz w:val="20"/>
              </w:rPr>
            </w:pPr>
            <w:r w:rsidRPr="00FE4A21">
              <w:rPr>
                <w:sz w:val="20"/>
              </w:rPr>
              <w:t>39 - Члены семей, участников СВО с 24.02.2022 г., лиц, принимавшие участие в боевых действиях в составе ВС ДНР и ЛНР с 11.05.2014 г., погибшие при выполнении поставленных задач</w:t>
            </w:r>
          </w:p>
        </w:tc>
      </w:tr>
      <w:tr w:rsidR="00FE4A21" w:rsidRPr="007E0AE8" w14:paraId="08DE0C08" w14:textId="77777777" w:rsidTr="007E0AE8">
        <w:trPr>
          <w:trHeight w:val="454"/>
        </w:trPr>
        <w:tc>
          <w:tcPr>
            <w:tcW w:w="1395" w:type="dxa"/>
          </w:tcPr>
          <w:p w14:paraId="11AAF4D8" w14:textId="6406F92C" w:rsidR="00FE4A21" w:rsidRPr="00FE4A21" w:rsidRDefault="00FE4A21" w:rsidP="00FE4A21">
            <w:pPr>
              <w:rPr>
                <w:sz w:val="20"/>
              </w:rPr>
            </w:pPr>
            <w:r>
              <w:rPr>
                <w:sz w:val="20"/>
              </w:rPr>
              <w:t>40</w:t>
            </w:r>
          </w:p>
        </w:tc>
        <w:tc>
          <w:tcPr>
            <w:tcW w:w="1089" w:type="dxa"/>
          </w:tcPr>
          <w:p w14:paraId="667FC0CF" w14:textId="139A093E" w:rsidR="00FE4A21" w:rsidRPr="00FE4A21" w:rsidRDefault="00FE4A21" w:rsidP="00FE4A21">
            <w:pPr>
              <w:ind w:firstLine="0"/>
              <w:jc w:val="center"/>
              <w:rPr>
                <w:sz w:val="20"/>
              </w:rPr>
            </w:pPr>
            <w:r>
              <w:rPr>
                <w:sz w:val="20"/>
              </w:rPr>
              <w:t>2024</w:t>
            </w:r>
          </w:p>
        </w:tc>
        <w:tc>
          <w:tcPr>
            <w:tcW w:w="8015" w:type="dxa"/>
          </w:tcPr>
          <w:p w14:paraId="4E14A3D5" w14:textId="50FB5DFA" w:rsidR="00FE4A21" w:rsidRPr="00FE4A21" w:rsidRDefault="00FE4A21" w:rsidP="00FE4A21">
            <w:pPr>
              <w:ind w:firstLine="0"/>
              <w:jc w:val="left"/>
              <w:rPr>
                <w:sz w:val="20"/>
              </w:rPr>
            </w:pPr>
            <w:r w:rsidRPr="00FE4A21">
              <w:rPr>
                <w:sz w:val="20"/>
              </w:rPr>
              <w:t>40 - граждане, признанные в установленном порядке инвалидами</w:t>
            </w:r>
          </w:p>
        </w:tc>
      </w:tr>
    </w:tbl>
    <w:p w14:paraId="1EF60B5C" w14:textId="47B66E1A" w:rsidR="003517C7" w:rsidRDefault="003517C7" w:rsidP="003517C7">
      <w:pPr>
        <w:pStyle w:val="016"/>
      </w:pPr>
      <w:bookmarkStart w:id="120" w:name="_Toc162860244"/>
      <w:r>
        <w:lastRenderedPageBreak/>
        <w:t>Справочник «Подкатегория»</w:t>
      </w:r>
      <w:bookmarkEnd w:id="120"/>
    </w:p>
    <w:tbl>
      <w:tblPr>
        <w:tblStyle w:val="affff2"/>
        <w:tblW w:w="0" w:type="auto"/>
        <w:tblInd w:w="-533" w:type="dxa"/>
        <w:tblLook w:val="04A0" w:firstRow="1" w:lastRow="0" w:firstColumn="1" w:lastColumn="0" w:noHBand="0" w:noVBand="1"/>
      </w:tblPr>
      <w:tblGrid>
        <w:gridCol w:w="1392"/>
        <w:gridCol w:w="1085"/>
        <w:gridCol w:w="7967"/>
      </w:tblGrid>
      <w:tr w:rsidR="006401D8" w:rsidRPr="006401D8" w14:paraId="4AF73ADD" w14:textId="77777777" w:rsidTr="006401D8">
        <w:trPr>
          <w:trHeight w:val="454"/>
        </w:trPr>
        <w:tc>
          <w:tcPr>
            <w:tcW w:w="1395" w:type="dxa"/>
            <w:tcBorders>
              <w:bottom w:val="double" w:sz="4" w:space="0" w:color="auto"/>
            </w:tcBorders>
            <w:vAlign w:val="center"/>
          </w:tcPr>
          <w:p w14:paraId="2C1C0928" w14:textId="10E059A8" w:rsidR="006401D8" w:rsidRPr="006401D8" w:rsidRDefault="006401D8" w:rsidP="006401D8">
            <w:pPr>
              <w:ind w:firstLine="0"/>
              <w:jc w:val="center"/>
              <w:rPr>
                <w:sz w:val="20"/>
              </w:rPr>
            </w:pPr>
            <w:r w:rsidRPr="007E0AE8">
              <w:rPr>
                <w:b/>
                <w:sz w:val="20"/>
              </w:rPr>
              <w:t>Значение</w:t>
            </w:r>
          </w:p>
        </w:tc>
        <w:tc>
          <w:tcPr>
            <w:tcW w:w="1089" w:type="dxa"/>
            <w:tcBorders>
              <w:bottom w:val="double" w:sz="4" w:space="0" w:color="auto"/>
            </w:tcBorders>
            <w:vAlign w:val="center"/>
          </w:tcPr>
          <w:p w14:paraId="4A980D56" w14:textId="09DC4C70" w:rsidR="006401D8" w:rsidRPr="006401D8" w:rsidRDefault="006401D8" w:rsidP="006401D8">
            <w:pPr>
              <w:ind w:firstLine="0"/>
              <w:jc w:val="center"/>
              <w:rPr>
                <w:sz w:val="20"/>
              </w:rPr>
            </w:pPr>
            <w:r w:rsidRPr="007E0AE8">
              <w:rPr>
                <w:b/>
                <w:sz w:val="20"/>
              </w:rPr>
              <w:t>Год</w:t>
            </w:r>
          </w:p>
        </w:tc>
        <w:tc>
          <w:tcPr>
            <w:tcW w:w="8015" w:type="dxa"/>
            <w:tcBorders>
              <w:bottom w:val="double" w:sz="4" w:space="0" w:color="auto"/>
            </w:tcBorders>
            <w:vAlign w:val="center"/>
          </w:tcPr>
          <w:p w14:paraId="464472DC" w14:textId="636D2653" w:rsidR="006401D8" w:rsidRPr="006401D8" w:rsidRDefault="006401D8" w:rsidP="006401D8">
            <w:pPr>
              <w:ind w:firstLine="0"/>
              <w:jc w:val="center"/>
              <w:rPr>
                <w:sz w:val="20"/>
              </w:rPr>
            </w:pPr>
            <w:r w:rsidRPr="007E0AE8">
              <w:rPr>
                <w:b/>
                <w:sz w:val="20"/>
              </w:rPr>
              <w:t>Описание</w:t>
            </w:r>
          </w:p>
        </w:tc>
      </w:tr>
      <w:tr w:rsidR="006401D8" w:rsidRPr="006401D8" w14:paraId="57087AD7" w14:textId="77777777" w:rsidTr="006401D8">
        <w:trPr>
          <w:trHeight w:val="454"/>
        </w:trPr>
        <w:tc>
          <w:tcPr>
            <w:tcW w:w="1395" w:type="dxa"/>
            <w:tcBorders>
              <w:top w:val="double" w:sz="4" w:space="0" w:color="auto"/>
            </w:tcBorders>
          </w:tcPr>
          <w:p w14:paraId="736ED45C" w14:textId="6784EC22" w:rsidR="006401D8" w:rsidRPr="007E0AE8" w:rsidRDefault="006401D8" w:rsidP="006401D8">
            <w:pPr>
              <w:ind w:firstLine="0"/>
              <w:jc w:val="center"/>
              <w:rPr>
                <w:b/>
                <w:sz w:val="20"/>
              </w:rPr>
            </w:pPr>
            <w:r w:rsidRPr="006401D8">
              <w:rPr>
                <w:sz w:val="20"/>
              </w:rPr>
              <w:t>1</w:t>
            </w:r>
          </w:p>
        </w:tc>
        <w:tc>
          <w:tcPr>
            <w:tcW w:w="1089" w:type="dxa"/>
            <w:tcBorders>
              <w:top w:val="double" w:sz="4" w:space="0" w:color="auto"/>
            </w:tcBorders>
          </w:tcPr>
          <w:p w14:paraId="7DD5BD96" w14:textId="7163D334" w:rsidR="006401D8" w:rsidRPr="007E0AE8" w:rsidRDefault="006401D8" w:rsidP="006401D8">
            <w:pPr>
              <w:ind w:firstLine="0"/>
              <w:jc w:val="center"/>
              <w:rPr>
                <w:b/>
                <w:sz w:val="20"/>
              </w:rPr>
            </w:pPr>
            <w:r w:rsidRPr="006401D8">
              <w:rPr>
                <w:sz w:val="20"/>
              </w:rPr>
              <w:t>2022</w:t>
            </w:r>
          </w:p>
        </w:tc>
        <w:tc>
          <w:tcPr>
            <w:tcW w:w="8015" w:type="dxa"/>
            <w:tcBorders>
              <w:top w:val="double" w:sz="4" w:space="0" w:color="auto"/>
            </w:tcBorders>
          </w:tcPr>
          <w:p w14:paraId="0BD7208D" w14:textId="1DAA5F97" w:rsidR="006401D8" w:rsidRPr="007E0AE8" w:rsidRDefault="006401D8" w:rsidP="006401D8">
            <w:pPr>
              <w:ind w:firstLine="0"/>
              <w:rPr>
                <w:b/>
                <w:sz w:val="20"/>
              </w:rPr>
            </w:pPr>
            <w:r w:rsidRPr="006401D8">
              <w:rPr>
                <w:sz w:val="20"/>
              </w:rPr>
              <w:t>1- лица с инвалидностью и ограниченными возможностями здоровья</w:t>
            </w:r>
          </w:p>
        </w:tc>
      </w:tr>
      <w:tr w:rsidR="00600BE1" w:rsidRPr="006401D8" w14:paraId="10D78C6C" w14:textId="77777777" w:rsidTr="006401D8">
        <w:trPr>
          <w:trHeight w:val="454"/>
        </w:trPr>
        <w:tc>
          <w:tcPr>
            <w:tcW w:w="1395" w:type="dxa"/>
          </w:tcPr>
          <w:p w14:paraId="5D958029" w14:textId="20D6FD02" w:rsidR="00600BE1" w:rsidRPr="006401D8" w:rsidRDefault="003517C7" w:rsidP="007D62F5">
            <w:pPr>
              <w:ind w:firstLine="0"/>
              <w:jc w:val="center"/>
              <w:rPr>
                <w:sz w:val="20"/>
              </w:rPr>
            </w:pPr>
            <w:r w:rsidRPr="006401D8">
              <w:rPr>
                <w:sz w:val="20"/>
              </w:rPr>
              <w:t>2</w:t>
            </w:r>
          </w:p>
        </w:tc>
        <w:tc>
          <w:tcPr>
            <w:tcW w:w="1089" w:type="dxa"/>
          </w:tcPr>
          <w:p w14:paraId="4B629CEE" w14:textId="77777777" w:rsidR="00600BE1" w:rsidRPr="006401D8" w:rsidRDefault="00600BE1" w:rsidP="007D62F5">
            <w:pPr>
              <w:ind w:firstLine="0"/>
              <w:jc w:val="center"/>
              <w:rPr>
                <w:sz w:val="20"/>
              </w:rPr>
            </w:pPr>
            <w:r w:rsidRPr="006401D8">
              <w:rPr>
                <w:sz w:val="20"/>
              </w:rPr>
              <w:t>2022</w:t>
            </w:r>
          </w:p>
        </w:tc>
        <w:tc>
          <w:tcPr>
            <w:tcW w:w="8015" w:type="dxa"/>
          </w:tcPr>
          <w:p w14:paraId="212B2FDA" w14:textId="77777777" w:rsidR="00600BE1" w:rsidRPr="006401D8" w:rsidRDefault="00600BE1" w:rsidP="007D62F5">
            <w:pPr>
              <w:ind w:firstLine="0"/>
              <w:rPr>
                <w:sz w:val="20"/>
              </w:rPr>
            </w:pPr>
            <w:r w:rsidRPr="006401D8">
              <w:rPr>
                <w:sz w:val="20"/>
              </w:rPr>
              <w:t>2- лица, которые с даты окончания военной службы по призыву не являются; занятыми в соответствии с законодательством о занятости населения в течение 4 месяцев и более</w:t>
            </w:r>
          </w:p>
        </w:tc>
      </w:tr>
      <w:tr w:rsidR="00600BE1" w:rsidRPr="006401D8" w14:paraId="78C0A6D9" w14:textId="77777777" w:rsidTr="006401D8">
        <w:trPr>
          <w:trHeight w:val="454"/>
        </w:trPr>
        <w:tc>
          <w:tcPr>
            <w:tcW w:w="1395" w:type="dxa"/>
          </w:tcPr>
          <w:p w14:paraId="3832D6FD" w14:textId="60AD2CBD" w:rsidR="00600BE1" w:rsidRPr="006401D8" w:rsidRDefault="003517C7" w:rsidP="007D62F5">
            <w:pPr>
              <w:ind w:firstLine="0"/>
              <w:jc w:val="center"/>
              <w:rPr>
                <w:sz w:val="20"/>
              </w:rPr>
            </w:pPr>
            <w:r w:rsidRPr="006401D8">
              <w:rPr>
                <w:sz w:val="20"/>
              </w:rPr>
              <w:t>3</w:t>
            </w:r>
          </w:p>
        </w:tc>
        <w:tc>
          <w:tcPr>
            <w:tcW w:w="1089" w:type="dxa"/>
          </w:tcPr>
          <w:p w14:paraId="116E73E4" w14:textId="77777777" w:rsidR="00600BE1" w:rsidRPr="006401D8" w:rsidRDefault="00600BE1" w:rsidP="007D62F5">
            <w:pPr>
              <w:ind w:firstLine="0"/>
              <w:jc w:val="center"/>
              <w:rPr>
                <w:sz w:val="20"/>
              </w:rPr>
            </w:pPr>
            <w:r w:rsidRPr="006401D8">
              <w:rPr>
                <w:sz w:val="20"/>
              </w:rPr>
              <w:t>2022</w:t>
            </w:r>
          </w:p>
        </w:tc>
        <w:tc>
          <w:tcPr>
            <w:tcW w:w="8015" w:type="dxa"/>
          </w:tcPr>
          <w:p w14:paraId="5560AC59" w14:textId="7A0B1F7B" w:rsidR="00600BE1" w:rsidRPr="006401D8" w:rsidRDefault="00600BE1" w:rsidP="007D62F5">
            <w:pPr>
              <w:ind w:firstLine="0"/>
              <w:rPr>
                <w:sz w:val="20"/>
              </w:rPr>
            </w:pPr>
            <w:r w:rsidRPr="006401D8">
              <w:rPr>
                <w:sz w:val="20"/>
              </w:rPr>
              <w:t>3</w:t>
            </w:r>
            <w:r w:rsidR="00E233F5" w:rsidRPr="006401D8">
              <w:rPr>
                <w:sz w:val="20"/>
              </w:rPr>
              <w:t xml:space="preserve"> – </w:t>
            </w:r>
            <w:r w:rsidRPr="006401D8">
              <w:rPr>
                <w:sz w:val="20"/>
              </w:rPr>
              <w:t>лица, не имеющие среднего профессионального или высшего образования и не обучающиеся по образовательным программам среднего профессионального или высшего образования</w:t>
            </w:r>
          </w:p>
        </w:tc>
      </w:tr>
      <w:tr w:rsidR="00600BE1" w:rsidRPr="006401D8" w14:paraId="0E114151" w14:textId="77777777" w:rsidTr="006401D8">
        <w:trPr>
          <w:trHeight w:val="454"/>
        </w:trPr>
        <w:tc>
          <w:tcPr>
            <w:tcW w:w="1395" w:type="dxa"/>
          </w:tcPr>
          <w:p w14:paraId="11CDCED7" w14:textId="6E9A3C21" w:rsidR="00600BE1" w:rsidRPr="006401D8" w:rsidRDefault="00600BE1" w:rsidP="007D62F5">
            <w:pPr>
              <w:ind w:firstLine="0"/>
              <w:jc w:val="center"/>
              <w:rPr>
                <w:sz w:val="20"/>
              </w:rPr>
            </w:pPr>
            <w:r w:rsidRPr="006401D8">
              <w:rPr>
                <w:sz w:val="20"/>
              </w:rPr>
              <w:t>4</w:t>
            </w:r>
          </w:p>
        </w:tc>
        <w:tc>
          <w:tcPr>
            <w:tcW w:w="1089" w:type="dxa"/>
          </w:tcPr>
          <w:p w14:paraId="1F84D943" w14:textId="77777777" w:rsidR="00600BE1" w:rsidRPr="006401D8" w:rsidRDefault="00600BE1" w:rsidP="007D62F5">
            <w:pPr>
              <w:ind w:firstLine="0"/>
              <w:jc w:val="center"/>
              <w:rPr>
                <w:sz w:val="20"/>
              </w:rPr>
            </w:pPr>
            <w:r w:rsidRPr="006401D8">
              <w:rPr>
                <w:sz w:val="20"/>
              </w:rPr>
              <w:t>2022</w:t>
            </w:r>
          </w:p>
        </w:tc>
        <w:tc>
          <w:tcPr>
            <w:tcW w:w="8015" w:type="dxa"/>
          </w:tcPr>
          <w:p w14:paraId="468F99EF" w14:textId="4B1BB14F" w:rsidR="00600BE1" w:rsidRPr="006401D8" w:rsidRDefault="00600BE1" w:rsidP="007D62F5">
            <w:pPr>
              <w:ind w:firstLine="0"/>
              <w:rPr>
                <w:sz w:val="20"/>
              </w:rPr>
            </w:pPr>
            <w:r w:rsidRPr="006401D8">
              <w:rPr>
                <w:sz w:val="20"/>
              </w:rPr>
              <w:t>4</w:t>
            </w:r>
            <w:r w:rsidR="00E233F5" w:rsidRPr="006401D8">
              <w:rPr>
                <w:sz w:val="20"/>
              </w:rPr>
              <w:t xml:space="preserve"> – </w:t>
            </w:r>
            <w:r w:rsidRPr="006401D8">
              <w:rPr>
                <w:sz w:val="20"/>
              </w:rPr>
              <w:t>лица, которые с даты выдачи им документа об образовании (квалификации) не являются занятыми в соответствии с законодательством о занятости населения в течение 4 месяцев и более</w:t>
            </w:r>
          </w:p>
        </w:tc>
      </w:tr>
      <w:tr w:rsidR="00600BE1" w:rsidRPr="006401D8" w14:paraId="5919309B" w14:textId="77777777" w:rsidTr="006401D8">
        <w:trPr>
          <w:trHeight w:val="454"/>
        </w:trPr>
        <w:tc>
          <w:tcPr>
            <w:tcW w:w="1395" w:type="dxa"/>
          </w:tcPr>
          <w:p w14:paraId="47036B96" w14:textId="2E01A64A" w:rsidR="00600BE1" w:rsidRPr="006401D8" w:rsidRDefault="00600BE1" w:rsidP="007D62F5">
            <w:pPr>
              <w:ind w:firstLine="0"/>
              <w:jc w:val="center"/>
              <w:rPr>
                <w:sz w:val="20"/>
              </w:rPr>
            </w:pPr>
            <w:r w:rsidRPr="006401D8">
              <w:rPr>
                <w:sz w:val="20"/>
              </w:rPr>
              <w:t>5</w:t>
            </w:r>
          </w:p>
        </w:tc>
        <w:tc>
          <w:tcPr>
            <w:tcW w:w="1089" w:type="dxa"/>
          </w:tcPr>
          <w:p w14:paraId="694324F1" w14:textId="77777777" w:rsidR="00600BE1" w:rsidRPr="006401D8" w:rsidRDefault="00600BE1" w:rsidP="007D62F5">
            <w:pPr>
              <w:ind w:firstLine="0"/>
              <w:jc w:val="center"/>
              <w:rPr>
                <w:sz w:val="20"/>
              </w:rPr>
            </w:pPr>
            <w:r w:rsidRPr="006401D8">
              <w:rPr>
                <w:sz w:val="20"/>
              </w:rPr>
              <w:t>2022</w:t>
            </w:r>
          </w:p>
        </w:tc>
        <w:tc>
          <w:tcPr>
            <w:tcW w:w="8015" w:type="dxa"/>
          </w:tcPr>
          <w:p w14:paraId="4FED2E61" w14:textId="190E6D01" w:rsidR="00600BE1" w:rsidRPr="006401D8" w:rsidRDefault="00600BE1" w:rsidP="007D62F5">
            <w:pPr>
              <w:ind w:firstLine="0"/>
              <w:rPr>
                <w:sz w:val="20"/>
              </w:rPr>
            </w:pPr>
            <w:r w:rsidRPr="006401D8">
              <w:rPr>
                <w:sz w:val="20"/>
              </w:rPr>
              <w:t>5</w:t>
            </w:r>
            <w:r w:rsidR="00E233F5" w:rsidRPr="006401D8">
              <w:rPr>
                <w:sz w:val="20"/>
              </w:rPr>
              <w:t xml:space="preserve"> – </w:t>
            </w:r>
            <w:r w:rsidRPr="006401D8">
              <w:rPr>
                <w:sz w:val="20"/>
              </w:rPr>
              <w:t>лица, освобожденные из учреждений, исполняющих наказание в виде лишения свободы</w:t>
            </w:r>
          </w:p>
        </w:tc>
      </w:tr>
      <w:tr w:rsidR="00600BE1" w:rsidRPr="006401D8" w14:paraId="327E6BB3" w14:textId="77777777" w:rsidTr="006401D8">
        <w:trPr>
          <w:trHeight w:val="454"/>
        </w:trPr>
        <w:tc>
          <w:tcPr>
            <w:tcW w:w="1395" w:type="dxa"/>
          </w:tcPr>
          <w:p w14:paraId="366A7D54" w14:textId="105538BB" w:rsidR="00600BE1" w:rsidRPr="006401D8" w:rsidRDefault="00600BE1" w:rsidP="007D62F5">
            <w:pPr>
              <w:ind w:firstLine="0"/>
              <w:jc w:val="center"/>
              <w:rPr>
                <w:sz w:val="20"/>
              </w:rPr>
            </w:pPr>
            <w:r w:rsidRPr="006401D8">
              <w:rPr>
                <w:sz w:val="20"/>
              </w:rPr>
              <w:t>6</w:t>
            </w:r>
          </w:p>
        </w:tc>
        <w:tc>
          <w:tcPr>
            <w:tcW w:w="1089" w:type="dxa"/>
          </w:tcPr>
          <w:p w14:paraId="2E56E33F" w14:textId="77777777" w:rsidR="00600BE1" w:rsidRPr="006401D8" w:rsidRDefault="00600BE1" w:rsidP="007D62F5">
            <w:pPr>
              <w:ind w:firstLine="0"/>
              <w:jc w:val="center"/>
              <w:rPr>
                <w:sz w:val="20"/>
              </w:rPr>
            </w:pPr>
            <w:r w:rsidRPr="006401D8">
              <w:rPr>
                <w:sz w:val="20"/>
              </w:rPr>
              <w:t>2022</w:t>
            </w:r>
          </w:p>
        </w:tc>
        <w:tc>
          <w:tcPr>
            <w:tcW w:w="8015" w:type="dxa"/>
          </w:tcPr>
          <w:tbl>
            <w:tblPr>
              <w:tblW w:w="0" w:type="auto"/>
              <w:tblInd w:w="8" w:type="dxa"/>
              <w:shd w:val="clear" w:color="auto" w:fill="FFFFFF"/>
              <w:tblCellMar>
                <w:top w:w="15" w:type="dxa"/>
                <w:left w:w="15" w:type="dxa"/>
                <w:bottom w:w="15" w:type="dxa"/>
                <w:right w:w="15" w:type="dxa"/>
              </w:tblCellMar>
              <w:tblLook w:val="04A0" w:firstRow="1" w:lastRow="0" w:firstColumn="1" w:lastColumn="0" w:noHBand="0" w:noVBand="1"/>
            </w:tblPr>
            <w:tblGrid>
              <w:gridCol w:w="7743"/>
            </w:tblGrid>
            <w:tr w:rsidR="00600BE1" w:rsidRPr="006401D8" w14:paraId="24B0FDE4" w14:textId="77777777" w:rsidTr="007D62F5">
              <w:tc>
                <w:tcPr>
                  <w:tcW w:w="0" w:type="auto"/>
                  <w:shd w:val="clear" w:color="auto" w:fill="FFFFFF"/>
                  <w:vAlign w:val="center"/>
                  <w:hideMark/>
                </w:tcPr>
                <w:p w14:paraId="5658B8A9" w14:textId="7C3C6663" w:rsidR="00600BE1" w:rsidRPr="006401D8" w:rsidRDefault="00600BE1" w:rsidP="007D62F5">
                  <w:pPr>
                    <w:rPr>
                      <w:sz w:val="20"/>
                    </w:rPr>
                  </w:pPr>
                  <w:r w:rsidRPr="006401D8">
                    <w:rPr>
                      <w:sz w:val="20"/>
                    </w:rPr>
                    <w:t>6</w:t>
                  </w:r>
                  <w:r w:rsidR="00E233F5" w:rsidRPr="006401D8">
                    <w:rPr>
                      <w:sz w:val="20"/>
                    </w:rPr>
                    <w:t xml:space="preserve"> – </w:t>
                  </w:r>
                  <w:r w:rsidRPr="006401D8">
                    <w:rPr>
                      <w:sz w:val="20"/>
                    </w:rPr>
                    <w:t>дети-сироты, дети, оставшиеся без попечения родителей, лица из числа детей- сирот и детей, оставшихся без попечения родителей</w:t>
                  </w:r>
                </w:p>
              </w:tc>
            </w:tr>
          </w:tbl>
          <w:p w14:paraId="3508ED25" w14:textId="77777777" w:rsidR="00600BE1" w:rsidRPr="006401D8" w:rsidRDefault="00600BE1" w:rsidP="007D62F5">
            <w:pPr>
              <w:ind w:left="567" w:firstLine="0"/>
              <w:rPr>
                <w:sz w:val="20"/>
              </w:rPr>
            </w:pPr>
          </w:p>
        </w:tc>
      </w:tr>
      <w:tr w:rsidR="00600BE1" w:rsidRPr="006401D8" w14:paraId="7F97BBF7" w14:textId="77777777" w:rsidTr="006401D8">
        <w:trPr>
          <w:trHeight w:val="454"/>
        </w:trPr>
        <w:tc>
          <w:tcPr>
            <w:tcW w:w="1395" w:type="dxa"/>
          </w:tcPr>
          <w:p w14:paraId="36F681E7" w14:textId="306E1B3A" w:rsidR="00600BE1" w:rsidRPr="006401D8" w:rsidRDefault="00600BE1" w:rsidP="007D62F5">
            <w:pPr>
              <w:ind w:firstLine="0"/>
              <w:jc w:val="center"/>
              <w:rPr>
                <w:sz w:val="20"/>
              </w:rPr>
            </w:pPr>
            <w:r w:rsidRPr="006401D8">
              <w:rPr>
                <w:sz w:val="20"/>
              </w:rPr>
              <w:t>7</w:t>
            </w:r>
          </w:p>
        </w:tc>
        <w:tc>
          <w:tcPr>
            <w:tcW w:w="1089" w:type="dxa"/>
          </w:tcPr>
          <w:p w14:paraId="29E24686" w14:textId="77777777" w:rsidR="00600BE1" w:rsidRPr="006401D8" w:rsidRDefault="00600BE1" w:rsidP="007D62F5">
            <w:pPr>
              <w:ind w:firstLine="0"/>
              <w:jc w:val="center"/>
              <w:rPr>
                <w:sz w:val="20"/>
              </w:rPr>
            </w:pPr>
            <w:r w:rsidRPr="006401D8">
              <w:rPr>
                <w:sz w:val="20"/>
              </w:rPr>
              <w:t>2022</w:t>
            </w:r>
          </w:p>
        </w:tc>
        <w:tc>
          <w:tcPr>
            <w:tcW w:w="8015" w:type="dxa"/>
          </w:tcPr>
          <w:p w14:paraId="68B840B8" w14:textId="544924F3" w:rsidR="00600BE1" w:rsidRPr="006401D8" w:rsidRDefault="00600BE1" w:rsidP="007D62F5">
            <w:pPr>
              <w:ind w:firstLine="0"/>
              <w:rPr>
                <w:sz w:val="20"/>
              </w:rPr>
            </w:pPr>
            <w:r w:rsidRPr="006401D8">
              <w:rPr>
                <w:sz w:val="20"/>
              </w:rPr>
              <w:t>7</w:t>
            </w:r>
            <w:r w:rsidR="00E233F5" w:rsidRPr="006401D8">
              <w:rPr>
                <w:sz w:val="20"/>
              </w:rPr>
              <w:t xml:space="preserve"> – </w:t>
            </w:r>
            <w:r w:rsidRPr="006401D8">
              <w:rPr>
                <w:sz w:val="20"/>
              </w:rPr>
              <w:t>лица, состоящие на учете в комиссии по делам несовершеннолетних</w:t>
            </w:r>
          </w:p>
        </w:tc>
      </w:tr>
      <w:tr w:rsidR="00600BE1" w:rsidRPr="006401D8" w14:paraId="6F3131B6" w14:textId="77777777" w:rsidTr="006401D8">
        <w:trPr>
          <w:trHeight w:val="454"/>
        </w:trPr>
        <w:tc>
          <w:tcPr>
            <w:tcW w:w="1395" w:type="dxa"/>
          </w:tcPr>
          <w:p w14:paraId="7B12ECDC" w14:textId="0B1749E1" w:rsidR="00600BE1" w:rsidRPr="006401D8" w:rsidRDefault="00600BE1" w:rsidP="007D62F5">
            <w:pPr>
              <w:ind w:firstLine="0"/>
              <w:jc w:val="center"/>
              <w:rPr>
                <w:sz w:val="20"/>
              </w:rPr>
            </w:pPr>
            <w:r w:rsidRPr="006401D8">
              <w:rPr>
                <w:sz w:val="20"/>
              </w:rPr>
              <w:t>8</w:t>
            </w:r>
          </w:p>
        </w:tc>
        <w:tc>
          <w:tcPr>
            <w:tcW w:w="1089" w:type="dxa"/>
          </w:tcPr>
          <w:p w14:paraId="2015B6F9" w14:textId="77777777" w:rsidR="00600BE1" w:rsidRPr="006401D8" w:rsidRDefault="00600BE1" w:rsidP="007D62F5">
            <w:pPr>
              <w:ind w:firstLine="0"/>
              <w:jc w:val="center"/>
              <w:rPr>
                <w:sz w:val="20"/>
              </w:rPr>
            </w:pPr>
            <w:r w:rsidRPr="006401D8">
              <w:rPr>
                <w:sz w:val="20"/>
              </w:rPr>
              <w:t>2022</w:t>
            </w:r>
          </w:p>
        </w:tc>
        <w:tc>
          <w:tcPr>
            <w:tcW w:w="8015" w:type="dxa"/>
          </w:tcPr>
          <w:p w14:paraId="7C193C74" w14:textId="5501E937" w:rsidR="00600BE1" w:rsidRPr="006401D8" w:rsidRDefault="00600BE1" w:rsidP="007D62F5">
            <w:pPr>
              <w:ind w:firstLine="0"/>
              <w:rPr>
                <w:sz w:val="20"/>
              </w:rPr>
            </w:pPr>
            <w:r w:rsidRPr="006401D8">
              <w:rPr>
                <w:sz w:val="20"/>
              </w:rPr>
              <w:t>8</w:t>
            </w:r>
            <w:r w:rsidR="00E233F5" w:rsidRPr="006401D8">
              <w:rPr>
                <w:sz w:val="20"/>
              </w:rPr>
              <w:t xml:space="preserve"> – </w:t>
            </w:r>
            <w:r w:rsidRPr="006401D8">
              <w:rPr>
                <w:sz w:val="20"/>
              </w:rPr>
              <w:t>лица, имеющие несовершеннолетних детей</w:t>
            </w:r>
          </w:p>
        </w:tc>
      </w:tr>
      <w:tr w:rsidR="007D62F5" w:rsidRPr="006401D8" w14:paraId="6E37CDE4" w14:textId="77777777" w:rsidTr="006401D8">
        <w:trPr>
          <w:trHeight w:val="454"/>
        </w:trPr>
        <w:tc>
          <w:tcPr>
            <w:tcW w:w="1395" w:type="dxa"/>
          </w:tcPr>
          <w:p w14:paraId="2869FEAD" w14:textId="25E2845E" w:rsidR="007D62F5" w:rsidRPr="006401D8" w:rsidRDefault="007D62F5" w:rsidP="007D62F5">
            <w:pPr>
              <w:ind w:firstLine="0"/>
              <w:jc w:val="center"/>
              <w:rPr>
                <w:sz w:val="20"/>
              </w:rPr>
            </w:pPr>
            <w:r w:rsidRPr="006401D8">
              <w:rPr>
                <w:sz w:val="20"/>
              </w:rPr>
              <w:t>9</w:t>
            </w:r>
          </w:p>
        </w:tc>
        <w:tc>
          <w:tcPr>
            <w:tcW w:w="1089" w:type="dxa"/>
          </w:tcPr>
          <w:p w14:paraId="055BF790" w14:textId="74A56C48" w:rsidR="007D62F5" w:rsidRPr="006401D8" w:rsidRDefault="007D62F5" w:rsidP="007D62F5">
            <w:pPr>
              <w:ind w:firstLine="0"/>
              <w:jc w:val="center"/>
              <w:rPr>
                <w:sz w:val="20"/>
              </w:rPr>
            </w:pPr>
            <w:r w:rsidRPr="006401D8">
              <w:rPr>
                <w:sz w:val="20"/>
              </w:rPr>
              <w:t>2023</w:t>
            </w:r>
          </w:p>
        </w:tc>
        <w:tc>
          <w:tcPr>
            <w:tcW w:w="8015" w:type="dxa"/>
          </w:tcPr>
          <w:p w14:paraId="3434F215" w14:textId="35A7E163" w:rsidR="007D62F5" w:rsidRPr="006401D8" w:rsidRDefault="007D62F5" w:rsidP="007D62F5">
            <w:pPr>
              <w:ind w:firstLine="0"/>
              <w:rPr>
                <w:sz w:val="20"/>
              </w:rPr>
            </w:pPr>
            <w:r w:rsidRPr="006401D8">
              <w:rPr>
                <w:sz w:val="20"/>
              </w:rPr>
              <w:t>9- лица с инвалидностью и ограниченными возможностями здоровья</w:t>
            </w:r>
          </w:p>
        </w:tc>
      </w:tr>
      <w:tr w:rsidR="007D62F5" w:rsidRPr="006401D8" w14:paraId="39AA9FEB" w14:textId="77777777" w:rsidTr="006401D8">
        <w:trPr>
          <w:trHeight w:val="454"/>
        </w:trPr>
        <w:tc>
          <w:tcPr>
            <w:tcW w:w="1395" w:type="dxa"/>
          </w:tcPr>
          <w:p w14:paraId="3EB679BF" w14:textId="7DFCD333" w:rsidR="007D62F5" w:rsidRPr="006401D8" w:rsidRDefault="007D62F5" w:rsidP="007D62F5">
            <w:pPr>
              <w:ind w:firstLine="0"/>
              <w:jc w:val="center"/>
              <w:rPr>
                <w:sz w:val="20"/>
              </w:rPr>
            </w:pPr>
            <w:r w:rsidRPr="006401D8">
              <w:rPr>
                <w:sz w:val="20"/>
              </w:rPr>
              <w:t>10</w:t>
            </w:r>
          </w:p>
        </w:tc>
        <w:tc>
          <w:tcPr>
            <w:tcW w:w="1089" w:type="dxa"/>
          </w:tcPr>
          <w:p w14:paraId="7969756A" w14:textId="41849532" w:rsidR="007D62F5" w:rsidRPr="006401D8" w:rsidRDefault="007D62F5" w:rsidP="007D62F5">
            <w:pPr>
              <w:ind w:firstLine="0"/>
              <w:jc w:val="center"/>
              <w:rPr>
                <w:sz w:val="20"/>
              </w:rPr>
            </w:pPr>
            <w:r w:rsidRPr="006401D8">
              <w:rPr>
                <w:sz w:val="20"/>
              </w:rPr>
              <w:t>2023</w:t>
            </w:r>
          </w:p>
        </w:tc>
        <w:tc>
          <w:tcPr>
            <w:tcW w:w="8015" w:type="dxa"/>
          </w:tcPr>
          <w:p w14:paraId="5DCA6C53" w14:textId="14C9D32D" w:rsidR="007D62F5" w:rsidRPr="006401D8" w:rsidRDefault="007D62F5" w:rsidP="007D62F5">
            <w:pPr>
              <w:ind w:firstLine="0"/>
              <w:rPr>
                <w:sz w:val="20"/>
              </w:rPr>
            </w:pPr>
            <w:r w:rsidRPr="006401D8">
              <w:rPr>
                <w:sz w:val="20"/>
              </w:rPr>
              <w:t>10</w:t>
            </w:r>
            <w:r w:rsidR="00E233F5" w:rsidRPr="006401D8">
              <w:rPr>
                <w:sz w:val="20"/>
              </w:rPr>
              <w:t xml:space="preserve"> – </w:t>
            </w:r>
            <w:r w:rsidRPr="006401D8">
              <w:rPr>
                <w:sz w:val="20"/>
              </w:rPr>
              <w:t>лица, которые с даты окончания военной службы по призыву не являются; занятыми в соответствии с законодательством о занятости населения в течение 4 месяцев и более</w:t>
            </w:r>
          </w:p>
        </w:tc>
      </w:tr>
      <w:tr w:rsidR="007D62F5" w:rsidRPr="006401D8" w14:paraId="42BCAE87" w14:textId="77777777" w:rsidTr="006401D8">
        <w:trPr>
          <w:trHeight w:val="454"/>
        </w:trPr>
        <w:tc>
          <w:tcPr>
            <w:tcW w:w="1395" w:type="dxa"/>
          </w:tcPr>
          <w:p w14:paraId="5497FABD" w14:textId="673F4F8D" w:rsidR="007D62F5" w:rsidRPr="006401D8" w:rsidRDefault="007D62F5" w:rsidP="007D62F5">
            <w:pPr>
              <w:ind w:firstLine="0"/>
              <w:jc w:val="center"/>
              <w:rPr>
                <w:sz w:val="20"/>
              </w:rPr>
            </w:pPr>
            <w:r w:rsidRPr="006401D8">
              <w:rPr>
                <w:sz w:val="20"/>
              </w:rPr>
              <w:t>11</w:t>
            </w:r>
          </w:p>
        </w:tc>
        <w:tc>
          <w:tcPr>
            <w:tcW w:w="1089" w:type="dxa"/>
          </w:tcPr>
          <w:p w14:paraId="657AF6DB" w14:textId="165C6A65" w:rsidR="007D62F5" w:rsidRPr="006401D8" w:rsidRDefault="007D62F5" w:rsidP="007D62F5">
            <w:pPr>
              <w:ind w:firstLine="0"/>
              <w:jc w:val="center"/>
              <w:rPr>
                <w:sz w:val="20"/>
              </w:rPr>
            </w:pPr>
            <w:r w:rsidRPr="006401D8">
              <w:rPr>
                <w:sz w:val="20"/>
              </w:rPr>
              <w:t>2023</w:t>
            </w:r>
          </w:p>
        </w:tc>
        <w:tc>
          <w:tcPr>
            <w:tcW w:w="8015" w:type="dxa"/>
          </w:tcPr>
          <w:p w14:paraId="395D135D" w14:textId="14C74240" w:rsidR="007D62F5" w:rsidRPr="006401D8" w:rsidRDefault="007D62F5" w:rsidP="007D62F5">
            <w:pPr>
              <w:ind w:firstLine="0"/>
              <w:rPr>
                <w:sz w:val="20"/>
              </w:rPr>
            </w:pPr>
            <w:r w:rsidRPr="006401D8">
              <w:rPr>
                <w:sz w:val="20"/>
              </w:rPr>
              <w:t>11</w:t>
            </w:r>
            <w:r w:rsidR="00E233F5" w:rsidRPr="006401D8">
              <w:rPr>
                <w:sz w:val="20"/>
              </w:rPr>
              <w:t xml:space="preserve"> – </w:t>
            </w:r>
            <w:r w:rsidRPr="006401D8">
              <w:rPr>
                <w:sz w:val="20"/>
              </w:rPr>
              <w:t>лица, не имеющие среднего профессионального или высшего образования и не обучающиеся по образовательным программам среднего профессионального или высшего образования</w:t>
            </w:r>
          </w:p>
        </w:tc>
      </w:tr>
      <w:tr w:rsidR="007D62F5" w:rsidRPr="006401D8" w14:paraId="483520C2" w14:textId="77777777" w:rsidTr="006401D8">
        <w:trPr>
          <w:trHeight w:val="454"/>
        </w:trPr>
        <w:tc>
          <w:tcPr>
            <w:tcW w:w="1395" w:type="dxa"/>
          </w:tcPr>
          <w:p w14:paraId="31D952FE" w14:textId="02DBB004" w:rsidR="007D62F5" w:rsidRPr="006401D8" w:rsidRDefault="007D62F5" w:rsidP="007D62F5">
            <w:pPr>
              <w:ind w:firstLine="0"/>
              <w:jc w:val="center"/>
              <w:rPr>
                <w:sz w:val="20"/>
              </w:rPr>
            </w:pPr>
            <w:r w:rsidRPr="006401D8">
              <w:rPr>
                <w:sz w:val="20"/>
              </w:rPr>
              <w:t>12</w:t>
            </w:r>
          </w:p>
        </w:tc>
        <w:tc>
          <w:tcPr>
            <w:tcW w:w="1089" w:type="dxa"/>
          </w:tcPr>
          <w:p w14:paraId="7951A7BF" w14:textId="726A6640" w:rsidR="007D62F5" w:rsidRPr="006401D8" w:rsidRDefault="007D62F5" w:rsidP="007D62F5">
            <w:pPr>
              <w:ind w:firstLine="0"/>
              <w:jc w:val="center"/>
              <w:rPr>
                <w:sz w:val="20"/>
              </w:rPr>
            </w:pPr>
            <w:r w:rsidRPr="006401D8">
              <w:rPr>
                <w:sz w:val="20"/>
              </w:rPr>
              <w:t>2023</w:t>
            </w:r>
          </w:p>
        </w:tc>
        <w:tc>
          <w:tcPr>
            <w:tcW w:w="8015" w:type="dxa"/>
          </w:tcPr>
          <w:p w14:paraId="4C9D438C" w14:textId="6B114940" w:rsidR="007D62F5" w:rsidRPr="006401D8" w:rsidRDefault="007D62F5" w:rsidP="007D62F5">
            <w:pPr>
              <w:ind w:firstLine="0"/>
              <w:rPr>
                <w:sz w:val="20"/>
              </w:rPr>
            </w:pPr>
            <w:r w:rsidRPr="006401D8">
              <w:rPr>
                <w:sz w:val="20"/>
              </w:rPr>
              <w:t>12</w:t>
            </w:r>
            <w:r w:rsidR="00E233F5" w:rsidRPr="006401D8">
              <w:rPr>
                <w:sz w:val="20"/>
              </w:rPr>
              <w:t xml:space="preserve"> – </w:t>
            </w:r>
            <w:r w:rsidRPr="006401D8">
              <w:rPr>
                <w:sz w:val="20"/>
              </w:rPr>
              <w:t>лица, которые с даты выдачи им документа об образовании (квалификации) не являются занятыми в соответствии с законодательством о занятости населения в течение 4 месяцев и более</w:t>
            </w:r>
          </w:p>
        </w:tc>
      </w:tr>
      <w:tr w:rsidR="007D62F5" w:rsidRPr="006401D8" w14:paraId="64586150" w14:textId="77777777" w:rsidTr="006401D8">
        <w:trPr>
          <w:trHeight w:val="454"/>
        </w:trPr>
        <w:tc>
          <w:tcPr>
            <w:tcW w:w="1395" w:type="dxa"/>
          </w:tcPr>
          <w:p w14:paraId="48772CF6" w14:textId="40FC2A1F" w:rsidR="007D62F5" w:rsidRPr="006401D8" w:rsidRDefault="007D62F5" w:rsidP="007D62F5">
            <w:pPr>
              <w:ind w:firstLine="0"/>
              <w:jc w:val="center"/>
              <w:rPr>
                <w:sz w:val="20"/>
              </w:rPr>
            </w:pPr>
            <w:r w:rsidRPr="006401D8">
              <w:rPr>
                <w:sz w:val="20"/>
              </w:rPr>
              <w:t>13</w:t>
            </w:r>
          </w:p>
        </w:tc>
        <w:tc>
          <w:tcPr>
            <w:tcW w:w="1089" w:type="dxa"/>
          </w:tcPr>
          <w:p w14:paraId="1F04B562" w14:textId="76E1A2FA" w:rsidR="007D62F5" w:rsidRPr="006401D8" w:rsidRDefault="007D62F5" w:rsidP="007D62F5">
            <w:pPr>
              <w:ind w:firstLine="0"/>
              <w:jc w:val="center"/>
              <w:rPr>
                <w:sz w:val="20"/>
              </w:rPr>
            </w:pPr>
            <w:r w:rsidRPr="006401D8">
              <w:rPr>
                <w:sz w:val="20"/>
              </w:rPr>
              <w:t>2023</w:t>
            </w:r>
          </w:p>
        </w:tc>
        <w:tc>
          <w:tcPr>
            <w:tcW w:w="8015" w:type="dxa"/>
          </w:tcPr>
          <w:p w14:paraId="12AF262E" w14:textId="13492D1A" w:rsidR="007D62F5" w:rsidRPr="006401D8" w:rsidRDefault="007D62F5" w:rsidP="007D62F5">
            <w:pPr>
              <w:ind w:firstLine="0"/>
              <w:rPr>
                <w:sz w:val="20"/>
              </w:rPr>
            </w:pPr>
            <w:r w:rsidRPr="006401D8">
              <w:rPr>
                <w:sz w:val="20"/>
              </w:rPr>
              <w:t>13</w:t>
            </w:r>
            <w:r w:rsidR="00E233F5" w:rsidRPr="006401D8">
              <w:rPr>
                <w:sz w:val="20"/>
              </w:rPr>
              <w:t xml:space="preserve"> – </w:t>
            </w:r>
            <w:r w:rsidRPr="006401D8">
              <w:rPr>
                <w:sz w:val="20"/>
              </w:rPr>
              <w:t>лица, освобожденные из учреждений, исполняющих наказание в виде лишения свободы</w:t>
            </w:r>
          </w:p>
        </w:tc>
      </w:tr>
      <w:tr w:rsidR="007D62F5" w:rsidRPr="006401D8" w14:paraId="15BE7758" w14:textId="77777777" w:rsidTr="006401D8">
        <w:trPr>
          <w:trHeight w:val="454"/>
        </w:trPr>
        <w:tc>
          <w:tcPr>
            <w:tcW w:w="1395" w:type="dxa"/>
          </w:tcPr>
          <w:p w14:paraId="4CC65CE6" w14:textId="24E8C899" w:rsidR="007D62F5" w:rsidRPr="006401D8" w:rsidRDefault="007D62F5" w:rsidP="007D62F5">
            <w:pPr>
              <w:ind w:firstLine="0"/>
              <w:jc w:val="center"/>
              <w:rPr>
                <w:sz w:val="20"/>
              </w:rPr>
            </w:pPr>
            <w:r w:rsidRPr="006401D8">
              <w:rPr>
                <w:sz w:val="20"/>
              </w:rPr>
              <w:t>14</w:t>
            </w:r>
          </w:p>
        </w:tc>
        <w:tc>
          <w:tcPr>
            <w:tcW w:w="1089" w:type="dxa"/>
          </w:tcPr>
          <w:p w14:paraId="70E6D285" w14:textId="49364914" w:rsidR="007D62F5" w:rsidRPr="006401D8" w:rsidRDefault="007D62F5" w:rsidP="007D62F5">
            <w:pPr>
              <w:ind w:firstLine="0"/>
              <w:jc w:val="center"/>
              <w:rPr>
                <w:sz w:val="20"/>
              </w:rPr>
            </w:pPr>
            <w:r w:rsidRPr="006401D8">
              <w:rPr>
                <w:sz w:val="20"/>
              </w:rPr>
              <w:t>2023</w:t>
            </w:r>
          </w:p>
        </w:tc>
        <w:tc>
          <w:tcPr>
            <w:tcW w:w="8015" w:type="dxa"/>
          </w:tcPr>
          <w:p w14:paraId="622738E4" w14:textId="238BE6E2" w:rsidR="007D62F5" w:rsidRPr="006401D8" w:rsidRDefault="007D62F5" w:rsidP="007D62F5">
            <w:pPr>
              <w:ind w:firstLine="0"/>
              <w:rPr>
                <w:sz w:val="20"/>
              </w:rPr>
            </w:pPr>
            <w:r w:rsidRPr="006401D8">
              <w:rPr>
                <w:sz w:val="20"/>
              </w:rPr>
              <w:t>14</w:t>
            </w:r>
            <w:r w:rsidR="00E233F5" w:rsidRPr="006401D8">
              <w:rPr>
                <w:sz w:val="20"/>
              </w:rPr>
              <w:t xml:space="preserve"> – </w:t>
            </w:r>
            <w:r w:rsidRPr="006401D8">
              <w:rPr>
                <w:sz w:val="20"/>
              </w:rPr>
              <w:t>дети-сироты, дети, оставшиеся без попечения родителей, лица из числа детей- сирот и детей, оставшихся без попечения родителей</w:t>
            </w:r>
          </w:p>
        </w:tc>
      </w:tr>
      <w:tr w:rsidR="007D62F5" w:rsidRPr="006401D8" w14:paraId="69B96EF2" w14:textId="77777777" w:rsidTr="006401D8">
        <w:trPr>
          <w:trHeight w:val="454"/>
        </w:trPr>
        <w:tc>
          <w:tcPr>
            <w:tcW w:w="1395" w:type="dxa"/>
          </w:tcPr>
          <w:p w14:paraId="229242AB" w14:textId="11645E31" w:rsidR="007D62F5" w:rsidRPr="006401D8" w:rsidRDefault="007D62F5" w:rsidP="007D62F5">
            <w:pPr>
              <w:ind w:firstLine="0"/>
              <w:jc w:val="center"/>
              <w:rPr>
                <w:sz w:val="20"/>
              </w:rPr>
            </w:pPr>
            <w:r w:rsidRPr="006401D8">
              <w:rPr>
                <w:sz w:val="20"/>
              </w:rPr>
              <w:t>15</w:t>
            </w:r>
          </w:p>
        </w:tc>
        <w:tc>
          <w:tcPr>
            <w:tcW w:w="1089" w:type="dxa"/>
          </w:tcPr>
          <w:p w14:paraId="60145E14" w14:textId="429E72A3" w:rsidR="007D62F5" w:rsidRPr="006401D8" w:rsidRDefault="007D62F5" w:rsidP="007D62F5">
            <w:pPr>
              <w:ind w:firstLine="0"/>
              <w:jc w:val="center"/>
              <w:rPr>
                <w:sz w:val="20"/>
              </w:rPr>
            </w:pPr>
            <w:r w:rsidRPr="006401D8">
              <w:rPr>
                <w:sz w:val="20"/>
              </w:rPr>
              <w:t>2023</w:t>
            </w:r>
          </w:p>
        </w:tc>
        <w:tc>
          <w:tcPr>
            <w:tcW w:w="8015" w:type="dxa"/>
          </w:tcPr>
          <w:p w14:paraId="086A1BCE" w14:textId="3432D4A8" w:rsidR="007D62F5" w:rsidRPr="006401D8" w:rsidRDefault="007D62F5" w:rsidP="007D62F5">
            <w:pPr>
              <w:ind w:firstLine="0"/>
              <w:rPr>
                <w:sz w:val="20"/>
              </w:rPr>
            </w:pPr>
            <w:r w:rsidRPr="006401D8">
              <w:rPr>
                <w:sz w:val="20"/>
              </w:rPr>
              <w:t>15</w:t>
            </w:r>
            <w:r w:rsidR="00E233F5" w:rsidRPr="006401D8">
              <w:rPr>
                <w:sz w:val="20"/>
              </w:rPr>
              <w:t xml:space="preserve"> – </w:t>
            </w:r>
            <w:r w:rsidRPr="006401D8">
              <w:rPr>
                <w:sz w:val="20"/>
              </w:rPr>
              <w:t>лица, состоящие на учете в комиссии по делам несовершеннолетних</w:t>
            </w:r>
          </w:p>
        </w:tc>
      </w:tr>
      <w:tr w:rsidR="007D62F5" w:rsidRPr="006401D8" w14:paraId="1051C8FA" w14:textId="77777777" w:rsidTr="006401D8">
        <w:trPr>
          <w:trHeight w:val="454"/>
        </w:trPr>
        <w:tc>
          <w:tcPr>
            <w:tcW w:w="1395" w:type="dxa"/>
          </w:tcPr>
          <w:p w14:paraId="0F2D0E2C" w14:textId="527E31A6" w:rsidR="007D62F5" w:rsidRPr="006401D8" w:rsidRDefault="007D62F5" w:rsidP="007D62F5">
            <w:pPr>
              <w:ind w:firstLine="0"/>
              <w:jc w:val="center"/>
              <w:rPr>
                <w:sz w:val="20"/>
              </w:rPr>
            </w:pPr>
            <w:r w:rsidRPr="006401D8">
              <w:rPr>
                <w:sz w:val="20"/>
              </w:rPr>
              <w:t>16</w:t>
            </w:r>
          </w:p>
        </w:tc>
        <w:tc>
          <w:tcPr>
            <w:tcW w:w="1089" w:type="dxa"/>
          </w:tcPr>
          <w:p w14:paraId="4E855D0A" w14:textId="53A0A00B" w:rsidR="007D62F5" w:rsidRPr="006401D8" w:rsidRDefault="007D62F5" w:rsidP="007D62F5">
            <w:pPr>
              <w:ind w:firstLine="0"/>
              <w:jc w:val="center"/>
              <w:rPr>
                <w:sz w:val="20"/>
              </w:rPr>
            </w:pPr>
            <w:r w:rsidRPr="006401D8">
              <w:rPr>
                <w:sz w:val="20"/>
              </w:rPr>
              <w:t>2023</w:t>
            </w:r>
          </w:p>
        </w:tc>
        <w:tc>
          <w:tcPr>
            <w:tcW w:w="8015" w:type="dxa"/>
          </w:tcPr>
          <w:p w14:paraId="6D4F252B" w14:textId="4B156145" w:rsidR="007D62F5" w:rsidRPr="006401D8" w:rsidRDefault="007D62F5" w:rsidP="007D62F5">
            <w:pPr>
              <w:ind w:firstLine="0"/>
              <w:rPr>
                <w:sz w:val="20"/>
              </w:rPr>
            </w:pPr>
            <w:r w:rsidRPr="006401D8">
              <w:rPr>
                <w:sz w:val="20"/>
              </w:rPr>
              <w:t>16</w:t>
            </w:r>
            <w:r w:rsidR="00E233F5" w:rsidRPr="006401D8">
              <w:rPr>
                <w:sz w:val="20"/>
              </w:rPr>
              <w:t xml:space="preserve"> – </w:t>
            </w:r>
            <w:r w:rsidRPr="006401D8">
              <w:rPr>
                <w:sz w:val="20"/>
              </w:rPr>
              <w:t>лица, имеющие несовершеннолетних детей</w:t>
            </w:r>
          </w:p>
        </w:tc>
      </w:tr>
      <w:tr w:rsidR="00FE4A21" w:rsidRPr="006401D8" w14:paraId="4DC8E1C7" w14:textId="77777777" w:rsidTr="006401D8">
        <w:trPr>
          <w:trHeight w:val="454"/>
        </w:trPr>
        <w:tc>
          <w:tcPr>
            <w:tcW w:w="1395" w:type="dxa"/>
          </w:tcPr>
          <w:p w14:paraId="604C14B9" w14:textId="36FEFA2A" w:rsidR="00FE4A21" w:rsidRPr="006401D8" w:rsidRDefault="00FE4A21" w:rsidP="00FE4A21">
            <w:pPr>
              <w:ind w:firstLine="0"/>
              <w:jc w:val="center"/>
              <w:rPr>
                <w:sz w:val="20"/>
              </w:rPr>
            </w:pPr>
            <w:r>
              <w:rPr>
                <w:sz w:val="20"/>
              </w:rPr>
              <w:t>17</w:t>
            </w:r>
          </w:p>
        </w:tc>
        <w:tc>
          <w:tcPr>
            <w:tcW w:w="1089" w:type="dxa"/>
          </w:tcPr>
          <w:p w14:paraId="61C3F4DE" w14:textId="50DE3D13" w:rsidR="00FE4A21" w:rsidRPr="006401D8" w:rsidRDefault="00FE4A21" w:rsidP="00FE4A21">
            <w:pPr>
              <w:ind w:firstLine="0"/>
              <w:jc w:val="center"/>
              <w:rPr>
                <w:sz w:val="20"/>
              </w:rPr>
            </w:pPr>
            <w:r>
              <w:rPr>
                <w:sz w:val="20"/>
              </w:rPr>
              <w:t>2024</w:t>
            </w:r>
          </w:p>
        </w:tc>
        <w:tc>
          <w:tcPr>
            <w:tcW w:w="8015" w:type="dxa"/>
          </w:tcPr>
          <w:p w14:paraId="3595C58F" w14:textId="756DC340" w:rsidR="00FE4A21" w:rsidRPr="00FE4A21" w:rsidRDefault="00FE4A21" w:rsidP="00FE4A21">
            <w:pPr>
              <w:ind w:firstLine="0"/>
              <w:rPr>
                <w:sz w:val="20"/>
              </w:rPr>
            </w:pPr>
            <w:r w:rsidRPr="00FE4A21">
              <w:rPr>
                <w:sz w:val="20"/>
              </w:rPr>
              <w:t>17 - лица с инвалидностью и ограниченными возможностями здоровья</w:t>
            </w:r>
          </w:p>
        </w:tc>
      </w:tr>
      <w:tr w:rsidR="00FE4A21" w:rsidRPr="006401D8" w14:paraId="12F2A496" w14:textId="77777777" w:rsidTr="006401D8">
        <w:trPr>
          <w:trHeight w:val="454"/>
        </w:trPr>
        <w:tc>
          <w:tcPr>
            <w:tcW w:w="1395" w:type="dxa"/>
          </w:tcPr>
          <w:p w14:paraId="7A2B85E3" w14:textId="3BC5C610" w:rsidR="00FE4A21" w:rsidRPr="006401D8" w:rsidRDefault="00FE4A21" w:rsidP="00FE4A21">
            <w:pPr>
              <w:ind w:firstLine="0"/>
              <w:jc w:val="center"/>
              <w:rPr>
                <w:sz w:val="20"/>
              </w:rPr>
            </w:pPr>
            <w:r>
              <w:rPr>
                <w:sz w:val="20"/>
              </w:rPr>
              <w:t>18</w:t>
            </w:r>
          </w:p>
        </w:tc>
        <w:tc>
          <w:tcPr>
            <w:tcW w:w="1089" w:type="dxa"/>
          </w:tcPr>
          <w:p w14:paraId="72BC5CDC" w14:textId="5AB2C3F8" w:rsidR="00FE4A21" w:rsidRPr="006401D8" w:rsidRDefault="00FE4A21" w:rsidP="00FE4A21">
            <w:pPr>
              <w:ind w:firstLine="0"/>
              <w:jc w:val="center"/>
              <w:rPr>
                <w:sz w:val="20"/>
              </w:rPr>
            </w:pPr>
            <w:r>
              <w:rPr>
                <w:sz w:val="20"/>
              </w:rPr>
              <w:t>2024</w:t>
            </w:r>
          </w:p>
        </w:tc>
        <w:tc>
          <w:tcPr>
            <w:tcW w:w="8015" w:type="dxa"/>
          </w:tcPr>
          <w:p w14:paraId="3F434674" w14:textId="0EE86D7B" w:rsidR="00FE4A21" w:rsidRPr="00FE4A21" w:rsidRDefault="00FE4A21" w:rsidP="00FE4A21">
            <w:pPr>
              <w:ind w:firstLine="0"/>
              <w:rPr>
                <w:sz w:val="20"/>
              </w:rPr>
            </w:pPr>
            <w:r w:rsidRPr="00FE4A21">
              <w:rPr>
                <w:sz w:val="20"/>
              </w:rPr>
              <w:t>18 - лица, которые с даты окончания военной службы по призыву не являются; занятыми в соответствии с законодательством о занятости населения в течение 4 месяцев и более</w:t>
            </w:r>
          </w:p>
        </w:tc>
      </w:tr>
      <w:tr w:rsidR="00FE4A21" w:rsidRPr="006401D8" w14:paraId="4FC93D9A" w14:textId="77777777" w:rsidTr="006401D8">
        <w:trPr>
          <w:trHeight w:val="454"/>
        </w:trPr>
        <w:tc>
          <w:tcPr>
            <w:tcW w:w="1395" w:type="dxa"/>
          </w:tcPr>
          <w:p w14:paraId="22788A8D" w14:textId="60071FC0" w:rsidR="00FE4A21" w:rsidRPr="006401D8" w:rsidRDefault="00FE4A21" w:rsidP="00FE4A21">
            <w:pPr>
              <w:ind w:firstLine="0"/>
              <w:jc w:val="center"/>
              <w:rPr>
                <w:sz w:val="20"/>
              </w:rPr>
            </w:pPr>
            <w:r>
              <w:rPr>
                <w:sz w:val="20"/>
              </w:rPr>
              <w:t>19</w:t>
            </w:r>
          </w:p>
        </w:tc>
        <w:tc>
          <w:tcPr>
            <w:tcW w:w="1089" w:type="dxa"/>
          </w:tcPr>
          <w:p w14:paraId="0568114D" w14:textId="1714D8D6" w:rsidR="00FE4A21" w:rsidRPr="006401D8" w:rsidRDefault="00FE4A21" w:rsidP="00FE4A21">
            <w:pPr>
              <w:ind w:firstLine="0"/>
              <w:jc w:val="center"/>
              <w:rPr>
                <w:sz w:val="20"/>
              </w:rPr>
            </w:pPr>
            <w:r>
              <w:rPr>
                <w:sz w:val="20"/>
              </w:rPr>
              <w:t>2024</w:t>
            </w:r>
          </w:p>
        </w:tc>
        <w:tc>
          <w:tcPr>
            <w:tcW w:w="8015" w:type="dxa"/>
          </w:tcPr>
          <w:p w14:paraId="046C74CB" w14:textId="05BCCBA6" w:rsidR="00FE4A21" w:rsidRPr="00FE4A21" w:rsidRDefault="00FE4A21" w:rsidP="00FE4A21">
            <w:pPr>
              <w:ind w:firstLine="0"/>
              <w:rPr>
                <w:sz w:val="20"/>
              </w:rPr>
            </w:pPr>
            <w:r w:rsidRPr="00FE4A21">
              <w:rPr>
                <w:sz w:val="20"/>
              </w:rPr>
              <w:t>19 - лица, не имеющие среднего профессионального или высшего образования и не обучающиеся по образовательным программам среднего профессионального или высшего образования</w:t>
            </w:r>
          </w:p>
        </w:tc>
      </w:tr>
      <w:tr w:rsidR="00FE4A21" w:rsidRPr="006401D8" w14:paraId="4E5B4D96" w14:textId="77777777" w:rsidTr="006401D8">
        <w:trPr>
          <w:trHeight w:val="454"/>
        </w:trPr>
        <w:tc>
          <w:tcPr>
            <w:tcW w:w="1395" w:type="dxa"/>
          </w:tcPr>
          <w:p w14:paraId="2836C64D" w14:textId="7184336F" w:rsidR="00FE4A21" w:rsidRPr="006401D8" w:rsidRDefault="00FE4A21" w:rsidP="00FE4A21">
            <w:pPr>
              <w:ind w:firstLine="0"/>
              <w:jc w:val="center"/>
              <w:rPr>
                <w:sz w:val="20"/>
              </w:rPr>
            </w:pPr>
            <w:r>
              <w:rPr>
                <w:sz w:val="20"/>
              </w:rPr>
              <w:t>20</w:t>
            </w:r>
          </w:p>
        </w:tc>
        <w:tc>
          <w:tcPr>
            <w:tcW w:w="1089" w:type="dxa"/>
          </w:tcPr>
          <w:p w14:paraId="58624692" w14:textId="15CF581F" w:rsidR="00FE4A21" w:rsidRPr="006401D8" w:rsidRDefault="00FE4A21" w:rsidP="00FE4A21">
            <w:pPr>
              <w:ind w:firstLine="0"/>
              <w:jc w:val="center"/>
              <w:rPr>
                <w:sz w:val="20"/>
              </w:rPr>
            </w:pPr>
            <w:r>
              <w:rPr>
                <w:sz w:val="20"/>
              </w:rPr>
              <w:t>2024</w:t>
            </w:r>
          </w:p>
        </w:tc>
        <w:tc>
          <w:tcPr>
            <w:tcW w:w="8015" w:type="dxa"/>
          </w:tcPr>
          <w:p w14:paraId="4D3A3DA2" w14:textId="36DD491E" w:rsidR="00FE4A21" w:rsidRPr="00FE4A21" w:rsidRDefault="00FE4A21" w:rsidP="00FE4A21">
            <w:pPr>
              <w:ind w:firstLine="0"/>
              <w:rPr>
                <w:sz w:val="20"/>
              </w:rPr>
            </w:pPr>
            <w:r w:rsidRPr="00FE4A21">
              <w:rPr>
                <w:sz w:val="20"/>
              </w:rPr>
              <w:t>20 - лица, которые с даты выдачи им документа об образовании (квалификации) не являются занятыми в соответствии с законодательством о занятости населения в течение 4 месяцев и более</w:t>
            </w:r>
          </w:p>
        </w:tc>
      </w:tr>
      <w:tr w:rsidR="00FE4A21" w:rsidRPr="006401D8" w14:paraId="63D9F7ED" w14:textId="77777777" w:rsidTr="006401D8">
        <w:trPr>
          <w:trHeight w:val="454"/>
        </w:trPr>
        <w:tc>
          <w:tcPr>
            <w:tcW w:w="1395" w:type="dxa"/>
          </w:tcPr>
          <w:p w14:paraId="52CD6E64" w14:textId="233E67F7" w:rsidR="00FE4A21" w:rsidRPr="006401D8" w:rsidRDefault="00FE4A21" w:rsidP="00FE4A21">
            <w:pPr>
              <w:ind w:firstLine="0"/>
              <w:jc w:val="center"/>
              <w:rPr>
                <w:sz w:val="20"/>
              </w:rPr>
            </w:pPr>
            <w:r>
              <w:rPr>
                <w:sz w:val="20"/>
              </w:rPr>
              <w:t>21</w:t>
            </w:r>
          </w:p>
        </w:tc>
        <w:tc>
          <w:tcPr>
            <w:tcW w:w="1089" w:type="dxa"/>
          </w:tcPr>
          <w:p w14:paraId="2E10C101" w14:textId="4E745096" w:rsidR="00FE4A21" w:rsidRPr="006401D8" w:rsidRDefault="00FE4A21" w:rsidP="00FE4A21">
            <w:pPr>
              <w:ind w:firstLine="0"/>
              <w:jc w:val="center"/>
              <w:rPr>
                <w:sz w:val="20"/>
              </w:rPr>
            </w:pPr>
            <w:r>
              <w:rPr>
                <w:sz w:val="20"/>
              </w:rPr>
              <w:t>2024</w:t>
            </w:r>
          </w:p>
        </w:tc>
        <w:tc>
          <w:tcPr>
            <w:tcW w:w="8015" w:type="dxa"/>
          </w:tcPr>
          <w:p w14:paraId="53C91290" w14:textId="624AC502" w:rsidR="00FE4A21" w:rsidRPr="00FE4A21" w:rsidRDefault="00FE4A21" w:rsidP="00FE4A21">
            <w:pPr>
              <w:ind w:firstLine="0"/>
              <w:rPr>
                <w:sz w:val="20"/>
              </w:rPr>
            </w:pPr>
            <w:r w:rsidRPr="00FE4A21">
              <w:rPr>
                <w:sz w:val="20"/>
              </w:rPr>
              <w:t>21 - лица, освобожденные из учреждений, исполняющих наказание в виде лишения свободы</w:t>
            </w:r>
          </w:p>
        </w:tc>
      </w:tr>
      <w:tr w:rsidR="00FE4A21" w:rsidRPr="006401D8" w14:paraId="3FB68AD6" w14:textId="77777777" w:rsidTr="006401D8">
        <w:trPr>
          <w:trHeight w:val="454"/>
        </w:trPr>
        <w:tc>
          <w:tcPr>
            <w:tcW w:w="1395" w:type="dxa"/>
          </w:tcPr>
          <w:p w14:paraId="049D116F" w14:textId="74639C68" w:rsidR="00FE4A21" w:rsidRPr="006401D8" w:rsidRDefault="00FE4A21" w:rsidP="00FE4A21">
            <w:pPr>
              <w:ind w:firstLine="0"/>
              <w:jc w:val="center"/>
              <w:rPr>
                <w:sz w:val="20"/>
              </w:rPr>
            </w:pPr>
            <w:r>
              <w:rPr>
                <w:sz w:val="20"/>
              </w:rPr>
              <w:t>22</w:t>
            </w:r>
          </w:p>
        </w:tc>
        <w:tc>
          <w:tcPr>
            <w:tcW w:w="1089" w:type="dxa"/>
          </w:tcPr>
          <w:p w14:paraId="18B28C65" w14:textId="5F447497" w:rsidR="00FE4A21" w:rsidRPr="006401D8" w:rsidRDefault="00FE4A21" w:rsidP="00FE4A21">
            <w:pPr>
              <w:ind w:firstLine="0"/>
              <w:jc w:val="center"/>
              <w:rPr>
                <w:sz w:val="20"/>
              </w:rPr>
            </w:pPr>
            <w:r>
              <w:rPr>
                <w:sz w:val="20"/>
              </w:rPr>
              <w:t>2024</w:t>
            </w:r>
          </w:p>
        </w:tc>
        <w:tc>
          <w:tcPr>
            <w:tcW w:w="8015" w:type="dxa"/>
          </w:tcPr>
          <w:p w14:paraId="14C0B398" w14:textId="6974D802" w:rsidR="00FE4A21" w:rsidRPr="00FE4A21" w:rsidRDefault="00FE4A21" w:rsidP="00FE4A21">
            <w:pPr>
              <w:ind w:firstLine="0"/>
              <w:rPr>
                <w:sz w:val="20"/>
              </w:rPr>
            </w:pPr>
            <w:r w:rsidRPr="00FE4A21">
              <w:rPr>
                <w:sz w:val="20"/>
              </w:rPr>
              <w:t>22 - дети-сироты, дети, оставшиеся без попечения родителей, лица из числа детей сирот и детей, оставшихся без попечения родителей</w:t>
            </w:r>
          </w:p>
        </w:tc>
      </w:tr>
      <w:tr w:rsidR="00FE4A21" w:rsidRPr="006401D8" w14:paraId="74B07162" w14:textId="77777777" w:rsidTr="006401D8">
        <w:trPr>
          <w:trHeight w:val="454"/>
        </w:trPr>
        <w:tc>
          <w:tcPr>
            <w:tcW w:w="1395" w:type="dxa"/>
          </w:tcPr>
          <w:p w14:paraId="7A697208" w14:textId="008A8F87" w:rsidR="00FE4A21" w:rsidRPr="006401D8" w:rsidRDefault="00FE4A21" w:rsidP="00FE4A21">
            <w:pPr>
              <w:ind w:firstLine="0"/>
              <w:jc w:val="center"/>
              <w:rPr>
                <w:sz w:val="20"/>
              </w:rPr>
            </w:pPr>
            <w:r>
              <w:rPr>
                <w:sz w:val="20"/>
              </w:rPr>
              <w:t>23</w:t>
            </w:r>
          </w:p>
        </w:tc>
        <w:tc>
          <w:tcPr>
            <w:tcW w:w="1089" w:type="dxa"/>
          </w:tcPr>
          <w:p w14:paraId="3A48A174" w14:textId="6039A67C" w:rsidR="00FE4A21" w:rsidRPr="006401D8" w:rsidRDefault="00FE4A21" w:rsidP="00FE4A21">
            <w:pPr>
              <w:ind w:firstLine="0"/>
              <w:jc w:val="center"/>
              <w:rPr>
                <w:sz w:val="20"/>
              </w:rPr>
            </w:pPr>
            <w:r>
              <w:rPr>
                <w:sz w:val="20"/>
              </w:rPr>
              <w:t>2024</w:t>
            </w:r>
          </w:p>
        </w:tc>
        <w:tc>
          <w:tcPr>
            <w:tcW w:w="8015" w:type="dxa"/>
          </w:tcPr>
          <w:p w14:paraId="0F66C56C" w14:textId="428FAF5A" w:rsidR="00FE4A21" w:rsidRPr="00FE4A21" w:rsidRDefault="00FE4A21" w:rsidP="00FE4A21">
            <w:pPr>
              <w:ind w:firstLine="0"/>
              <w:rPr>
                <w:sz w:val="20"/>
              </w:rPr>
            </w:pPr>
            <w:r w:rsidRPr="00FE4A21">
              <w:rPr>
                <w:sz w:val="20"/>
              </w:rPr>
              <w:t>23 - лица, состоящие на учете в комиссии по делам несовершеннолетних</w:t>
            </w:r>
          </w:p>
        </w:tc>
      </w:tr>
      <w:tr w:rsidR="00FE4A21" w:rsidRPr="006401D8" w14:paraId="00E59185" w14:textId="77777777" w:rsidTr="006401D8">
        <w:trPr>
          <w:trHeight w:val="454"/>
        </w:trPr>
        <w:tc>
          <w:tcPr>
            <w:tcW w:w="1395" w:type="dxa"/>
          </w:tcPr>
          <w:p w14:paraId="657D55BC" w14:textId="58CBAE07" w:rsidR="00FE4A21" w:rsidRPr="006401D8" w:rsidRDefault="00FE4A21" w:rsidP="00FE4A21">
            <w:pPr>
              <w:ind w:firstLine="0"/>
              <w:jc w:val="center"/>
              <w:rPr>
                <w:sz w:val="20"/>
              </w:rPr>
            </w:pPr>
            <w:r>
              <w:rPr>
                <w:sz w:val="20"/>
              </w:rPr>
              <w:t>24</w:t>
            </w:r>
          </w:p>
        </w:tc>
        <w:tc>
          <w:tcPr>
            <w:tcW w:w="1089" w:type="dxa"/>
          </w:tcPr>
          <w:p w14:paraId="144EF2AE" w14:textId="1EB4D6E3" w:rsidR="00FE4A21" w:rsidRPr="006401D8" w:rsidRDefault="00FE4A21" w:rsidP="00FE4A21">
            <w:pPr>
              <w:ind w:firstLine="0"/>
              <w:jc w:val="center"/>
              <w:rPr>
                <w:sz w:val="20"/>
              </w:rPr>
            </w:pPr>
            <w:r>
              <w:rPr>
                <w:sz w:val="20"/>
              </w:rPr>
              <w:t>2024</w:t>
            </w:r>
          </w:p>
        </w:tc>
        <w:tc>
          <w:tcPr>
            <w:tcW w:w="8015" w:type="dxa"/>
          </w:tcPr>
          <w:p w14:paraId="33C0A779" w14:textId="1D46D562" w:rsidR="00FE4A21" w:rsidRPr="00FE4A21" w:rsidRDefault="00FE4A21" w:rsidP="00FE4A21">
            <w:pPr>
              <w:ind w:firstLine="0"/>
              <w:rPr>
                <w:sz w:val="20"/>
              </w:rPr>
            </w:pPr>
            <w:r w:rsidRPr="00FE4A21">
              <w:rPr>
                <w:sz w:val="20"/>
              </w:rPr>
              <w:t>24 - лица, имеющие несовершеннолетних детей</w:t>
            </w:r>
          </w:p>
        </w:tc>
      </w:tr>
    </w:tbl>
    <w:p w14:paraId="0E233A5D" w14:textId="77777777" w:rsidR="00600BE1" w:rsidRDefault="00600BE1" w:rsidP="00F7018C">
      <w:pPr>
        <w:pStyle w:val="0b"/>
      </w:pPr>
    </w:p>
    <w:p w14:paraId="5132C5DA" w14:textId="344DE29E" w:rsidR="000D7F9B" w:rsidRDefault="00D42B22" w:rsidP="000D7F9B">
      <w:pPr>
        <w:pStyle w:val="016"/>
      </w:pPr>
      <w:r>
        <w:lastRenderedPageBreak/>
        <w:tab/>
      </w:r>
      <w:bookmarkStart w:id="121" w:name="_Toc162860245"/>
      <w:r w:rsidR="000D7F9B">
        <w:t>Форматно</w:t>
      </w:r>
      <w:r w:rsidR="00CB3302">
        <w:t>-</w:t>
      </w:r>
      <w:r w:rsidR="000D7F9B">
        <w:t>логический контроль</w:t>
      </w:r>
      <w:bookmarkEnd w:id="121"/>
    </w:p>
    <w:tbl>
      <w:tblPr>
        <w:tblStyle w:val="affff2"/>
        <w:tblW w:w="10738" w:type="dxa"/>
        <w:tblInd w:w="-601" w:type="dxa"/>
        <w:tblLayout w:type="fixed"/>
        <w:tblLook w:val="04A0" w:firstRow="1" w:lastRow="0" w:firstColumn="1" w:lastColumn="0" w:noHBand="0" w:noVBand="1"/>
      </w:tblPr>
      <w:tblGrid>
        <w:gridCol w:w="1163"/>
        <w:gridCol w:w="1560"/>
        <w:gridCol w:w="3260"/>
        <w:gridCol w:w="3260"/>
        <w:gridCol w:w="1495"/>
      </w:tblGrid>
      <w:tr w:rsidR="00FC0257" w:rsidRPr="006401D8" w14:paraId="6AFC90DF" w14:textId="77777777" w:rsidTr="0085176D">
        <w:trPr>
          <w:tblHeader/>
        </w:trPr>
        <w:tc>
          <w:tcPr>
            <w:tcW w:w="1163" w:type="dxa"/>
            <w:tcBorders>
              <w:bottom w:val="double" w:sz="4" w:space="0" w:color="auto"/>
            </w:tcBorders>
            <w:vAlign w:val="center"/>
            <w:hideMark/>
          </w:tcPr>
          <w:p w14:paraId="337437CD" w14:textId="77777777" w:rsidR="00FC0257" w:rsidRPr="006401D8" w:rsidRDefault="00FC0257" w:rsidP="0085176D">
            <w:pPr>
              <w:pStyle w:val="01b"/>
              <w:spacing w:before="0"/>
              <w:ind w:firstLine="0"/>
              <w:rPr>
                <w:szCs w:val="20"/>
              </w:rPr>
            </w:pPr>
            <w:r w:rsidRPr="006401D8">
              <w:rPr>
                <w:szCs w:val="20"/>
              </w:rPr>
              <w:t>Код проверки</w:t>
            </w:r>
          </w:p>
        </w:tc>
        <w:tc>
          <w:tcPr>
            <w:tcW w:w="1560" w:type="dxa"/>
            <w:tcBorders>
              <w:bottom w:val="double" w:sz="4" w:space="0" w:color="auto"/>
            </w:tcBorders>
            <w:vAlign w:val="center"/>
          </w:tcPr>
          <w:p w14:paraId="0C8D841A" w14:textId="77777777" w:rsidR="00FC0257" w:rsidRPr="006401D8" w:rsidRDefault="00FC0257" w:rsidP="0085176D">
            <w:pPr>
              <w:pStyle w:val="01b"/>
              <w:spacing w:before="0"/>
              <w:ind w:firstLine="0"/>
              <w:rPr>
                <w:szCs w:val="20"/>
              </w:rPr>
            </w:pPr>
            <w:r w:rsidRPr="006401D8">
              <w:rPr>
                <w:szCs w:val="20"/>
              </w:rPr>
              <w:t>Критичность</w:t>
            </w:r>
          </w:p>
        </w:tc>
        <w:tc>
          <w:tcPr>
            <w:tcW w:w="3260" w:type="dxa"/>
            <w:tcBorders>
              <w:bottom w:val="double" w:sz="4" w:space="0" w:color="auto"/>
            </w:tcBorders>
            <w:vAlign w:val="center"/>
            <w:hideMark/>
          </w:tcPr>
          <w:p w14:paraId="2C118EA5" w14:textId="77777777" w:rsidR="00FC0257" w:rsidRPr="006401D8" w:rsidRDefault="00FC0257" w:rsidP="0085176D">
            <w:pPr>
              <w:pStyle w:val="01b"/>
              <w:spacing w:before="0"/>
              <w:rPr>
                <w:szCs w:val="20"/>
              </w:rPr>
            </w:pPr>
            <w:r w:rsidRPr="006401D8">
              <w:rPr>
                <w:szCs w:val="20"/>
              </w:rPr>
              <w:t>Описание логики</w:t>
            </w:r>
          </w:p>
        </w:tc>
        <w:tc>
          <w:tcPr>
            <w:tcW w:w="3260" w:type="dxa"/>
            <w:tcBorders>
              <w:bottom w:val="double" w:sz="4" w:space="0" w:color="auto"/>
            </w:tcBorders>
            <w:vAlign w:val="center"/>
            <w:hideMark/>
          </w:tcPr>
          <w:p w14:paraId="389A286F" w14:textId="77777777" w:rsidR="00FC0257" w:rsidRPr="006401D8" w:rsidRDefault="00FC0257" w:rsidP="0085176D">
            <w:pPr>
              <w:pStyle w:val="01b"/>
              <w:spacing w:before="0"/>
              <w:ind w:firstLine="0"/>
              <w:rPr>
                <w:szCs w:val="20"/>
              </w:rPr>
            </w:pPr>
            <w:r w:rsidRPr="006401D8">
              <w:rPr>
                <w:szCs w:val="20"/>
              </w:rPr>
              <w:t>Текст сообщения при возникновении ошибки</w:t>
            </w:r>
          </w:p>
        </w:tc>
        <w:tc>
          <w:tcPr>
            <w:tcW w:w="1495" w:type="dxa"/>
            <w:tcBorders>
              <w:bottom w:val="double" w:sz="4" w:space="0" w:color="auto"/>
            </w:tcBorders>
            <w:vAlign w:val="center"/>
            <w:hideMark/>
          </w:tcPr>
          <w:p w14:paraId="0D0DF1A9" w14:textId="23E211AB" w:rsidR="00FC0257" w:rsidRPr="006401D8" w:rsidRDefault="00FC0257" w:rsidP="0085176D">
            <w:pPr>
              <w:pStyle w:val="01b"/>
              <w:spacing w:before="0"/>
              <w:ind w:firstLine="0"/>
              <w:rPr>
                <w:szCs w:val="20"/>
              </w:rPr>
            </w:pPr>
            <w:r w:rsidRPr="006401D8">
              <w:rPr>
                <w:szCs w:val="20"/>
              </w:rPr>
              <w:t>Документ</w:t>
            </w:r>
            <w:r w:rsidR="00256800">
              <w:rPr>
                <w:szCs w:val="20"/>
              </w:rPr>
              <w:t>,</w:t>
            </w:r>
            <w:r w:rsidRPr="006401D8">
              <w:rPr>
                <w:szCs w:val="20"/>
              </w:rPr>
              <w:t xml:space="preserve"> к которому применяется</w:t>
            </w:r>
          </w:p>
        </w:tc>
      </w:tr>
      <w:tr w:rsidR="00FC0257" w:rsidRPr="006401D8" w14:paraId="258BF30D" w14:textId="77777777" w:rsidTr="0085176D">
        <w:tc>
          <w:tcPr>
            <w:tcW w:w="1163" w:type="dxa"/>
            <w:tcBorders>
              <w:top w:val="double" w:sz="4" w:space="0" w:color="auto"/>
            </w:tcBorders>
          </w:tcPr>
          <w:p w14:paraId="764EA8DB" w14:textId="77777777" w:rsidR="00FC0257" w:rsidRPr="006401D8" w:rsidRDefault="00FC0257" w:rsidP="0085176D">
            <w:pPr>
              <w:pStyle w:val="afffff7"/>
              <w:ind w:firstLine="0"/>
              <w:rPr>
                <w:sz w:val="20"/>
                <w:szCs w:val="20"/>
              </w:rPr>
            </w:pPr>
            <w:r w:rsidRPr="006401D8">
              <w:rPr>
                <w:sz w:val="20"/>
                <w:szCs w:val="20"/>
              </w:rPr>
              <w:t>WARN_1</w:t>
            </w:r>
          </w:p>
        </w:tc>
        <w:tc>
          <w:tcPr>
            <w:tcW w:w="1560" w:type="dxa"/>
            <w:tcBorders>
              <w:top w:val="double" w:sz="4" w:space="0" w:color="auto"/>
            </w:tcBorders>
          </w:tcPr>
          <w:p w14:paraId="42B0BE56" w14:textId="77777777" w:rsidR="00FC0257" w:rsidRPr="006401D8" w:rsidRDefault="00FC0257" w:rsidP="0085176D">
            <w:pPr>
              <w:pStyle w:val="afffff7"/>
              <w:ind w:firstLine="0"/>
              <w:rPr>
                <w:sz w:val="20"/>
                <w:szCs w:val="20"/>
              </w:rPr>
            </w:pPr>
            <w:r w:rsidRPr="006401D8">
              <w:rPr>
                <w:sz w:val="20"/>
                <w:szCs w:val="20"/>
              </w:rPr>
              <w:t>Информационная</w:t>
            </w:r>
          </w:p>
        </w:tc>
        <w:tc>
          <w:tcPr>
            <w:tcW w:w="3260" w:type="dxa"/>
            <w:tcBorders>
              <w:top w:val="double" w:sz="4" w:space="0" w:color="auto"/>
            </w:tcBorders>
          </w:tcPr>
          <w:p w14:paraId="1182CEEC" w14:textId="77777777" w:rsidR="00FC0257" w:rsidRPr="006401D8" w:rsidRDefault="00FC0257" w:rsidP="0085176D">
            <w:pPr>
              <w:pStyle w:val="afffff7"/>
              <w:ind w:firstLine="0"/>
              <w:rPr>
                <w:sz w:val="20"/>
                <w:szCs w:val="20"/>
              </w:rPr>
            </w:pPr>
            <w:r w:rsidRPr="006401D8">
              <w:rPr>
                <w:sz w:val="20"/>
                <w:szCs w:val="20"/>
              </w:rPr>
              <w:t>Отложенная проверка в ФНС</w:t>
            </w:r>
          </w:p>
        </w:tc>
        <w:tc>
          <w:tcPr>
            <w:tcW w:w="3260" w:type="dxa"/>
            <w:tcBorders>
              <w:top w:val="double" w:sz="4" w:space="0" w:color="auto"/>
            </w:tcBorders>
          </w:tcPr>
          <w:p w14:paraId="6248F9DE" w14:textId="2456BB38" w:rsidR="00FC0257" w:rsidRPr="006401D8" w:rsidRDefault="00FC0257" w:rsidP="0085176D">
            <w:pPr>
              <w:pStyle w:val="afffff7"/>
              <w:ind w:firstLine="0"/>
              <w:rPr>
                <w:sz w:val="20"/>
                <w:szCs w:val="20"/>
              </w:rPr>
            </w:pPr>
            <w:r w:rsidRPr="006401D8">
              <w:rPr>
                <w:sz w:val="20"/>
                <w:szCs w:val="20"/>
              </w:rPr>
              <w:t xml:space="preserve">Сведения о дате выдачи ОГРН отсутствует в системе </w:t>
            </w:r>
            <w:r w:rsidR="0086541B" w:rsidRPr="006401D8">
              <w:rPr>
                <w:sz w:val="20"/>
                <w:szCs w:val="20"/>
              </w:rPr>
              <w:t>СФР</w:t>
            </w:r>
          </w:p>
        </w:tc>
        <w:tc>
          <w:tcPr>
            <w:tcW w:w="1495" w:type="dxa"/>
            <w:tcBorders>
              <w:top w:val="double" w:sz="4" w:space="0" w:color="auto"/>
            </w:tcBorders>
          </w:tcPr>
          <w:p w14:paraId="24A69417" w14:textId="77777777" w:rsidR="00FC0257" w:rsidRPr="006401D8" w:rsidRDefault="00FC0257" w:rsidP="0085176D">
            <w:pPr>
              <w:pStyle w:val="afffff7"/>
              <w:ind w:firstLine="0"/>
              <w:rPr>
                <w:sz w:val="20"/>
                <w:szCs w:val="20"/>
              </w:rPr>
            </w:pPr>
            <w:r w:rsidRPr="006401D8">
              <w:rPr>
                <w:sz w:val="20"/>
                <w:szCs w:val="20"/>
              </w:rPr>
              <w:t>Заявление</w:t>
            </w:r>
          </w:p>
        </w:tc>
      </w:tr>
      <w:tr w:rsidR="00FC0257" w:rsidRPr="006401D8" w14:paraId="5F1B410B" w14:textId="77777777" w:rsidTr="0085176D">
        <w:tc>
          <w:tcPr>
            <w:tcW w:w="1163" w:type="dxa"/>
          </w:tcPr>
          <w:p w14:paraId="04F7F226" w14:textId="77777777" w:rsidR="00FC0257" w:rsidRPr="006401D8" w:rsidRDefault="00FC0257" w:rsidP="0085176D">
            <w:pPr>
              <w:pStyle w:val="afffff7"/>
              <w:ind w:firstLine="0"/>
              <w:rPr>
                <w:sz w:val="20"/>
                <w:szCs w:val="20"/>
              </w:rPr>
            </w:pPr>
            <w:r w:rsidRPr="006401D8">
              <w:rPr>
                <w:sz w:val="20"/>
                <w:szCs w:val="20"/>
              </w:rPr>
              <w:t>ERR_1</w:t>
            </w:r>
          </w:p>
        </w:tc>
        <w:tc>
          <w:tcPr>
            <w:tcW w:w="1560" w:type="dxa"/>
          </w:tcPr>
          <w:p w14:paraId="371146AA" w14:textId="77777777" w:rsidR="00FC0257" w:rsidRPr="006401D8" w:rsidRDefault="00FC0257" w:rsidP="0085176D">
            <w:pPr>
              <w:pStyle w:val="afffff7"/>
              <w:ind w:firstLine="0"/>
              <w:rPr>
                <w:sz w:val="20"/>
                <w:szCs w:val="20"/>
              </w:rPr>
            </w:pPr>
            <w:r w:rsidRPr="006401D8">
              <w:rPr>
                <w:sz w:val="20"/>
                <w:szCs w:val="20"/>
              </w:rPr>
              <w:t>Блокирующая</w:t>
            </w:r>
          </w:p>
        </w:tc>
        <w:tc>
          <w:tcPr>
            <w:tcW w:w="3260" w:type="dxa"/>
          </w:tcPr>
          <w:p w14:paraId="2CD0BDB4" w14:textId="77777777" w:rsidR="00FC0257" w:rsidRPr="006401D8" w:rsidRDefault="00FC0257" w:rsidP="0085176D">
            <w:pPr>
              <w:pStyle w:val="afffff7"/>
              <w:ind w:firstLine="0"/>
              <w:rPr>
                <w:sz w:val="20"/>
                <w:szCs w:val="20"/>
              </w:rPr>
            </w:pPr>
            <w:r w:rsidRPr="006401D8">
              <w:rPr>
                <w:sz w:val="20"/>
                <w:szCs w:val="20"/>
              </w:rPr>
              <w:t xml:space="preserve">ИНН, КПП, ОГРН должны присутствовать </w:t>
            </w:r>
            <w:proofErr w:type="gramStart"/>
            <w:r w:rsidRPr="006401D8">
              <w:rPr>
                <w:sz w:val="20"/>
                <w:szCs w:val="20"/>
              </w:rPr>
              <w:t>в  перечне</w:t>
            </w:r>
            <w:proofErr w:type="gramEnd"/>
            <w:r w:rsidRPr="006401D8">
              <w:rPr>
                <w:sz w:val="20"/>
                <w:szCs w:val="20"/>
              </w:rPr>
              <w:t xml:space="preserve"> СЗН</w:t>
            </w:r>
          </w:p>
        </w:tc>
        <w:tc>
          <w:tcPr>
            <w:tcW w:w="3260" w:type="dxa"/>
          </w:tcPr>
          <w:p w14:paraId="5F0A62FA" w14:textId="77777777" w:rsidR="00FC0257" w:rsidRPr="006401D8" w:rsidRDefault="00FC0257" w:rsidP="0085176D">
            <w:pPr>
              <w:pStyle w:val="afffff7"/>
              <w:ind w:firstLine="0"/>
              <w:rPr>
                <w:sz w:val="20"/>
                <w:szCs w:val="20"/>
              </w:rPr>
            </w:pPr>
            <w:r w:rsidRPr="006401D8">
              <w:rPr>
                <w:sz w:val="20"/>
                <w:szCs w:val="20"/>
              </w:rPr>
              <w:t>Указанная организация отсутствует в перечне утверждённых организаций</w:t>
            </w:r>
          </w:p>
        </w:tc>
        <w:tc>
          <w:tcPr>
            <w:tcW w:w="1495" w:type="dxa"/>
          </w:tcPr>
          <w:p w14:paraId="2C8400B1" w14:textId="77777777" w:rsidR="00FC0257" w:rsidRPr="006401D8" w:rsidRDefault="00FC0257" w:rsidP="0085176D">
            <w:pPr>
              <w:pStyle w:val="afffff7"/>
              <w:ind w:firstLine="0"/>
              <w:rPr>
                <w:sz w:val="20"/>
                <w:szCs w:val="20"/>
              </w:rPr>
            </w:pPr>
            <w:r w:rsidRPr="006401D8">
              <w:rPr>
                <w:sz w:val="20"/>
                <w:szCs w:val="20"/>
              </w:rPr>
              <w:t>Перечень</w:t>
            </w:r>
          </w:p>
        </w:tc>
      </w:tr>
      <w:tr w:rsidR="00FC0257" w:rsidRPr="006401D8" w14:paraId="1E071B1D" w14:textId="77777777" w:rsidTr="0085176D">
        <w:tc>
          <w:tcPr>
            <w:tcW w:w="1163" w:type="dxa"/>
            <w:hideMark/>
          </w:tcPr>
          <w:p w14:paraId="339B2C6C" w14:textId="77777777" w:rsidR="00FC0257" w:rsidRPr="006401D8" w:rsidRDefault="00FC0257" w:rsidP="0085176D">
            <w:pPr>
              <w:pStyle w:val="afffff7"/>
              <w:ind w:firstLine="0"/>
              <w:rPr>
                <w:sz w:val="20"/>
                <w:szCs w:val="20"/>
              </w:rPr>
            </w:pPr>
            <w:r w:rsidRPr="006401D8">
              <w:rPr>
                <w:sz w:val="20"/>
                <w:szCs w:val="20"/>
              </w:rPr>
              <w:t>ERR_2</w:t>
            </w:r>
          </w:p>
        </w:tc>
        <w:tc>
          <w:tcPr>
            <w:tcW w:w="1560" w:type="dxa"/>
          </w:tcPr>
          <w:p w14:paraId="6303F483" w14:textId="77777777" w:rsidR="00FC0257" w:rsidRPr="006401D8" w:rsidRDefault="00FC0257" w:rsidP="0085176D">
            <w:pPr>
              <w:pStyle w:val="afffff7"/>
              <w:ind w:firstLine="0"/>
              <w:rPr>
                <w:sz w:val="20"/>
                <w:szCs w:val="20"/>
              </w:rPr>
            </w:pPr>
            <w:r w:rsidRPr="006401D8">
              <w:rPr>
                <w:sz w:val="20"/>
                <w:szCs w:val="20"/>
              </w:rPr>
              <w:t>Блокирующая</w:t>
            </w:r>
          </w:p>
        </w:tc>
        <w:tc>
          <w:tcPr>
            <w:tcW w:w="3260" w:type="dxa"/>
            <w:hideMark/>
          </w:tcPr>
          <w:p w14:paraId="29C83828" w14:textId="77777777" w:rsidR="00FC0257" w:rsidRPr="006401D8" w:rsidRDefault="00FC0257" w:rsidP="0085176D">
            <w:pPr>
              <w:pStyle w:val="afffff7"/>
              <w:ind w:firstLine="0"/>
              <w:rPr>
                <w:sz w:val="20"/>
                <w:szCs w:val="20"/>
              </w:rPr>
            </w:pPr>
            <w:r w:rsidRPr="006401D8">
              <w:rPr>
                <w:sz w:val="20"/>
                <w:szCs w:val="20"/>
              </w:rPr>
              <w:t>ИНН, КПП, ОГРН должны принадлежать одному работодателю.</w:t>
            </w:r>
          </w:p>
          <w:p w14:paraId="011F25F6" w14:textId="77777777" w:rsidR="00FC0257" w:rsidRPr="006401D8" w:rsidRDefault="00FC0257" w:rsidP="0085176D">
            <w:pPr>
              <w:pStyle w:val="afffff7"/>
              <w:rPr>
                <w:sz w:val="20"/>
                <w:szCs w:val="20"/>
              </w:rPr>
            </w:pPr>
          </w:p>
          <w:p w14:paraId="22FFF029" w14:textId="77777777" w:rsidR="00FC0257" w:rsidRPr="006401D8" w:rsidRDefault="00FC0257" w:rsidP="0085176D">
            <w:pPr>
              <w:pStyle w:val="afffff7"/>
              <w:ind w:firstLine="0"/>
              <w:rPr>
                <w:sz w:val="20"/>
                <w:szCs w:val="20"/>
              </w:rPr>
            </w:pPr>
            <w:r w:rsidRPr="006401D8">
              <w:rPr>
                <w:sz w:val="20"/>
                <w:szCs w:val="20"/>
              </w:rPr>
              <w:t>Страхователи с КПР=4 исключены из проверки.</w:t>
            </w:r>
          </w:p>
        </w:tc>
        <w:tc>
          <w:tcPr>
            <w:tcW w:w="3260" w:type="dxa"/>
            <w:hideMark/>
          </w:tcPr>
          <w:p w14:paraId="4FAD2BA9" w14:textId="77777777" w:rsidR="00FC0257" w:rsidRPr="006401D8" w:rsidRDefault="00FC0257" w:rsidP="0085176D">
            <w:pPr>
              <w:pStyle w:val="afffff7"/>
              <w:ind w:firstLine="0"/>
              <w:rPr>
                <w:sz w:val="20"/>
                <w:szCs w:val="20"/>
              </w:rPr>
            </w:pPr>
            <w:r w:rsidRPr="006401D8">
              <w:rPr>
                <w:sz w:val="20"/>
                <w:szCs w:val="20"/>
              </w:rPr>
              <w:t>Указанные ИНН, КПП, ОГРН указаны неверно или не принадлежат одному ЮЛ</w:t>
            </w:r>
          </w:p>
          <w:p w14:paraId="4170E4C6" w14:textId="77777777" w:rsidR="00FC0257" w:rsidRPr="006401D8" w:rsidRDefault="00FC0257" w:rsidP="0085176D">
            <w:pPr>
              <w:pStyle w:val="afffff7"/>
              <w:ind w:firstLine="0"/>
              <w:rPr>
                <w:sz w:val="20"/>
                <w:szCs w:val="20"/>
              </w:rPr>
            </w:pPr>
            <w:r w:rsidRPr="006401D8">
              <w:rPr>
                <w:sz w:val="20"/>
                <w:szCs w:val="20"/>
              </w:rPr>
              <w:t>Страхователь с такими параметрами не найден в Справочнике страхователей.</w:t>
            </w:r>
          </w:p>
        </w:tc>
        <w:tc>
          <w:tcPr>
            <w:tcW w:w="1495" w:type="dxa"/>
            <w:hideMark/>
          </w:tcPr>
          <w:p w14:paraId="23055127" w14:textId="77777777" w:rsidR="00FC0257" w:rsidRPr="006401D8" w:rsidRDefault="00FC0257" w:rsidP="0085176D">
            <w:pPr>
              <w:pStyle w:val="afffff7"/>
              <w:ind w:firstLine="0"/>
              <w:rPr>
                <w:sz w:val="20"/>
                <w:szCs w:val="20"/>
              </w:rPr>
            </w:pPr>
            <w:r w:rsidRPr="006401D8">
              <w:rPr>
                <w:sz w:val="20"/>
                <w:szCs w:val="20"/>
              </w:rPr>
              <w:t>Перечень, заявление</w:t>
            </w:r>
          </w:p>
        </w:tc>
      </w:tr>
      <w:tr w:rsidR="00FC0257" w:rsidRPr="006401D8" w14:paraId="052EA077" w14:textId="77777777" w:rsidTr="0085176D">
        <w:tc>
          <w:tcPr>
            <w:tcW w:w="1163" w:type="dxa"/>
            <w:hideMark/>
          </w:tcPr>
          <w:p w14:paraId="11A7E820" w14:textId="77777777" w:rsidR="00FC0257" w:rsidRPr="006401D8" w:rsidRDefault="00FC0257" w:rsidP="0085176D">
            <w:pPr>
              <w:pStyle w:val="afffff7"/>
              <w:ind w:firstLine="0"/>
              <w:rPr>
                <w:sz w:val="20"/>
                <w:szCs w:val="20"/>
              </w:rPr>
            </w:pPr>
            <w:r w:rsidRPr="006401D8">
              <w:rPr>
                <w:sz w:val="20"/>
                <w:szCs w:val="20"/>
              </w:rPr>
              <w:t>ERR_3</w:t>
            </w:r>
          </w:p>
        </w:tc>
        <w:tc>
          <w:tcPr>
            <w:tcW w:w="1560" w:type="dxa"/>
          </w:tcPr>
          <w:p w14:paraId="7180DD21" w14:textId="77777777" w:rsidR="00FC0257" w:rsidRPr="006401D8" w:rsidRDefault="00FC0257" w:rsidP="0085176D">
            <w:pPr>
              <w:pStyle w:val="afffff7"/>
              <w:ind w:firstLine="0"/>
              <w:rPr>
                <w:sz w:val="20"/>
                <w:szCs w:val="20"/>
              </w:rPr>
            </w:pPr>
            <w:r w:rsidRPr="006401D8">
              <w:rPr>
                <w:sz w:val="20"/>
                <w:szCs w:val="20"/>
              </w:rPr>
              <w:t>Блокирующая</w:t>
            </w:r>
          </w:p>
        </w:tc>
        <w:tc>
          <w:tcPr>
            <w:tcW w:w="3260" w:type="dxa"/>
            <w:hideMark/>
          </w:tcPr>
          <w:p w14:paraId="2607FB68" w14:textId="77777777" w:rsidR="0013520F" w:rsidRPr="0013520F" w:rsidRDefault="00FC0257" w:rsidP="0085176D">
            <w:pPr>
              <w:pStyle w:val="afffff7"/>
              <w:ind w:firstLine="0"/>
              <w:rPr>
                <w:sz w:val="20"/>
                <w:szCs w:val="20"/>
              </w:rPr>
            </w:pPr>
            <w:r w:rsidRPr="006401D8">
              <w:rPr>
                <w:sz w:val="20"/>
                <w:szCs w:val="20"/>
              </w:rPr>
              <w:t xml:space="preserve">При одинаковом СНИЛС </w:t>
            </w:r>
            <w:r w:rsidR="0013520F" w:rsidRPr="0013520F">
              <w:rPr>
                <w:sz w:val="20"/>
                <w:szCs w:val="20"/>
              </w:rPr>
              <w:tab/>
            </w:r>
          </w:p>
          <w:p w14:paraId="77B01C18" w14:textId="1920465B" w:rsidR="00FC0257" w:rsidRPr="006401D8" w:rsidRDefault="0013520F" w:rsidP="0085176D">
            <w:pPr>
              <w:pStyle w:val="afffff7"/>
              <w:ind w:firstLine="0"/>
              <w:rPr>
                <w:sz w:val="20"/>
                <w:szCs w:val="20"/>
              </w:rPr>
            </w:pPr>
            <w:r>
              <w:rPr>
                <w:sz w:val="20"/>
                <w:szCs w:val="20"/>
              </w:rPr>
              <w:t>«</w:t>
            </w:r>
            <w:r w:rsidRPr="0013520F">
              <w:rPr>
                <w:sz w:val="20"/>
                <w:szCs w:val="20"/>
              </w:rPr>
              <w:t>Дата начала выполнения трудовых обязанностей</w:t>
            </w:r>
            <w:r>
              <w:rPr>
                <w:sz w:val="20"/>
                <w:szCs w:val="20"/>
              </w:rPr>
              <w:t>»</w:t>
            </w:r>
            <w:r w:rsidR="00FC0257" w:rsidRPr="006401D8">
              <w:rPr>
                <w:sz w:val="20"/>
                <w:szCs w:val="20"/>
              </w:rPr>
              <w:t xml:space="preserve"> перечня и заявления должны быть равны</w:t>
            </w:r>
          </w:p>
        </w:tc>
        <w:tc>
          <w:tcPr>
            <w:tcW w:w="3260" w:type="dxa"/>
            <w:hideMark/>
          </w:tcPr>
          <w:p w14:paraId="3A32AE25" w14:textId="77777777" w:rsidR="00FC0257" w:rsidRPr="006401D8" w:rsidRDefault="00FC0257" w:rsidP="0085176D">
            <w:pPr>
              <w:pStyle w:val="afffff7"/>
              <w:ind w:firstLine="0"/>
              <w:rPr>
                <w:sz w:val="20"/>
                <w:szCs w:val="20"/>
              </w:rPr>
            </w:pPr>
            <w:r w:rsidRPr="006401D8">
              <w:rPr>
                <w:sz w:val="20"/>
                <w:szCs w:val="20"/>
              </w:rPr>
              <w:t>Дата начала выполнения трудовых обязанностей в перечне от СЗН и заявлении не совпадают.</w:t>
            </w:r>
          </w:p>
        </w:tc>
        <w:tc>
          <w:tcPr>
            <w:tcW w:w="1495" w:type="dxa"/>
            <w:hideMark/>
          </w:tcPr>
          <w:p w14:paraId="454F8ACC" w14:textId="77777777" w:rsidR="00FC0257" w:rsidRPr="006401D8" w:rsidRDefault="00FC0257" w:rsidP="0085176D">
            <w:pPr>
              <w:pStyle w:val="afffff7"/>
              <w:ind w:firstLine="0"/>
              <w:rPr>
                <w:sz w:val="20"/>
                <w:szCs w:val="20"/>
              </w:rPr>
            </w:pPr>
            <w:r w:rsidRPr="006401D8">
              <w:rPr>
                <w:sz w:val="20"/>
                <w:szCs w:val="20"/>
              </w:rPr>
              <w:t>Перечень</w:t>
            </w:r>
          </w:p>
          <w:p w14:paraId="178C8748" w14:textId="77777777" w:rsidR="00FC0257" w:rsidRPr="006401D8" w:rsidRDefault="00FC0257" w:rsidP="0085176D">
            <w:pPr>
              <w:pStyle w:val="afffff7"/>
              <w:ind w:firstLine="0"/>
              <w:rPr>
                <w:sz w:val="20"/>
                <w:szCs w:val="20"/>
              </w:rPr>
            </w:pPr>
            <w:r w:rsidRPr="006401D8">
              <w:rPr>
                <w:sz w:val="20"/>
                <w:szCs w:val="20"/>
              </w:rPr>
              <w:t>Заявление</w:t>
            </w:r>
          </w:p>
        </w:tc>
      </w:tr>
      <w:tr w:rsidR="00FC0257" w:rsidRPr="006401D8" w14:paraId="4C753AF5" w14:textId="77777777" w:rsidTr="0085176D">
        <w:tc>
          <w:tcPr>
            <w:tcW w:w="1163" w:type="dxa"/>
            <w:hideMark/>
          </w:tcPr>
          <w:p w14:paraId="68CE9765" w14:textId="77777777" w:rsidR="00FC0257" w:rsidRPr="006401D8" w:rsidRDefault="00FC0257" w:rsidP="0085176D">
            <w:pPr>
              <w:pStyle w:val="afffff7"/>
              <w:ind w:firstLine="0"/>
              <w:rPr>
                <w:sz w:val="20"/>
                <w:szCs w:val="20"/>
              </w:rPr>
            </w:pPr>
            <w:r w:rsidRPr="006401D8">
              <w:rPr>
                <w:sz w:val="20"/>
                <w:szCs w:val="20"/>
              </w:rPr>
              <w:t>ERR_4</w:t>
            </w:r>
          </w:p>
        </w:tc>
        <w:tc>
          <w:tcPr>
            <w:tcW w:w="1560" w:type="dxa"/>
          </w:tcPr>
          <w:p w14:paraId="5892F74D" w14:textId="77777777" w:rsidR="00FC0257" w:rsidRPr="006401D8" w:rsidRDefault="00FC0257" w:rsidP="0085176D">
            <w:pPr>
              <w:pStyle w:val="afffff7"/>
              <w:ind w:firstLine="0"/>
              <w:rPr>
                <w:sz w:val="20"/>
                <w:szCs w:val="20"/>
              </w:rPr>
            </w:pPr>
            <w:r w:rsidRPr="006401D8">
              <w:rPr>
                <w:sz w:val="20"/>
                <w:szCs w:val="20"/>
              </w:rPr>
              <w:t>Блокирующая</w:t>
            </w:r>
          </w:p>
        </w:tc>
        <w:tc>
          <w:tcPr>
            <w:tcW w:w="3260" w:type="dxa"/>
            <w:hideMark/>
          </w:tcPr>
          <w:p w14:paraId="1926173F" w14:textId="3A603584" w:rsidR="00FC0257" w:rsidRPr="006401D8" w:rsidRDefault="00FC0257" w:rsidP="0085176D">
            <w:pPr>
              <w:pStyle w:val="afffff7"/>
              <w:ind w:firstLine="0"/>
              <w:rPr>
                <w:sz w:val="20"/>
                <w:szCs w:val="20"/>
              </w:rPr>
            </w:pPr>
            <w:r w:rsidRPr="006401D8">
              <w:rPr>
                <w:sz w:val="20"/>
                <w:szCs w:val="20"/>
              </w:rPr>
              <w:t>31/12/2021=&gt;</w:t>
            </w:r>
            <w:r w:rsidR="0013520F">
              <w:rPr>
                <w:sz w:val="20"/>
                <w:szCs w:val="20"/>
              </w:rPr>
              <w:t xml:space="preserve"> «</w:t>
            </w:r>
            <w:r w:rsidR="0013520F" w:rsidRPr="0013520F">
              <w:rPr>
                <w:sz w:val="20"/>
                <w:szCs w:val="20"/>
              </w:rPr>
              <w:t>Дата начала выполнения трудовых обязанностей</w:t>
            </w:r>
            <w:proofErr w:type="gramStart"/>
            <w:r w:rsidR="0013520F">
              <w:rPr>
                <w:sz w:val="20"/>
                <w:szCs w:val="20"/>
              </w:rPr>
              <w:t>»</w:t>
            </w:r>
            <w:r w:rsidR="0013520F" w:rsidRPr="006401D8">
              <w:rPr>
                <w:sz w:val="20"/>
                <w:szCs w:val="20"/>
              </w:rPr>
              <w:t xml:space="preserve"> </w:t>
            </w:r>
            <w:r w:rsidRPr="006401D8">
              <w:rPr>
                <w:sz w:val="20"/>
                <w:szCs w:val="20"/>
              </w:rPr>
              <w:t>&gt;</w:t>
            </w:r>
            <w:proofErr w:type="gramEnd"/>
            <w:r w:rsidRPr="006401D8">
              <w:rPr>
                <w:sz w:val="20"/>
                <w:szCs w:val="20"/>
              </w:rPr>
              <w:t>=16/12/2021 и не проверять Err_48 для перечней.</w:t>
            </w:r>
          </w:p>
          <w:p w14:paraId="6556904B" w14:textId="77777777" w:rsidR="00FC0257" w:rsidRPr="006401D8" w:rsidRDefault="00FC0257" w:rsidP="0085176D">
            <w:pPr>
              <w:pStyle w:val="afffff7"/>
              <w:rPr>
                <w:sz w:val="20"/>
                <w:szCs w:val="20"/>
              </w:rPr>
            </w:pPr>
          </w:p>
          <w:p w14:paraId="44EA873B" w14:textId="7087C78B" w:rsidR="00FC0257" w:rsidRPr="006401D8" w:rsidRDefault="00FC0257" w:rsidP="0085176D">
            <w:pPr>
              <w:pStyle w:val="afffff7"/>
              <w:ind w:firstLine="0"/>
              <w:rPr>
                <w:sz w:val="20"/>
                <w:szCs w:val="20"/>
              </w:rPr>
            </w:pPr>
            <w:r w:rsidRPr="006401D8">
              <w:rPr>
                <w:sz w:val="20"/>
                <w:szCs w:val="20"/>
              </w:rPr>
              <w:t>31/12/2021=&gt;</w:t>
            </w:r>
            <w:r w:rsidR="0013520F">
              <w:rPr>
                <w:sz w:val="20"/>
                <w:szCs w:val="20"/>
              </w:rPr>
              <w:t xml:space="preserve"> «Дата начала выполнения трудовых обязанностей</w:t>
            </w:r>
            <w:proofErr w:type="gramStart"/>
            <w:r w:rsidR="0013520F">
              <w:rPr>
                <w:sz w:val="20"/>
                <w:szCs w:val="20"/>
              </w:rPr>
              <w:t xml:space="preserve">» </w:t>
            </w:r>
            <w:r w:rsidRPr="006401D8">
              <w:rPr>
                <w:sz w:val="20"/>
                <w:szCs w:val="20"/>
              </w:rPr>
              <w:t>&gt;</w:t>
            </w:r>
            <w:proofErr w:type="gramEnd"/>
            <w:r w:rsidRPr="006401D8">
              <w:rPr>
                <w:sz w:val="20"/>
                <w:szCs w:val="20"/>
              </w:rPr>
              <w:t>=22/03/2021 и не проверять Err_48 для заявлений</w:t>
            </w:r>
          </w:p>
        </w:tc>
        <w:tc>
          <w:tcPr>
            <w:tcW w:w="3260" w:type="dxa"/>
            <w:hideMark/>
          </w:tcPr>
          <w:p w14:paraId="7452B12E" w14:textId="77777777" w:rsidR="00FC0257" w:rsidRPr="006401D8" w:rsidRDefault="00FC0257" w:rsidP="0085176D">
            <w:pPr>
              <w:pStyle w:val="afffff7"/>
              <w:ind w:firstLine="0"/>
              <w:rPr>
                <w:sz w:val="20"/>
                <w:szCs w:val="20"/>
              </w:rPr>
            </w:pPr>
            <w:r w:rsidRPr="006401D8">
              <w:rPr>
                <w:sz w:val="20"/>
                <w:szCs w:val="20"/>
              </w:rPr>
              <w:t>Дата начала выполнения трудовых обязанностей должна попадать в период с 16.12.2021 по 31.12.2021 включительно (для перечней)</w:t>
            </w:r>
          </w:p>
          <w:p w14:paraId="23642E3E" w14:textId="77777777" w:rsidR="00FC0257" w:rsidRPr="006401D8" w:rsidRDefault="00FC0257" w:rsidP="0085176D">
            <w:pPr>
              <w:pStyle w:val="afffff7"/>
              <w:ind w:firstLine="0"/>
              <w:rPr>
                <w:sz w:val="20"/>
                <w:szCs w:val="20"/>
              </w:rPr>
            </w:pPr>
            <w:r w:rsidRPr="006401D8">
              <w:rPr>
                <w:sz w:val="20"/>
                <w:szCs w:val="20"/>
              </w:rPr>
              <w:t>Дата начала выполнения трудовых обязанностей должна попадать в период с 22.03.2021 по 31.12.2021 включительно (для заявлений)</w:t>
            </w:r>
          </w:p>
        </w:tc>
        <w:tc>
          <w:tcPr>
            <w:tcW w:w="1495" w:type="dxa"/>
            <w:hideMark/>
          </w:tcPr>
          <w:p w14:paraId="554ED604" w14:textId="77777777" w:rsidR="00FC0257" w:rsidRPr="006401D8" w:rsidRDefault="00FC0257" w:rsidP="0085176D">
            <w:pPr>
              <w:pStyle w:val="afffff7"/>
              <w:ind w:firstLine="0"/>
              <w:rPr>
                <w:sz w:val="20"/>
                <w:szCs w:val="20"/>
              </w:rPr>
            </w:pPr>
            <w:r w:rsidRPr="006401D8">
              <w:rPr>
                <w:sz w:val="20"/>
                <w:szCs w:val="20"/>
              </w:rPr>
              <w:t>Перечень, заявление</w:t>
            </w:r>
          </w:p>
        </w:tc>
      </w:tr>
      <w:tr w:rsidR="00FC0257" w:rsidRPr="006401D8" w14:paraId="40BD9C7F" w14:textId="77777777" w:rsidTr="0085176D">
        <w:tc>
          <w:tcPr>
            <w:tcW w:w="1163" w:type="dxa"/>
            <w:hideMark/>
          </w:tcPr>
          <w:p w14:paraId="4863AB3C" w14:textId="77777777" w:rsidR="00FC0257" w:rsidRPr="006401D8" w:rsidRDefault="00FC0257" w:rsidP="0085176D">
            <w:pPr>
              <w:pStyle w:val="afffff7"/>
              <w:ind w:firstLine="0"/>
              <w:rPr>
                <w:sz w:val="20"/>
                <w:szCs w:val="20"/>
              </w:rPr>
            </w:pPr>
            <w:r w:rsidRPr="006401D8">
              <w:rPr>
                <w:sz w:val="20"/>
                <w:szCs w:val="20"/>
              </w:rPr>
              <w:t>ERR_5</w:t>
            </w:r>
          </w:p>
        </w:tc>
        <w:tc>
          <w:tcPr>
            <w:tcW w:w="1560" w:type="dxa"/>
          </w:tcPr>
          <w:p w14:paraId="32ACFBA8" w14:textId="77777777" w:rsidR="00FC0257" w:rsidRPr="006401D8" w:rsidRDefault="00FC0257" w:rsidP="0085176D">
            <w:pPr>
              <w:pStyle w:val="afffff7"/>
              <w:ind w:firstLine="0"/>
              <w:rPr>
                <w:sz w:val="20"/>
                <w:szCs w:val="20"/>
              </w:rPr>
            </w:pPr>
            <w:r w:rsidRPr="006401D8">
              <w:rPr>
                <w:sz w:val="20"/>
                <w:szCs w:val="20"/>
              </w:rPr>
              <w:t>Блокирующая</w:t>
            </w:r>
          </w:p>
        </w:tc>
        <w:tc>
          <w:tcPr>
            <w:tcW w:w="3260" w:type="dxa"/>
            <w:hideMark/>
          </w:tcPr>
          <w:p w14:paraId="313F3439" w14:textId="77777777" w:rsidR="00FC0257" w:rsidRPr="006401D8" w:rsidRDefault="00FC0257" w:rsidP="0085176D">
            <w:pPr>
              <w:pStyle w:val="afffff7"/>
              <w:ind w:firstLine="0"/>
              <w:rPr>
                <w:sz w:val="20"/>
                <w:szCs w:val="20"/>
              </w:rPr>
            </w:pPr>
            <w:r w:rsidRPr="006401D8">
              <w:rPr>
                <w:sz w:val="20"/>
                <w:szCs w:val="20"/>
              </w:rPr>
              <w:t>Дата трудоустройства=2021 году, дата ОГРН/</w:t>
            </w:r>
            <w:proofErr w:type="gramStart"/>
            <w:r w:rsidRPr="006401D8">
              <w:rPr>
                <w:sz w:val="20"/>
                <w:szCs w:val="20"/>
              </w:rPr>
              <w:t>ОГРНИП&lt;</w:t>
            </w:r>
            <w:proofErr w:type="gramEnd"/>
            <w:r w:rsidRPr="006401D8">
              <w:rPr>
                <w:sz w:val="20"/>
                <w:szCs w:val="20"/>
              </w:rPr>
              <w:t>01/01/21</w:t>
            </w:r>
          </w:p>
        </w:tc>
        <w:tc>
          <w:tcPr>
            <w:tcW w:w="3260" w:type="dxa"/>
            <w:hideMark/>
          </w:tcPr>
          <w:p w14:paraId="60C34087" w14:textId="77777777" w:rsidR="00FC0257" w:rsidRPr="006401D8" w:rsidRDefault="00FC0257" w:rsidP="0085176D">
            <w:pPr>
              <w:pStyle w:val="afffff7"/>
              <w:ind w:firstLine="0"/>
              <w:rPr>
                <w:sz w:val="20"/>
                <w:szCs w:val="20"/>
              </w:rPr>
            </w:pPr>
            <w:r w:rsidRPr="006401D8">
              <w:rPr>
                <w:sz w:val="20"/>
                <w:szCs w:val="20"/>
              </w:rPr>
              <w:t>Регистрация ЮЛ/ИП должна была быть выполнена до 01.01.2021</w:t>
            </w:r>
          </w:p>
        </w:tc>
        <w:tc>
          <w:tcPr>
            <w:tcW w:w="1495" w:type="dxa"/>
            <w:hideMark/>
          </w:tcPr>
          <w:p w14:paraId="3D8F625F" w14:textId="77777777" w:rsidR="00FC0257" w:rsidRPr="006401D8" w:rsidRDefault="00FC0257" w:rsidP="0085176D">
            <w:pPr>
              <w:pStyle w:val="afffff7"/>
              <w:ind w:firstLine="0"/>
              <w:rPr>
                <w:sz w:val="20"/>
                <w:szCs w:val="20"/>
              </w:rPr>
            </w:pPr>
            <w:r w:rsidRPr="006401D8">
              <w:rPr>
                <w:sz w:val="20"/>
                <w:szCs w:val="20"/>
              </w:rPr>
              <w:t>Перечень, заявление</w:t>
            </w:r>
          </w:p>
        </w:tc>
      </w:tr>
      <w:tr w:rsidR="00FC0257" w:rsidRPr="006401D8" w14:paraId="0BE9781B" w14:textId="77777777" w:rsidTr="0085176D">
        <w:tc>
          <w:tcPr>
            <w:tcW w:w="1163" w:type="dxa"/>
            <w:hideMark/>
          </w:tcPr>
          <w:p w14:paraId="452980A3" w14:textId="77777777" w:rsidR="00FC0257" w:rsidRPr="006401D8" w:rsidRDefault="00FC0257" w:rsidP="0085176D">
            <w:pPr>
              <w:pStyle w:val="afffff7"/>
              <w:ind w:firstLine="0"/>
              <w:rPr>
                <w:sz w:val="20"/>
                <w:szCs w:val="20"/>
              </w:rPr>
            </w:pPr>
            <w:r w:rsidRPr="006401D8">
              <w:rPr>
                <w:sz w:val="20"/>
                <w:szCs w:val="20"/>
              </w:rPr>
              <w:t>ERR_6</w:t>
            </w:r>
          </w:p>
        </w:tc>
        <w:tc>
          <w:tcPr>
            <w:tcW w:w="1560" w:type="dxa"/>
          </w:tcPr>
          <w:p w14:paraId="6438D883" w14:textId="77777777" w:rsidR="00FC0257" w:rsidRPr="006401D8" w:rsidRDefault="00FC0257" w:rsidP="0085176D">
            <w:pPr>
              <w:pStyle w:val="afffff7"/>
              <w:ind w:firstLine="0"/>
              <w:rPr>
                <w:sz w:val="20"/>
                <w:szCs w:val="20"/>
              </w:rPr>
            </w:pPr>
            <w:r w:rsidRPr="006401D8">
              <w:rPr>
                <w:sz w:val="20"/>
                <w:szCs w:val="20"/>
              </w:rPr>
              <w:t>Блокирующая</w:t>
            </w:r>
          </w:p>
        </w:tc>
        <w:tc>
          <w:tcPr>
            <w:tcW w:w="3260" w:type="dxa"/>
            <w:hideMark/>
          </w:tcPr>
          <w:p w14:paraId="73D6F79F" w14:textId="77777777" w:rsidR="00FC0257" w:rsidRPr="006401D8" w:rsidRDefault="00FC0257" w:rsidP="0085176D">
            <w:pPr>
              <w:pStyle w:val="afffff7"/>
              <w:ind w:firstLine="0"/>
              <w:rPr>
                <w:sz w:val="20"/>
                <w:szCs w:val="20"/>
              </w:rPr>
            </w:pPr>
            <w:r w:rsidRPr="006401D8">
              <w:rPr>
                <w:sz w:val="20"/>
                <w:szCs w:val="20"/>
              </w:rPr>
              <w:t>Проверка контрольного числа СНИЛС</w:t>
            </w:r>
          </w:p>
        </w:tc>
        <w:tc>
          <w:tcPr>
            <w:tcW w:w="3260" w:type="dxa"/>
            <w:hideMark/>
          </w:tcPr>
          <w:p w14:paraId="18E68D65" w14:textId="77777777" w:rsidR="00FC0257" w:rsidRPr="006401D8" w:rsidRDefault="00FC0257" w:rsidP="0085176D">
            <w:pPr>
              <w:pStyle w:val="afffff7"/>
              <w:ind w:firstLine="0"/>
              <w:rPr>
                <w:sz w:val="20"/>
                <w:szCs w:val="20"/>
              </w:rPr>
            </w:pPr>
            <w:r w:rsidRPr="006401D8">
              <w:rPr>
                <w:sz w:val="20"/>
                <w:szCs w:val="20"/>
              </w:rPr>
              <w:t>Указанный СНИЛС не прошёл проверку.</w:t>
            </w:r>
          </w:p>
        </w:tc>
        <w:tc>
          <w:tcPr>
            <w:tcW w:w="1495" w:type="dxa"/>
            <w:hideMark/>
          </w:tcPr>
          <w:p w14:paraId="5FCB0E1E" w14:textId="77777777" w:rsidR="00FC0257" w:rsidRPr="006401D8" w:rsidRDefault="00FC0257" w:rsidP="0085176D">
            <w:pPr>
              <w:pStyle w:val="afffff7"/>
              <w:ind w:firstLine="0"/>
              <w:rPr>
                <w:sz w:val="20"/>
                <w:szCs w:val="20"/>
              </w:rPr>
            </w:pPr>
            <w:r w:rsidRPr="006401D8">
              <w:rPr>
                <w:sz w:val="20"/>
                <w:szCs w:val="20"/>
              </w:rPr>
              <w:t>Перечень, заявление</w:t>
            </w:r>
          </w:p>
        </w:tc>
      </w:tr>
      <w:tr w:rsidR="00FC0257" w:rsidRPr="006401D8" w14:paraId="276CE53F" w14:textId="77777777" w:rsidTr="0085176D">
        <w:tc>
          <w:tcPr>
            <w:tcW w:w="1163" w:type="dxa"/>
            <w:hideMark/>
          </w:tcPr>
          <w:p w14:paraId="16B16A2B" w14:textId="77777777" w:rsidR="00FC0257" w:rsidRPr="006401D8" w:rsidRDefault="00FC0257" w:rsidP="0085176D">
            <w:pPr>
              <w:pStyle w:val="afffff7"/>
              <w:ind w:firstLine="0"/>
              <w:rPr>
                <w:sz w:val="20"/>
                <w:szCs w:val="20"/>
              </w:rPr>
            </w:pPr>
            <w:r w:rsidRPr="006401D8">
              <w:rPr>
                <w:sz w:val="20"/>
                <w:szCs w:val="20"/>
              </w:rPr>
              <w:t>ERR_7</w:t>
            </w:r>
          </w:p>
        </w:tc>
        <w:tc>
          <w:tcPr>
            <w:tcW w:w="1560" w:type="dxa"/>
          </w:tcPr>
          <w:p w14:paraId="2F42BC9A" w14:textId="77777777" w:rsidR="00FC0257" w:rsidRPr="006401D8" w:rsidRDefault="00FC0257" w:rsidP="0085176D">
            <w:pPr>
              <w:pStyle w:val="afffff7"/>
              <w:ind w:firstLine="0"/>
              <w:rPr>
                <w:sz w:val="20"/>
                <w:szCs w:val="20"/>
              </w:rPr>
            </w:pPr>
            <w:r w:rsidRPr="006401D8">
              <w:rPr>
                <w:sz w:val="20"/>
                <w:szCs w:val="20"/>
              </w:rPr>
              <w:t>Блокирующая</w:t>
            </w:r>
          </w:p>
        </w:tc>
        <w:tc>
          <w:tcPr>
            <w:tcW w:w="3260" w:type="dxa"/>
            <w:hideMark/>
          </w:tcPr>
          <w:p w14:paraId="2E4A36A4" w14:textId="77777777" w:rsidR="00FC0257" w:rsidRPr="006401D8" w:rsidRDefault="00FC0257" w:rsidP="0085176D">
            <w:pPr>
              <w:pStyle w:val="afffff7"/>
              <w:ind w:firstLine="0"/>
              <w:rPr>
                <w:sz w:val="20"/>
                <w:szCs w:val="20"/>
              </w:rPr>
            </w:pPr>
            <w:r w:rsidRPr="006401D8">
              <w:rPr>
                <w:sz w:val="20"/>
                <w:szCs w:val="20"/>
              </w:rPr>
              <w:t xml:space="preserve">Если СНИЛС+ИНН+ОГРН </w:t>
            </w:r>
            <w:proofErr w:type="gramStart"/>
            <w:r w:rsidRPr="006401D8">
              <w:rPr>
                <w:sz w:val="20"/>
                <w:szCs w:val="20"/>
              </w:rPr>
              <w:t>заявления!=</w:t>
            </w:r>
            <w:proofErr w:type="gramEnd"/>
            <w:r w:rsidRPr="006401D8">
              <w:rPr>
                <w:sz w:val="20"/>
                <w:szCs w:val="20"/>
              </w:rPr>
              <w:t>СНИЛС+ИНН+ОГРН перечня</w:t>
            </w:r>
          </w:p>
          <w:p w14:paraId="701EEB1F" w14:textId="58EF12BB" w:rsidR="00FC0257" w:rsidRPr="006401D8" w:rsidRDefault="0013520F" w:rsidP="0085176D">
            <w:pPr>
              <w:pStyle w:val="afffff7"/>
              <w:ind w:firstLine="0"/>
              <w:rPr>
                <w:sz w:val="20"/>
                <w:szCs w:val="20"/>
              </w:rPr>
            </w:pPr>
            <w:r w:rsidRPr="006401D8">
              <w:rPr>
                <w:sz w:val="20"/>
                <w:szCs w:val="20"/>
              </w:rPr>
              <w:t>Проводить</w:t>
            </w:r>
            <w:r w:rsidR="00FC0257" w:rsidRPr="006401D8">
              <w:rPr>
                <w:sz w:val="20"/>
                <w:szCs w:val="20"/>
              </w:rPr>
              <w:t xml:space="preserve"> сверку по всем </w:t>
            </w:r>
            <w:r w:rsidRPr="006401D8">
              <w:rPr>
                <w:sz w:val="20"/>
                <w:szCs w:val="20"/>
              </w:rPr>
              <w:t>соответствующим</w:t>
            </w:r>
            <w:r w:rsidR="00FC0257" w:rsidRPr="006401D8">
              <w:rPr>
                <w:sz w:val="20"/>
                <w:szCs w:val="20"/>
              </w:rPr>
              <w:t xml:space="preserve"> строкам.</w:t>
            </w:r>
          </w:p>
        </w:tc>
        <w:tc>
          <w:tcPr>
            <w:tcW w:w="3260" w:type="dxa"/>
            <w:hideMark/>
          </w:tcPr>
          <w:p w14:paraId="6D2EF148" w14:textId="77777777" w:rsidR="00FC0257" w:rsidRPr="006401D8" w:rsidRDefault="00FC0257" w:rsidP="0085176D">
            <w:pPr>
              <w:pStyle w:val="afffff7"/>
              <w:ind w:firstLine="0"/>
              <w:rPr>
                <w:sz w:val="20"/>
                <w:szCs w:val="20"/>
              </w:rPr>
            </w:pPr>
            <w:r w:rsidRPr="006401D8">
              <w:rPr>
                <w:sz w:val="20"/>
                <w:szCs w:val="20"/>
              </w:rPr>
              <w:t xml:space="preserve">В соответствии со сведениями от </w:t>
            </w:r>
            <w:proofErr w:type="gramStart"/>
            <w:r w:rsidRPr="006401D8">
              <w:rPr>
                <w:sz w:val="20"/>
                <w:szCs w:val="20"/>
              </w:rPr>
              <w:t>СЗН,  гражданин</w:t>
            </w:r>
            <w:proofErr w:type="gramEnd"/>
            <w:r w:rsidRPr="006401D8">
              <w:rPr>
                <w:sz w:val="20"/>
                <w:szCs w:val="20"/>
              </w:rPr>
              <w:t xml:space="preserve"> со СНИЛС &lt;№ СНИЛС&gt; трудоустроен у другого работодателя.</w:t>
            </w:r>
          </w:p>
        </w:tc>
        <w:tc>
          <w:tcPr>
            <w:tcW w:w="1495" w:type="dxa"/>
            <w:hideMark/>
          </w:tcPr>
          <w:p w14:paraId="3CEB3C16" w14:textId="77777777" w:rsidR="00FC0257" w:rsidRPr="006401D8" w:rsidRDefault="00FC0257" w:rsidP="0085176D">
            <w:pPr>
              <w:pStyle w:val="afffff7"/>
              <w:ind w:firstLine="0"/>
              <w:rPr>
                <w:sz w:val="20"/>
                <w:szCs w:val="20"/>
              </w:rPr>
            </w:pPr>
            <w:r w:rsidRPr="006401D8">
              <w:rPr>
                <w:sz w:val="20"/>
                <w:szCs w:val="20"/>
              </w:rPr>
              <w:t>Заявление</w:t>
            </w:r>
          </w:p>
        </w:tc>
      </w:tr>
      <w:tr w:rsidR="00FC0257" w:rsidRPr="006401D8" w14:paraId="23FE9C19" w14:textId="77777777" w:rsidTr="0085176D">
        <w:tc>
          <w:tcPr>
            <w:tcW w:w="1163" w:type="dxa"/>
            <w:hideMark/>
          </w:tcPr>
          <w:p w14:paraId="17A35FC8" w14:textId="77777777" w:rsidR="00FC0257" w:rsidRPr="006401D8" w:rsidRDefault="00FC0257" w:rsidP="0085176D">
            <w:pPr>
              <w:pStyle w:val="afffff7"/>
              <w:ind w:firstLine="0"/>
              <w:rPr>
                <w:sz w:val="20"/>
                <w:szCs w:val="20"/>
              </w:rPr>
            </w:pPr>
            <w:r w:rsidRPr="006401D8">
              <w:rPr>
                <w:sz w:val="20"/>
                <w:szCs w:val="20"/>
              </w:rPr>
              <w:t>ERR_8</w:t>
            </w:r>
          </w:p>
        </w:tc>
        <w:tc>
          <w:tcPr>
            <w:tcW w:w="1560" w:type="dxa"/>
          </w:tcPr>
          <w:p w14:paraId="719E307A" w14:textId="77777777" w:rsidR="00FC0257" w:rsidRPr="006401D8" w:rsidRDefault="00FC0257" w:rsidP="0085176D">
            <w:pPr>
              <w:pStyle w:val="afffff7"/>
              <w:ind w:firstLine="0"/>
              <w:rPr>
                <w:sz w:val="20"/>
                <w:szCs w:val="20"/>
              </w:rPr>
            </w:pPr>
            <w:r w:rsidRPr="006401D8">
              <w:rPr>
                <w:sz w:val="20"/>
                <w:szCs w:val="20"/>
              </w:rPr>
              <w:t>Блокирующая</w:t>
            </w:r>
          </w:p>
        </w:tc>
        <w:tc>
          <w:tcPr>
            <w:tcW w:w="3260" w:type="dxa"/>
            <w:hideMark/>
          </w:tcPr>
          <w:p w14:paraId="5CB6BAB2" w14:textId="0C9594B6" w:rsidR="00FC0257" w:rsidRPr="006401D8" w:rsidRDefault="00FC0257" w:rsidP="0085176D">
            <w:pPr>
              <w:pStyle w:val="afffff7"/>
              <w:ind w:firstLine="0"/>
              <w:rPr>
                <w:sz w:val="20"/>
                <w:szCs w:val="20"/>
              </w:rPr>
            </w:pPr>
            <w:r w:rsidRPr="006401D8">
              <w:rPr>
                <w:sz w:val="20"/>
                <w:szCs w:val="20"/>
              </w:rPr>
              <w:t xml:space="preserve">Если </w:t>
            </w:r>
            <w:r w:rsidR="0013520F">
              <w:rPr>
                <w:sz w:val="20"/>
                <w:szCs w:val="20"/>
              </w:rPr>
              <w:t>«Дата приказа о приёме на работу»</w:t>
            </w:r>
            <w:r w:rsidRPr="006401D8">
              <w:rPr>
                <w:sz w:val="20"/>
                <w:szCs w:val="20"/>
              </w:rPr>
              <w:t xml:space="preserve"> </w:t>
            </w:r>
            <w:proofErr w:type="gramStart"/>
            <w:r w:rsidRPr="006401D8">
              <w:rPr>
                <w:sz w:val="20"/>
                <w:szCs w:val="20"/>
              </w:rPr>
              <w:t>заявления !</w:t>
            </w:r>
            <w:proofErr w:type="gramEnd"/>
            <w:r w:rsidRPr="006401D8">
              <w:rPr>
                <w:sz w:val="20"/>
                <w:szCs w:val="20"/>
              </w:rPr>
              <w:t>=</w:t>
            </w:r>
            <w:r w:rsidR="0013520F">
              <w:rPr>
                <w:sz w:val="20"/>
                <w:szCs w:val="20"/>
              </w:rPr>
              <w:t>«Дата приказа о приёме на работу»</w:t>
            </w:r>
            <w:r w:rsidRPr="006401D8">
              <w:rPr>
                <w:sz w:val="20"/>
                <w:szCs w:val="20"/>
              </w:rPr>
              <w:t xml:space="preserve"> перечня и если дата трудоустройства в 2021 году</w:t>
            </w:r>
          </w:p>
        </w:tc>
        <w:tc>
          <w:tcPr>
            <w:tcW w:w="3260" w:type="dxa"/>
            <w:hideMark/>
          </w:tcPr>
          <w:p w14:paraId="69251A99" w14:textId="77777777" w:rsidR="00FC0257" w:rsidRPr="006401D8" w:rsidRDefault="00FC0257" w:rsidP="0085176D">
            <w:pPr>
              <w:pStyle w:val="afffff7"/>
              <w:ind w:firstLine="0"/>
              <w:rPr>
                <w:sz w:val="20"/>
                <w:szCs w:val="20"/>
              </w:rPr>
            </w:pPr>
            <w:r w:rsidRPr="006401D8">
              <w:rPr>
                <w:sz w:val="20"/>
                <w:szCs w:val="20"/>
              </w:rPr>
              <w:t xml:space="preserve">Дата </w:t>
            </w:r>
            <w:proofErr w:type="gramStart"/>
            <w:r w:rsidRPr="006401D8">
              <w:rPr>
                <w:sz w:val="20"/>
                <w:szCs w:val="20"/>
              </w:rPr>
              <w:t>приказа  не</w:t>
            </w:r>
            <w:proofErr w:type="gramEnd"/>
            <w:r w:rsidRPr="006401D8">
              <w:rPr>
                <w:sz w:val="20"/>
                <w:szCs w:val="20"/>
              </w:rPr>
              <w:t xml:space="preserve"> совпадает с соответствующей датой в перечне</w:t>
            </w:r>
          </w:p>
        </w:tc>
        <w:tc>
          <w:tcPr>
            <w:tcW w:w="1495" w:type="dxa"/>
            <w:hideMark/>
          </w:tcPr>
          <w:p w14:paraId="4F7A5AEA" w14:textId="77777777" w:rsidR="00FC0257" w:rsidRPr="006401D8" w:rsidRDefault="00FC0257" w:rsidP="0085176D">
            <w:pPr>
              <w:pStyle w:val="afffff7"/>
              <w:ind w:firstLine="0"/>
              <w:rPr>
                <w:sz w:val="20"/>
                <w:szCs w:val="20"/>
              </w:rPr>
            </w:pPr>
            <w:r w:rsidRPr="006401D8">
              <w:rPr>
                <w:sz w:val="20"/>
                <w:szCs w:val="20"/>
              </w:rPr>
              <w:t>Заявление</w:t>
            </w:r>
          </w:p>
        </w:tc>
      </w:tr>
      <w:tr w:rsidR="00FC0257" w:rsidRPr="006401D8" w14:paraId="2C5A7819" w14:textId="77777777" w:rsidTr="0085176D">
        <w:tc>
          <w:tcPr>
            <w:tcW w:w="1163" w:type="dxa"/>
            <w:hideMark/>
          </w:tcPr>
          <w:p w14:paraId="79B743CB" w14:textId="77777777" w:rsidR="00FC0257" w:rsidRPr="006401D8" w:rsidRDefault="00FC0257" w:rsidP="0085176D">
            <w:pPr>
              <w:pStyle w:val="afffff7"/>
              <w:ind w:firstLine="0"/>
              <w:rPr>
                <w:sz w:val="20"/>
                <w:szCs w:val="20"/>
              </w:rPr>
            </w:pPr>
            <w:r w:rsidRPr="006401D8">
              <w:rPr>
                <w:sz w:val="20"/>
                <w:szCs w:val="20"/>
              </w:rPr>
              <w:t>WARN_9</w:t>
            </w:r>
          </w:p>
        </w:tc>
        <w:tc>
          <w:tcPr>
            <w:tcW w:w="1560" w:type="dxa"/>
          </w:tcPr>
          <w:p w14:paraId="06B0C55A" w14:textId="77777777" w:rsidR="00FC0257" w:rsidRPr="006401D8" w:rsidRDefault="00FC0257" w:rsidP="0085176D">
            <w:pPr>
              <w:pStyle w:val="afffff7"/>
              <w:ind w:firstLine="0"/>
              <w:rPr>
                <w:sz w:val="20"/>
                <w:szCs w:val="20"/>
              </w:rPr>
            </w:pPr>
            <w:r w:rsidRPr="006401D8">
              <w:rPr>
                <w:sz w:val="20"/>
                <w:szCs w:val="20"/>
              </w:rPr>
              <w:t>Информационная</w:t>
            </w:r>
          </w:p>
        </w:tc>
        <w:tc>
          <w:tcPr>
            <w:tcW w:w="3260" w:type="dxa"/>
            <w:hideMark/>
          </w:tcPr>
          <w:p w14:paraId="468FB1E3" w14:textId="77BA3D03" w:rsidR="00FC0257" w:rsidRPr="006401D8" w:rsidRDefault="00FC0257" w:rsidP="0085176D">
            <w:pPr>
              <w:pStyle w:val="afffff7"/>
              <w:ind w:firstLine="0"/>
              <w:rPr>
                <w:sz w:val="20"/>
                <w:szCs w:val="20"/>
              </w:rPr>
            </w:pPr>
            <w:proofErr w:type="gramStart"/>
            <w:r w:rsidRPr="006401D8">
              <w:rPr>
                <w:sz w:val="20"/>
                <w:szCs w:val="20"/>
              </w:rPr>
              <w:t xml:space="preserve">Если </w:t>
            </w:r>
            <w:r w:rsidR="0013520F">
              <w:rPr>
                <w:sz w:val="20"/>
                <w:szCs w:val="20"/>
              </w:rPr>
              <w:t xml:space="preserve"> «</w:t>
            </w:r>
            <w:proofErr w:type="gramEnd"/>
            <w:r w:rsidR="0013520F">
              <w:rPr>
                <w:sz w:val="20"/>
                <w:szCs w:val="20"/>
              </w:rPr>
              <w:t xml:space="preserve">Номер приказа о приёме на работу» </w:t>
            </w:r>
            <w:r w:rsidRPr="006401D8">
              <w:rPr>
                <w:sz w:val="20"/>
                <w:szCs w:val="20"/>
              </w:rPr>
              <w:t xml:space="preserve"> заявления != </w:t>
            </w:r>
            <w:r w:rsidR="0013520F">
              <w:rPr>
                <w:sz w:val="20"/>
                <w:szCs w:val="20"/>
              </w:rPr>
              <w:t xml:space="preserve"> «Номер приказа о приёме на работу» </w:t>
            </w:r>
            <w:r w:rsidRPr="006401D8">
              <w:rPr>
                <w:sz w:val="20"/>
                <w:szCs w:val="20"/>
              </w:rPr>
              <w:t xml:space="preserve"> перечня и если дата трудоустройства в 2021 году</w:t>
            </w:r>
          </w:p>
        </w:tc>
        <w:tc>
          <w:tcPr>
            <w:tcW w:w="3260" w:type="dxa"/>
            <w:hideMark/>
          </w:tcPr>
          <w:p w14:paraId="11A8210B" w14:textId="77777777" w:rsidR="00FC0257" w:rsidRPr="006401D8" w:rsidRDefault="00FC0257" w:rsidP="0085176D">
            <w:pPr>
              <w:pStyle w:val="afffff7"/>
              <w:ind w:firstLine="0"/>
              <w:rPr>
                <w:sz w:val="20"/>
                <w:szCs w:val="20"/>
              </w:rPr>
            </w:pPr>
            <w:r w:rsidRPr="006401D8">
              <w:rPr>
                <w:sz w:val="20"/>
                <w:szCs w:val="20"/>
              </w:rPr>
              <w:t>Номер приказа не совпадает указанным в перечне</w:t>
            </w:r>
          </w:p>
        </w:tc>
        <w:tc>
          <w:tcPr>
            <w:tcW w:w="1495" w:type="dxa"/>
            <w:hideMark/>
          </w:tcPr>
          <w:p w14:paraId="7A0852B9" w14:textId="77777777" w:rsidR="00FC0257" w:rsidRPr="006401D8" w:rsidRDefault="00FC0257" w:rsidP="0085176D">
            <w:pPr>
              <w:pStyle w:val="afffff7"/>
              <w:ind w:firstLine="0"/>
              <w:rPr>
                <w:sz w:val="20"/>
                <w:szCs w:val="20"/>
              </w:rPr>
            </w:pPr>
            <w:r w:rsidRPr="006401D8">
              <w:rPr>
                <w:sz w:val="20"/>
                <w:szCs w:val="20"/>
              </w:rPr>
              <w:t>Заявление</w:t>
            </w:r>
          </w:p>
        </w:tc>
      </w:tr>
      <w:tr w:rsidR="00FC0257" w:rsidRPr="006401D8" w14:paraId="63BED62D" w14:textId="77777777" w:rsidTr="0085176D">
        <w:tc>
          <w:tcPr>
            <w:tcW w:w="1163" w:type="dxa"/>
            <w:hideMark/>
          </w:tcPr>
          <w:p w14:paraId="25BE1859" w14:textId="77777777" w:rsidR="00FC0257" w:rsidRPr="006401D8" w:rsidRDefault="00FC0257" w:rsidP="0085176D">
            <w:pPr>
              <w:pStyle w:val="afffff7"/>
              <w:ind w:firstLine="0"/>
              <w:rPr>
                <w:sz w:val="20"/>
                <w:szCs w:val="20"/>
              </w:rPr>
            </w:pPr>
            <w:r w:rsidRPr="006401D8">
              <w:rPr>
                <w:sz w:val="20"/>
                <w:szCs w:val="20"/>
              </w:rPr>
              <w:t>ERR_10</w:t>
            </w:r>
          </w:p>
        </w:tc>
        <w:tc>
          <w:tcPr>
            <w:tcW w:w="1560" w:type="dxa"/>
          </w:tcPr>
          <w:p w14:paraId="08B8C9D4" w14:textId="77777777" w:rsidR="00FC0257" w:rsidRPr="006401D8" w:rsidRDefault="00FC0257" w:rsidP="0085176D">
            <w:pPr>
              <w:pStyle w:val="afffff7"/>
              <w:ind w:firstLine="0"/>
              <w:rPr>
                <w:sz w:val="20"/>
                <w:szCs w:val="20"/>
              </w:rPr>
            </w:pPr>
            <w:r w:rsidRPr="006401D8">
              <w:rPr>
                <w:sz w:val="20"/>
                <w:szCs w:val="20"/>
              </w:rPr>
              <w:t>Блокирующая</w:t>
            </w:r>
          </w:p>
        </w:tc>
        <w:tc>
          <w:tcPr>
            <w:tcW w:w="3260" w:type="dxa"/>
            <w:hideMark/>
          </w:tcPr>
          <w:p w14:paraId="34238609" w14:textId="040F9C4E" w:rsidR="00FC0257" w:rsidRPr="006401D8" w:rsidRDefault="0013520F" w:rsidP="0085176D">
            <w:pPr>
              <w:pStyle w:val="afffff7"/>
              <w:ind w:firstLine="0"/>
              <w:rPr>
                <w:sz w:val="20"/>
                <w:szCs w:val="20"/>
              </w:rPr>
            </w:pPr>
            <w:r>
              <w:rPr>
                <w:sz w:val="20"/>
                <w:szCs w:val="20"/>
              </w:rPr>
              <w:t>«Дата приказа о приёме на работу»</w:t>
            </w:r>
            <w:r w:rsidR="00FC0257" w:rsidRPr="006401D8">
              <w:rPr>
                <w:sz w:val="20"/>
                <w:szCs w:val="20"/>
              </w:rPr>
              <w:t>-</w:t>
            </w:r>
            <w:r>
              <w:rPr>
                <w:sz w:val="20"/>
                <w:szCs w:val="20"/>
              </w:rPr>
              <w:t xml:space="preserve"> «Дата рождения работника</w:t>
            </w:r>
            <w:proofErr w:type="gramStart"/>
            <w:r>
              <w:rPr>
                <w:sz w:val="20"/>
                <w:szCs w:val="20"/>
              </w:rPr>
              <w:t xml:space="preserve">» </w:t>
            </w:r>
            <w:r w:rsidR="00FC0257" w:rsidRPr="006401D8">
              <w:rPr>
                <w:sz w:val="20"/>
                <w:szCs w:val="20"/>
              </w:rPr>
              <w:t>&gt;</w:t>
            </w:r>
            <w:proofErr w:type="gramEnd"/>
            <w:r w:rsidR="00FC0257" w:rsidRPr="006401D8">
              <w:rPr>
                <w:sz w:val="20"/>
                <w:szCs w:val="20"/>
              </w:rPr>
              <w:t>=14 и если дата трудоустройства в 2021 году</w:t>
            </w:r>
          </w:p>
        </w:tc>
        <w:tc>
          <w:tcPr>
            <w:tcW w:w="3260" w:type="dxa"/>
            <w:hideMark/>
          </w:tcPr>
          <w:p w14:paraId="51D9CDB4" w14:textId="77777777" w:rsidR="00FC0257" w:rsidRPr="006401D8" w:rsidRDefault="00FC0257" w:rsidP="0085176D">
            <w:pPr>
              <w:pStyle w:val="afffff7"/>
              <w:ind w:firstLine="0"/>
              <w:rPr>
                <w:sz w:val="20"/>
                <w:szCs w:val="20"/>
              </w:rPr>
            </w:pPr>
            <w:r w:rsidRPr="006401D8">
              <w:rPr>
                <w:sz w:val="20"/>
                <w:szCs w:val="20"/>
              </w:rPr>
              <w:t>Возраст работника на момент подписания приказа о приёме на работу должен быть больше либо равен 14 годам.</w:t>
            </w:r>
          </w:p>
        </w:tc>
        <w:tc>
          <w:tcPr>
            <w:tcW w:w="1495" w:type="dxa"/>
            <w:hideMark/>
          </w:tcPr>
          <w:p w14:paraId="2BB54257" w14:textId="5AA9C7B1" w:rsidR="00FC0257" w:rsidRPr="006401D8" w:rsidRDefault="00A83204" w:rsidP="0085176D">
            <w:pPr>
              <w:pStyle w:val="afffff7"/>
              <w:ind w:firstLine="0"/>
              <w:rPr>
                <w:sz w:val="20"/>
                <w:szCs w:val="20"/>
              </w:rPr>
            </w:pPr>
            <w:r w:rsidRPr="006401D8">
              <w:rPr>
                <w:sz w:val="20"/>
                <w:szCs w:val="20"/>
              </w:rPr>
              <w:t>Перечень, З</w:t>
            </w:r>
            <w:r w:rsidR="00FC0257" w:rsidRPr="006401D8">
              <w:rPr>
                <w:sz w:val="20"/>
                <w:szCs w:val="20"/>
              </w:rPr>
              <w:t>аявление</w:t>
            </w:r>
          </w:p>
        </w:tc>
      </w:tr>
      <w:tr w:rsidR="00FC0257" w:rsidRPr="006401D8" w14:paraId="1CE1D83A" w14:textId="77777777" w:rsidTr="0085176D">
        <w:tc>
          <w:tcPr>
            <w:tcW w:w="1163" w:type="dxa"/>
            <w:hideMark/>
          </w:tcPr>
          <w:p w14:paraId="2B2B5CA2" w14:textId="77777777" w:rsidR="00FC0257" w:rsidRPr="006401D8" w:rsidRDefault="00FC0257" w:rsidP="0085176D">
            <w:pPr>
              <w:pStyle w:val="afffff7"/>
              <w:ind w:firstLine="0"/>
              <w:rPr>
                <w:sz w:val="20"/>
                <w:szCs w:val="20"/>
              </w:rPr>
            </w:pPr>
            <w:r w:rsidRPr="006401D8">
              <w:rPr>
                <w:sz w:val="20"/>
                <w:szCs w:val="20"/>
              </w:rPr>
              <w:t>ERR_11</w:t>
            </w:r>
          </w:p>
        </w:tc>
        <w:tc>
          <w:tcPr>
            <w:tcW w:w="1560" w:type="dxa"/>
          </w:tcPr>
          <w:p w14:paraId="398D75FD" w14:textId="77777777" w:rsidR="00FC0257" w:rsidRPr="006401D8" w:rsidRDefault="00FC0257" w:rsidP="0085176D">
            <w:pPr>
              <w:pStyle w:val="afffff7"/>
              <w:ind w:firstLine="0"/>
              <w:rPr>
                <w:sz w:val="20"/>
                <w:szCs w:val="20"/>
              </w:rPr>
            </w:pPr>
            <w:r w:rsidRPr="006401D8">
              <w:rPr>
                <w:sz w:val="20"/>
                <w:szCs w:val="20"/>
              </w:rPr>
              <w:t>Блокирующая</w:t>
            </w:r>
          </w:p>
        </w:tc>
        <w:tc>
          <w:tcPr>
            <w:tcW w:w="3260" w:type="dxa"/>
            <w:hideMark/>
          </w:tcPr>
          <w:p w14:paraId="02F43B2A" w14:textId="7D064940" w:rsidR="00FC0257" w:rsidRPr="006401D8" w:rsidRDefault="0013520F" w:rsidP="0085176D">
            <w:pPr>
              <w:pStyle w:val="afffff7"/>
              <w:ind w:firstLine="0"/>
              <w:rPr>
                <w:sz w:val="20"/>
                <w:szCs w:val="20"/>
              </w:rPr>
            </w:pPr>
            <w:r>
              <w:rPr>
                <w:sz w:val="20"/>
                <w:szCs w:val="20"/>
              </w:rPr>
              <w:t xml:space="preserve"> «Дата начала выполнения трудовых обязанностей</w:t>
            </w:r>
            <w:proofErr w:type="gramStart"/>
            <w:r>
              <w:rPr>
                <w:sz w:val="20"/>
                <w:szCs w:val="20"/>
              </w:rPr>
              <w:t xml:space="preserve">» </w:t>
            </w:r>
            <w:r w:rsidR="00FC0257" w:rsidRPr="006401D8">
              <w:rPr>
                <w:sz w:val="20"/>
                <w:szCs w:val="20"/>
              </w:rPr>
              <w:t>&gt;</w:t>
            </w:r>
            <w:proofErr w:type="gramEnd"/>
            <w:r w:rsidR="00FC0257" w:rsidRPr="006401D8">
              <w:rPr>
                <w:sz w:val="20"/>
                <w:szCs w:val="20"/>
              </w:rPr>
              <w:t>=</w:t>
            </w:r>
            <w:r>
              <w:rPr>
                <w:sz w:val="20"/>
                <w:szCs w:val="20"/>
              </w:rPr>
              <w:t>«Дата приказа о приёме на работу»</w:t>
            </w:r>
            <w:r w:rsidR="00FC0257" w:rsidRPr="006401D8">
              <w:rPr>
                <w:sz w:val="20"/>
                <w:szCs w:val="20"/>
              </w:rPr>
              <w:t>&gt;=16/12/2021 и если дата трудоустройства в 2021 году для перечня</w:t>
            </w:r>
          </w:p>
          <w:p w14:paraId="6E8E5BF9" w14:textId="77777777" w:rsidR="00FC0257" w:rsidRPr="006401D8" w:rsidRDefault="00FC0257" w:rsidP="0085176D">
            <w:pPr>
              <w:pStyle w:val="afffff7"/>
              <w:rPr>
                <w:sz w:val="20"/>
                <w:szCs w:val="20"/>
              </w:rPr>
            </w:pPr>
          </w:p>
          <w:p w14:paraId="666B559F" w14:textId="0EBD007B" w:rsidR="00FC0257" w:rsidRPr="006401D8" w:rsidRDefault="0013520F" w:rsidP="0085176D">
            <w:pPr>
              <w:pStyle w:val="afffff7"/>
              <w:ind w:firstLine="0"/>
              <w:rPr>
                <w:sz w:val="20"/>
                <w:szCs w:val="20"/>
              </w:rPr>
            </w:pPr>
            <w:r>
              <w:rPr>
                <w:sz w:val="20"/>
                <w:szCs w:val="20"/>
              </w:rPr>
              <w:t xml:space="preserve"> «Дата начала выполнения трудовых обязанностей</w:t>
            </w:r>
            <w:proofErr w:type="gramStart"/>
            <w:r>
              <w:rPr>
                <w:sz w:val="20"/>
                <w:szCs w:val="20"/>
              </w:rPr>
              <w:t xml:space="preserve">» </w:t>
            </w:r>
            <w:r w:rsidR="00FC0257" w:rsidRPr="006401D8">
              <w:rPr>
                <w:sz w:val="20"/>
                <w:szCs w:val="20"/>
              </w:rPr>
              <w:t>&gt;</w:t>
            </w:r>
            <w:proofErr w:type="gramEnd"/>
            <w:r w:rsidR="00FC0257" w:rsidRPr="006401D8">
              <w:rPr>
                <w:sz w:val="20"/>
                <w:szCs w:val="20"/>
              </w:rPr>
              <w:t>=</w:t>
            </w:r>
            <w:r>
              <w:rPr>
                <w:sz w:val="20"/>
                <w:szCs w:val="20"/>
              </w:rPr>
              <w:t xml:space="preserve">«Дата приказа о приёме на </w:t>
            </w:r>
            <w:r>
              <w:rPr>
                <w:sz w:val="20"/>
                <w:szCs w:val="20"/>
              </w:rPr>
              <w:lastRenderedPageBreak/>
              <w:t>работу»</w:t>
            </w:r>
            <w:r w:rsidR="00FC0257" w:rsidRPr="006401D8">
              <w:rPr>
                <w:sz w:val="20"/>
                <w:szCs w:val="20"/>
              </w:rPr>
              <w:t>&gt;=22/03/2021 и если дата трудоустройства в 2021 году для заявления</w:t>
            </w:r>
          </w:p>
        </w:tc>
        <w:tc>
          <w:tcPr>
            <w:tcW w:w="3260" w:type="dxa"/>
            <w:hideMark/>
          </w:tcPr>
          <w:p w14:paraId="3EC09066" w14:textId="77777777" w:rsidR="00FC0257" w:rsidRPr="006401D8" w:rsidRDefault="00FC0257" w:rsidP="0085176D">
            <w:pPr>
              <w:pStyle w:val="afffff7"/>
              <w:ind w:firstLine="0"/>
              <w:rPr>
                <w:sz w:val="20"/>
                <w:szCs w:val="20"/>
              </w:rPr>
            </w:pPr>
            <w:r w:rsidRPr="006401D8">
              <w:rPr>
                <w:sz w:val="20"/>
                <w:szCs w:val="20"/>
              </w:rPr>
              <w:lastRenderedPageBreak/>
              <w:t>Для трудоустроенного гражданина со СНИЛС &lt;№ СНИЛС&gt; неверно указана одна из дат.</w:t>
            </w:r>
          </w:p>
          <w:p w14:paraId="7C707883" w14:textId="77777777" w:rsidR="00FC0257" w:rsidRPr="006401D8" w:rsidRDefault="00FC0257" w:rsidP="0085176D">
            <w:pPr>
              <w:pStyle w:val="afffff7"/>
              <w:rPr>
                <w:sz w:val="20"/>
                <w:szCs w:val="20"/>
              </w:rPr>
            </w:pPr>
          </w:p>
          <w:p w14:paraId="01CC232B" w14:textId="77777777" w:rsidR="00FC0257" w:rsidRPr="006401D8" w:rsidRDefault="00FC0257" w:rsidP="0085176D">
            <w:pPr>
              <w:pStyle w:val="afffff7"/>
              <w:ind w:firstLine="0"/>
              <w:rPr>
                <w:sz w:val="20"/>
                <w:szCs w:val="20"/>
              </w:rPr>
            </w:pPr>
            <w:r w:rsidRPr="006401D8">
              <w:rPr>
                <w:sz w:val="20"/>
                <w:szCs w:val="20"/>
              </w:rPr>
              <w:t>Дата начала трудовых обязанностей должна быть больше или равна дате приказа. Обе даты должны быть больше или равны 16/12/2021</w:t>
            </w:r>
          </w:p>
        </w:tc>
        <w:tc>
          <w:tcPr>
            <w:tcW w:w="1495" w:type="dxa"/>
            <w:hideMark/>
          </w:tcPr>
          <w:p w14:paraId="0F6DD98D" w14:textId="77777777" w:rsidR="00FC0257" w:rsidRPr="006401D8" w:rsidRDefault="00FC0257" w:rsidP="0085176D">
            <w:pPr>
              <w:pStyle w:val="afffff7"/>
              <w:ind w:firstLine="0"/>
              <w:rPr>
                <w:sz w:val="20"/>
                <w:szCs w:val="20"/>
              </w:rPr>
            </w:pPr>
            <w:r w:rsidRPr="006401D8">
              <w:rPr>
                <w:sz w:val="20"/>
                <w:szCs w:val="20"/>
              </w:rPr>
              <w:t>Перечень</w:t>
            </w:r>
          </w:p>
          <w:p w14:paraId="043FC128" w14:textId="77777777" w:rsidR="00FC0257" w:rsidRPr="006401D8" w:rsidRDefault="00FC0257" w:rsidP="0085176D">
            <w:pPr>
              <w:pStyle w:val="afffff7"/>
              <w:ind w:firstLine="0"/>
              <w:rPr>
                <w:sz w:val="20"/>
                <w:szCs w:val="20"/>
              </w:rPr>
            </w:pPr>
            <w:r w:rsidRPr="006401D8">
              <w:rPr>
                <w:sz w:val="20"/>
                <w:szCs w:val="20"/>
              </w:rPr>
              <w:t>Заявление</w:t>
            </w:r>
          </w:p>
        </w:tc>
      </w:tr>
      <w:tr w:rsidR="00FC0257" w:rsidRPr="006401D8" w14:paraId="3D143271" w14:textId="77777777" w:rsidTr="0085176D">
        <w:tc>
          <w:tcPr>
            <w:tcW w:w="1163" w:type="dxa"/>
            <w:hideMark/>
          </w:tcPr>
          <w:p w14:paraId="1F30E17E" w14:textId="77777777" w:rsidR="00FC0257" w:rsidRPr="006401D8" w:rsidRDefault="00FC0257" w:rsidP="0085176D">
            <w:pPr>
              <w:pStyle w:val="afffff7"/>
              <w:ind w:firstLine="0"/>
              <w:rPr>
                <w:sz w:val="20"/>
                <w:szCs w:val="20"/>
              </w:rPr>
            </w:pPr>
            <w:r w:rsidRPr="006401D8">
              <w:rPr>
                <w:sz w:val="20"/>
                <w:szCs w:val="20"/>
              </w:rPr>
              <w:t>ERR_12</w:t>
            </w:r>
          </w:p>
        </w:tc>
        <w:tc>
          <w:tcPr>
            <w:tcW w:w="1560" w:type="dxa"/>
          </w:tcPr>
          <w:p w14:paraId="31476FFF" w14:textId="77777777" w:rsidR="00FC0257" w:rsidRPr="006401D8" w:rsidRDefault="00FC0257" w:rsidP="0085176D">
            <w:pPr>
              <w:pStyle w:val="afffff7"/>
              <w:ind w:firstLine="0"/>
              <w:rPr>
                <w:sz w:val="20"/>
                <w:szCs w:val="20"/>
              </w:rPr>
            </w:pPr>
            <w:r w:rsidRPr="006401D8">
              <w:rPr>
                <w:sz w:val="20"/>
                <w:szCs w:val="20"/>
              </w:rPr>
              <w:t>Блокирующая</w:t>
            </w:r>
          </w:p>
        </w:tc>
        <w:tc>
          <w:tcPr>
            <w:tcW w:w="3260" w:type="dxa"/>
            <w:hideMark/>
          </w:tcPr>
          <w:p w14:paraId="1CA05F95" w14:textId="5E32DB93" w:rsidR="00FC0257" w:rsidRPr="006401D8" w:rsidRDefault="00FC0257" w:rsidP="0085176D">
            <w:pPr>
              <w:pStyle w:val="afffff7"/>
              <w:ind w:firstLine="0"/>
              <w:rPr>
                <w:sz w:val="20"/>
                <w:szCs w:val="20"/>
              </w:rPr>
            </w:pPr>
            <w:r w:rsidRPr="006401D8">
              <w:rPr>
                <w:sz w:val="20"/>
                <w:szCs w:val="20"/>
              </w:rPr>
              <w:t>1&gt;=</w:t>
            </w:r>
            <w:r w:rsidR="0013520F">
              <w:rPr>
                <w:sz w:val="20"/>
                <w:szCs w:val="20"/>
              </w:rPr>
              <w:t xml:space="preserve"> «</w:t>
            </w:r>
            <w:r w:rsidR="0013520F" w:rsidRPr="0013520F">
              <w:rPr>
                <w:sz w:val="20"/>
                <w:szCs w:val="20"/>
              </w:rPr>
              <w:t>Районный коэффициент</w:t>
            </w:r>
            <w:proofErr w:type="gramStart"/>
            <w:r w:rsidR="0013520F">
              <w:rPr>
                <w:sz w:val="20"/>
                <w:szCs w:val="20"/>
              </w:rPr>
              <w:t xml:space="preserve">» </w:t>
            </w:r>
            <w:r w:rsidRPr="006401D8">
              <w:rPr>
                <w:sz w:val="20"/>
                <w:szCs w:val="20"/>
              </w:rPr>
              <w:t>&gt;</w:t>
            </w:r>
            <w:proofErr w:type="gramEnd"/>
            <w:r w:rsidRPr="006401D8">
              <w:rPr>
                <w:sz w:val="20"/>
                <w:szCs w:val="20"/>
              </w:rPr>
              <w:t>=2</w:t>
            </w:r>
          </w:p>
        </w:tc>
        <w:tc>
          <w:tcPr>
            <w:tcW w:w="3260" w:type="dxa"/>
            <w:hideMark/>
          </w:tcPr>
          <w:p w14:paraId="4F7F97B7" w14:textId="77777777" w:rsidR="00FC0257" w:rsidRPr="006401D8" w:rsidRDefault="00FC0257" w:rsidP="0085176D">
            <w:pPr>
              <w:pStyle w:val="afffff7"/>
              <w:ind w:firstLine="0"/>
              <w:rPr>
                <w:sz w:val="20"/>
                <w:szCs w:val="20"/>
              </w:rPr>
            </w:pPr>
            <w:r w:rsidRPr="006401D8">
              <w:rPr>
                <w:sz w:val="20"/>
                <w:szCs w:val="20"/>
              </w:rPr>
              <w:t>Районный коэффициент должен принадлежать диапазону от 1 до 2 включительно.</w:t>
            </w:r>
          </w:p>
        </w:tc>
        <w:tc>
          <w:tcPr>
            <w:tcW w:w="1495" w:type="dxa"/>
            <w:hideMark/>
          </w:tcPr>
          <w:p w14:paraId="6CEC3759" w14:textId="77777777" w:rsidR="00FC0257" w:rsidRPr="006401D8" w:rsidRDefault="00FC0257" w:rsidP="0085176D">
            <w:pPr>
              <w:pStyle w:val="afffff7"/>
              <w:ind w:firstLine="0"/>
              <w:rPr>
                <w:sz w:val="20"/>
                <w:szCs w:val="20"/>
              </w:rPr>
            </w:pPr>
            <w:r w:rsidRPr="006401D8">
              <w:rPr>
                <w:sz w:val="20"/>
                <w:szCs w:val="20"/>
              </w:rPr>
              <w:t>Заявление</w:t>
            </w:r>
          </w:p>
        </w:tc>
      </w:tr>
      <w:tr w:rsidR="00FC0257" w:rsidRPr="006401D8" w14:paraId="536373BE" w14:textId="77777777" w:rsidTr="0085176D">
        <w:tc>
          <w:tcPr>
            <w:tcW w:w="1163" w:type="dxa"/>
            <w:hideMark/>
          </w:tcPr>
          <w:p w14:paraId="28DAD18F" w14:textId="77777777" w:rsidR="00FC0257" w:rsidRPr="006401D8" w:rsidRDefault="00FC0257" w:rsidP="0085176D">
            <w:pPr>
              <w:pStyle w:val="afffff7"/>
              <w:ind w:firstLine="0"/>
              <w:rPr>
                <w:sz w:val="20"/>
                <w:szCs w:val="20"/>
              </w:rPr>
            </w:pPr>
            <w:r w:rsidRPr="006401D8">
              <w:rPr>
                <w:sz w:val="20"/>
                <w:szCs w:val="20"/>
              </w:rPr>
              <w:t>ERR_14</w:t>
            </w:r>
          </w:p>
        </w:tc>
        <w:tc>
          <w:tcPr>
            <w:tcW w:w="1560" w:type="dxa"/>
          </w:tcPr>
          <w:p w14:paraId="6DA61D7C" w14:textId="77777777" w:rsidR="00FC0257" w:rsidRPr="006401D8" w:rsidRDefault="00FC0257" w:rsidP="0085176D">
            <w:pPr>
              <w:pStyle w:val="afffff7"/>
              <w:ind w:firstLine="0"/>
              <w:rPr>
                <w:sz w:val="20"/>
                <w:szCs w:val="20"/>
              </w:rPr>
            </w:pPr>
            <w:r w:rsidRPr="006401D8">
              <w:rPr>
                <w:sz w:val="20"/>
                <w:szCs w:val="20"/>
              </w:rPr>
              <w:t>Блокирующая</w:t>
            </w:r>
          </w:p>
        </w:tc>
        <w:tc>
          <w:tcPr>
            <w:tcW w:w="3260" w:type="dxa"/>
            <w:hideMark/>
          </w:tcPr>
          <w:p w14:paraId="18C60347" w14:textId="33EB217B" w:rsidR="00FC0257" w:rsidRPr="006401D8" w:rsidRDefault="00FC0257" w:rsidP="0085176D">
            <w:pPr>
              <w:pStyle w:val="afffff7"/>
              <w:ind w:firstLine="0"/>
              <w:rPr>
                <w:sz w:val="20"/>
                <w:szCs w:val="20"/>
              </w:rPr>
            </w:pPr>
            <w:r w:rsidRPr="006401D8">
              <w:rPr>
                <w:sz w:val="20"/>
                <w:szCs w:val="20"/>
              </w:rPr>
              <w:t xml:space="preserve">Если ИНН, ОГРН </w:t>
            </w:r>
            <w:proofErr w:type="gramStart"/>
            <w:r w:rsidRPr="006401D8">
              <w:rPr>
                <w:sz w:val="20"/>
                <w:szCs w:val="20"/>
              </w:rPr>
              <w:t>отправителя !</w:t>
            </w:r>
            <w:proofErr w:type="gramEnd"/>
            <w:r w:rsidRPr="006401D8">
              <w:rPr>
                <w:sz w:val="20"/>
                <w:szCs w:val="20"/>
              </w:rPr>
              <w:t>= ИНН, ОГРН подписи отправителя</w:t>
            </w:r>
          </w:p>
        </w:tc>
        <w:tc>
          <w:tcPr>
            <w:tcW w:w="3260" w:type="dxa"/>
            <w:hideMark/>
          </w:tcPr>
          <w:p w14:paraId="7F787D8D" w14:textId="77777777" w:rsidR="00FC0257" w:rsidRPr="006401D8" w:rsidRDefault="00FC0257" w:rsidP="0085176D">
            <w:pPr>
              <w:pStyle w:val="afffff7"/>
              <w:rPr>
                <w:sz w:val="20"/>
                <w:szCs w:val="20"/>
              </w:rPr>
            </w:pPr>
            <w:r w:rsidRPr="006401D8">
              <w:rPr>
                <w:sz w:val="20"/>
                <w:szCs w:val="20"/>
              </w:rPr>
              <w:t>Реквизиты отправителя и подписи не совпадают</w:t>
            </w:r>
          </w:p>
        </w:tc>
        <w:tc>
          <w:tcPr>
            <w:tcW w:w="1495" w:type="dxa"/>
            <w:hideMark/>
          </w:tcPr>
          <w:p w14:paraId="4C75845B" w14:textId="77777777" w:rsidR="00FC0257" w:rsidRPr="006401D8" w:rsidRDefault="00FC0257" w:rsidP="0085176D">
            <w:pPr>
              <w:pStyle w:val="afffff7"/>
              <w:ind w:firstLine="0"/>
              <w:rPr>
                <w:sz w:val="20"/>
                <w:szCs w:val="20"/>
              </w:rPr>
            </w:pPr>
            <w:r w:rsidRPr="006401D8">
              <w:rPr>
                <w:sz w:val="20"/>
                <w:szCs w:val="20"/>
              </w:rPr>
              <w:t>Перечень</w:t>
            </w:r>
          </w:p>
        </w:tc>
      </w:tr>
      <w:tr w:rsidR="00FC0257" w:rsidRPr="006401D8" w14:paraId="50D95472" w14:textId="77777777" w:rsidTr="0085176D">
        <w:tc>
          <w:tcPr>
            <w:tcW w:w="1163" w:type="dxa"/>
            <w:hideMark/>
          </w:tcPr>
          <w:p w14:paraId="295C3450" w14:textId="77777777" w:rsidR="00FC0257" w:rsidRPr="006401D8" w:rsidRDefault="00FC0257" w:rsidP="0085176D">
            <w:pPr>
              <w:pStyle w:val="afffff7"/>
              <w:ind w:firstLine="0"/>
              <w:rPr>
                <w:sz w:val="20"/>
                <w:szCs w:val="20"/>
              </w:rPr>
            </w:pPr>
            <w:r w:rsidRPr="006401D8">
              <w:rPr>
                <w:sz w:val="20"/>
                <w:szCs w:val="20"/>
              </w:rPr>
              <w:t>ERR_15</w:t>
            </w:r>
          </w:p>
        </w:tc>
        <w:tc>
          <w:tcPr>
            <w:tcW w:w="1560" w:type="dxa"/>
          </w:tcPr>
          <w:p w14:paraId="514FB74E" w14:textId="77777777" w:rsidR="00FC0257" w:rsidRPr="006401D8" w:rsidRDefault="00FC0257" w:rsidP="0085176D">
            <w:pPr>
              <w:pStyle w:val="afffff7"/>
              <w:ind w:firstLine="0"/>
              <w:rPr>
                <w:sz w:val="20"/>
                <w:szCs w:val="20"/>
              </w:rPr>
            </w:pPr>
            <w:r w:rsidRPr="006401D8">
              <w:rPr>
                <w:sz w:val="20"/>
                <w:szCs w:val="20"/>
              </w:rPr>
              <w:t>Блокирующая</w:t>
            </w:r>
          </w:p>
        </w:tc>
        <w:tc>
          <w:tcPr>
            <w:tcW w:w="3260" w:type="dxa"/>
            <w:hideMark/>
          </w:tcPr>
          <w:p w14:paraId="7A3807CB" w14:textId="77777777" w:rsidR="00FC0257" w:rsidRPr="006401D8" w:rsidRDefault="00FC0257" w:rsidP="0085176D">
            <w:pPr>
              <w:pStyle w:val="afffff7"/>
              <w:ind w:firstLine="0"/>
              <w:rPr>
                <w:sz w:val="20"/>
                <w:szCs w:val="20"/>
                <w:lang w:val="en-US"/>
              </w:rPr>
            </w:pPr>
            <w:r w:rsidRPr="006401D8">
              <w:rPr>
                <w:sz w:val="20"/>
                <w:szCs w:val="20"/>
              </w:rPr>
              <w:t>Если</w:t>
            </w:r>
            <w:r w:rsidRPr="006401D8">
              <w:rPr>
                <w:sz w:val="20"/>
                <w:szCs w:val="20"/>
                <w:lang w:val="en-US"/>
              </w:rPr>
              <w:t xml:space="preserve"> </w:t>
            </w:r>
            <w:proofErr w:type="spellStart"/>
            <w:r w:rsidRPr="006401D8">
              <w:rPr>
                <w:sz w:val="20"/>
                <w:szCs w:val="20"/>
                <w:lang w:val="en-US"/>
              </w:rPr>
              <w:t>conformRules</w:t>
            </w:r>
            <w:proofErr w:type="spellEnd"/>
            <w:r w:rsidRPr="006401D8">
              <w:rPr>
                <w:sz w:val="20"/>
                <w:szCs w:val="20"/>
                <w:lang w:val="en-US"/>
              </w:rPr>
              <w:t xml:space="preserve">=null </w:t>
            </w:r>
            <w:r w:rsidRPr="006401D8">
              <w:rPr>
                <w:sz w:val="20"/>
                <w:szCs w:val="20"/>
              </w:rPr>
              <w:t>или</w:t>
            </w:r>
            <w:r w:rsidRPr="006401D8">
              <w:rPr>
                <w:sz w:val="20"/>
                <w:szCs w:val="20"/>
                <w:lang w:val="en-US"/>
              </w:rPr>
              <w:t xml:space="preserve"> </w:t>
            </w:r>
            <w:proofErr w:type="spellStart"/>
            <w:r w:rsidRPr="006401D8">
              <w:rPr>
                <w:sz w:val="20"/>
                <w:szCs w:val="20"/>
                <w:lang w:val="en-US"/>
              </w:rPr>
              <w:t>conformRules</w:t>
            </w:r>
            <w:proofErr w:type="spellEnd"/>
            <w:r w:rsidRPr="006401D8">
              <w:rPr>
                <w:sz w:val="20"/>
                <w:szCs w:val="20"/>
                <w:lang w:val="en-US"/>
              </w:rPr>
              <w:t>=0</w:t>
            </w:r>
          </w:p>
        </w:tc>
        <w:tc>
          <w:tcPr>
            <w:tcW w:w="3260" w:type="dxa"/>
            <w:hideMark/>
          </w:tcPr>
          <w:p w14:paraId="528FFC7E" w14:textId="5E7038B5" w:rsidR="00FC0257" w:rsidRPr="006401D8" w:rsidRDefault="00FC0257" w:rsidP="0085176D">
            <w:pPr>
              <w:pStyle w:val="afffff7"/>
              <w:ind w:firstLine="0"/>
              <w:rPr>
                <w:sz w:val="20"/>
                <w:szCs w:val="20"/>
              </w:rPr>
            </w:pPr>
            <w:r w:rsidRPr="006401D8">
              <w:rPr>
                <w:sz w:val="20"/>
                <w:szCs w:val="20"/>
              </w:rPr>
              <w:t xml:space="preserve">Необходимо подтвердить соответствие работодателя условиям предоставления субсидий в </w:t>
            </w:r>
            <w:proofErr w:type="gramStart"/>
            <w:r w:rsidRPr="006401D8">
              <w:rPr>
                <w:sz w:val="20"/>
                <w:szCs w:val="20"/>
              </w:rPr>
              <w:t>соответствии  с</w:t>
            </w:r>
            <w:proofErr w:type="gramEnd"/>
            <w:r w:rsidRPr="006401D8">
              <w:rPr>
                <w:sz w:val="20"/>
                <w:szCs w:val="20"/>
              </w:rPr>
              <w:t xml:space="preserve"> п. 5 Правил предоставления субсидий принятых ПП № 362 от 13 марта 2021 о</w:t>
            </w:r>
          </w:p>
        </w:tc>
        <w:tc>
          <w:tcPr>
            <w:tcW w:w="1495" w:type="dxa"/>
            <w:hideMark/>
          </w:tcPr>
          <w:p w14:paraId="78D65073" w14:textId="77777777" w:rsidR="00FC0257" w:rsidRPr="006401D8" w:rsidRDefault="00FC0257" w:rsidP="0085176D">
            <w:pPr>
              <w:pStyle w:val="afffff7"/>
              <w:ind w:firstLine="0"/>
              <w:rPr>
                <w:sz w:val="20"/>
                <w:szCs w:val="20"/>
              </w:rPr>
            </w:pPr>
            <w:r w:rsidRPr="006401D8">
              <w:rPr>
                <w:sz w:val="20"/>
                <w:szCs w:val="20"/>
              </w:rPr>
              <w:t>Заявление</w:t>
            </w:r>
          </w:p>
        </w:tc>
      </w:tr>
      <w:tr w:rsidR="00FC0257" w:rsidRPr="006401D8" w14:paraId="2F6E1D9B" w14:textId="77777777" w:rsidTr="0085176D">
        <w:tc>
          <w:tcPr>
            <w:tcW w:w="1163" w:type="dxa"/>
            <w:hideMark/>
          </w:tcPr>
          <w:p w14:paraId="3C897F3E" w14:textId="77777777" w:rsidR="00FC0257" w:rsidRPr="006401D8" w:rsidRDefault="00FC0257" w:rsidP="0085176D">
            <w:pPr>
              <w:pStyle w:val="afffff7"/>
              <w:ind w:firstLine="0"/>
              <w:rPr>
                <w:sz w:val="20"/>
                <w:szCs w:val="20"/>
              </w:rPr>
            </w:pPr>
            <w:r w:rsidRPr="006401D8">
              <w:rPr>
                <w:sz w:val="20"/>
                <w:szCs w:val="20"/>
              </w:rPr>
              <w:t>ERR_16</w:t>
            </w:r>
          </w:p>
        </w:tc>
        <w:tc>
          <w:tcPr>
            <w:tcW w:w="1560" w:type="dxa"/>
          </w:tcPr>
          <w:p w14:paraId="01E34199" w14:textId="77777777" w:rsidR="00FC0257" w:rsidRPr="006401D8" w:rsidRDefault="00FC0257" w:rsidP="0085176D">
            <w:pPr>
              <w:pStyle w:val="afffff7"/>
              <w:ind w:firstLine="0"/>
              <w:rPr>
                <w:sz w:val="20"/>
                <w:szCs w:val="20"/>
              </w:rPr>
            </w:pPr>
            <w:r w:rsidRPr="006401D8">
              <w:rPr>
                <w:sz w:val="20"/>
                <w:szCs w:val="20"/>
              </w:rPr>
              <w:t>Блокирующая</w:t>
            </w:r>
          </w:p>
        </w:tc>
        <w:tc>
          <w:tcPr>
            <w:tcW w:w="3260" w:type="dxa"/>
            <w:hideMark/>
          </w:tcPr>
          <w:p w14:paraId="0658366B" w14:textId="77777777" w:rsidR="00FC0257" w:rsidRPr="006401D8" w:rsidRDefault="00FC0257" w:rsidP="0085176D">
            <w:pPr>
              <w:pStyle w:val="afffff7"/>
              <w:ind w:firstLine="0"/>
              <w:rPr>
                <w:sz w:val="20"/>
                <w:szCs w:val="20"/>
              </w:rPr>
            </w:pPr>
            <w:r w:rsidRPr="006401D8">
              <w:rPr>
                <w:sz w:val="20"/>
                <w:szCs w:val="20"/>
              </w:rPr>
              <w:t xml:space="preserve">если </w:t>
            </w:r>
            <w:proofErr w:type="spellStart"/>
            <w:proofErr w:type="gramStart"/>
            <w:r w:rsidRPr="006401D8">
              <w:rPr>
                <w:sz w:val="20"/>
                <w:szCs w:val="20"/>
              </w:rPr>
              <w:t>accontNum</w:t>
            </w:r>
            <w:proofErr w:type="spellEnd"/>
            <w:r w:rsidRPr="006401D8">
              <w:rPr>
                <w:sz w:val="20"/>
                <w:szCs w:val="20"/>
              </w:rPr>
              <w:t>  не</w:t>
            </w:r>
            <w:proofErr w:type="gramEnd"/>
            <w:r w:rsidRPr="006401D8">
              <w:rPr>
                <w:sz w:val="20"/>
                <w:szCs w:val="20"/>
              </w:rPr>
              <w:t xml:space="preserve"> начинается на 03, 04 проводить валидацию по БИК и контрольному числу.</w:t>
            </w:r>
          </w:p>
          <w:p w14:paraId="012C6452" w14:textId="77777777" w:rsidR="00FC0257" w:rsidRPr="006401D8" w:rsidRDefault="00FC0257" w:rsidP="0085176D">
            <w:pPr>
              <w:pStyle w:val="afffff7"/>
              <w:ind w:firstLine="0"/>
              <w:rPr>
                <w:sz w:val="20"/>
                <w:szCs w:val="20"/>
              </w:rPr>
            </w:pPr>
            <w:r w:rsidRPr="006401D8">
              <w:rPr>
                <w:sz w:val="20"/>
                <w:szCs w:val="20"/>
              </w:rPr>
              <w:t xml:space="preserve">если </w:t>
            </w:r>
            <w:proofErr w:type="spellStart"/>
            <w:r w:rsidRPr="006401D8">
              <w:rPr>
                <w:sz w:val="20"/>
                <w:szCs w:val="20"/>
              </w:rPr>
              <w:t>corAccNum</w:t>
            </w:r>
            <w:proofErr w:type="spellEnd"/>
            <w:r w:rsidRPr="006401D8">
              <w:rPr>
                <w:sz w:val="20"/>
                <w:szCs w:val="20"/>
              </w:rPr>
              <w:t xml:space="preserve"> не начинается на 401, то проверяем:</w:t>
            </w:r>
          </w:p>
          <w:p w14:paraId="1F113FCE" w14:textId="77777777" w:rsidR="00FC0257" w:rsidRPr="006401D8" w:rsidRDefault="00FC0257" w:rsidP="0085176D">
            <w:pPr>
              <w:pStyle w:val="afffff7"/>
              <w:ind w:firstLine="0"/>
              <w:rPr>
                <w:sz w:val="20"/>
                <w:szCs w:val="20"/>
              </w:rPr>
            </w:pPr>
            <w:r w:rsidRPr="006401D8">
              <w:rPr>
                <w:sz w:val="20"/>
                <w:szCs w:val="20"/>
              </w:rPr>
              <w:t>Номер корсчета состоит из 20 знаков</w:t>
            </w:r>
          </w:p>
          <w:p w14:paraId="73C97F84" w14:textId="4D0E4A7F" w:rsidR="00FC0257" w:rsidRPr="006401D8" w:rsidRDefault="00FC0257" w:rsidP="0085176D">
            <w:pPr>
              <w:pStyle w:val="afffff7"/>
              <w:ind w:firstLine="0"/>
              <w:rPr>
                <w:sz w:val="20"/>
                <w:szCs w:val="20"/>
              </w:rPr>
            </w:pPr>
            <w:r w:rsidRPr="006401D8">
              <w:rPr>
                <w:sz w:val="20"/>
                <w:szCs w:val="20"/>
              </w:rPr>
              <w:t xml:space="preserve">первые три </w:t>
            </w:r>
            <w:proofErr w:type="gramStart"/>
            <w:r w:rsidRPr="006401D8">
              <w:rPr>
                <w:sz w:val="20"/>
                <w:szCs w:val="20"/>
              </w:rPr>
              <w:t>разряда </w:t>
            </w:r>
            <w:r w:rsidR="003A3078" w:rsidRPr="006401D8">
              <w:rPr>
                <w:sz w:val="20"/>
                <w:szCs w:val="20"/>
              </w:rPr>
              <w:t xml:space="preserve"> –</w:t>
            </w:r>
            <w:proofErr w:type="gramEnd"/>
            <w:r w:rsidR="003A3078" w:rsidRPr="006401D8">
              <w:rPr>
                <w:sz w:val="20"/>
                <w:szCs w:val="20"/>
              </w:rPr>
              <w:t xml:space="preserve"> </w:t>
            </w:r>
            <w:r w:rsidRPr="006401D8">
              <w:rPr>
                <w:sz w:val="20"/>
                <w:szCs w:val="20"/>
              </w:rPr>
              <w:t>301.</w:t>
            </w:r>
          </w:p>
          <w:p w14:paraId="142DD3A2" w14:textId="29F7664C" w:rsidR="00FC0257" w:rsidRPr="006401D8" w:rsidRDefault="00FC0257" w:rsidP="0085176D">
            <w:pPr>
              <w:pStyle w:val="afffff7"/>
              <w:ind w:firstLine="0"/>
              <w:rPr>
                <w:sz w:val="20"/>
                <w:szCs w:val="20"/>
              </w:rPr>
            </w:pPr>
            <w:r w:rsidRPr="006401D8">
              <w:rPr>
                <w:sz w:val="20"/>
                <w:szCs w:val="20"/>
              </w:rPr>
              <w:t>Последние три знака номера соответствуют трехзначному условному номеру участника расчетов (7-му, 8-му, 9-му разряду </w:t>
            </w:r>
            <w:hyperlink r:id="rId27" w:tgtFrame="_blank" w:history="1">
              <w:r w:rsidRPr="006401D8">
                <w:rPr>
                  <w:rStyle w:val="af7"/>
                  <w:sz w:val="20"/>
                  <w:szCs w:val="20"/>
                </w:rPr>
                <w:t>БИК</w:t>
              </w:r>
            </w:hyperlink>
            <w:r w:rsidRPr="006401D8">
              <w:rPr>
                <w:sz w:val="20"/>
                <w:szCs w:val="20"/>
              </w:rPr>
              <w:t>).</w:t>
            </w:r>
          </w:p>
        </w:tc>
        <w:tc>
          <w:tcPr>
            <w:tcW w:w="3260" w:type="dxa"/>
            <w:hideMark/>
          </w:tcPr>
          <w:p w14:paraId="3D1C97E3" w14:textId="77777777" w:rsidR="00FC0257" w:rsidRPr="006401D8" w:rsidRDefault="00FC0257" w:rsidP="0085176D">
            <w:pPr>
              <w:pStyle w:val="afffff7"/>
              <w:ind w:firstLine="0"/>
              <w:rPr>
                <w:sz w:val="20"/>
                <w:szCs w:val="20"/>
              </w:rPr>
            </w:pPr>
            <w:r w:rsidRPr="006401D8">
              <w:rPr>
                <w:sz w:val="20"/>
                <w:szCs w:val="20"/>
              </w:rPr>
              <w:t>Указанный номер счёта &lt;</w:t>
            </w:r>
            <w:proofErr w:type="spellStart"/>
            <w:r w:rsidRPr="006401D8">
              <w:rPr>
                <w:sz w:val="20"/>
                <w:szCs w:val="20"/>
              </w:rPr>
              <w:t>accountNum</w:t>
            </w:r>
            <w:proofErr w:type="spellEnd"/>
            <w:r w:rsidRPr="006401D8">
              <w:rPr>
                <w:sz w:val="20"/>
                <w:szCs w:val="20"/>
              </w:rPr>
              <w:t>&gt; не принадлежит банку с указанным БИК &lt;BIC&gt;.</w:t>
            </w:r>
          </w:p>
        </w:tc>
        <w:tc>
          <w:tcPr>
            <w:tcW w:w="1495" w:type="dxa"/>
            <w:hideMark/>
          </w:tcPr>
          <w:p w14:paraId="0CFBB57C" w14:textId="77777777" w:rsidR="00FC0257" w:rsidRPr="006401D8" w:rsidRDefault="00FC0257" w:rsidP="0085176D">
            <w:pPr>
              <w:pStyle w:val="afffff7"/>
              <w:ind w:firstLine="0"/>
              <w:rPr>
                <w:sz w:val="20"/>
                <w:szCs w:val="20"/>
              </w:rPr>
            </w:pPr>
            <w:r w:rsidRPr="006401D8">
              <w:rPr>
                <w:sz w:val="20"/>
                <w:szCs w:val="20"/>
              </w:rPr>
              <w:t>Заявление</w:t>
            </w:r>
          </w:p>
        </w:tc>
      </w:tr>
      <w:tr w:rsidR="00FC0257" w:rsidRPr="006401D8" w14:paraId="49A5FFBA" w14:textId="77777777" w:rsidTr="0085176D">
        <w:tc>
          <w:tcPr>
            <w:tcW w:w="1163" w:type="dxa"/>
            <w:hideMark/>
          </w:tcPr>
          <w:p w14:paraId="2E7288B2" w14:textId="77777777" w:rsidR="00FC0257" w:rsidRPr="006401D8" w:rsidRDefault="00FC0257" w:rsidP="0085176D">
            <w:pPr>
              <w:pStyle w:val="afffff7"/>
              <w:ind w:firstLine="0"/>
              <w:rPr>
                <w:sz w:val="20"/>
                <w:szCs w:val="20"/>
              </w:rPr>
            </w:pPr>
            <w:r w:rsidRPr="006401D8">
              <w:rPr>
                <w:sz w:val="20"/>
                <w:szCs w:val="20"/>
              </w:rPr>
              <w:t>ERR_17</w:t>
            </w:r>
          </w:p>
        </w:tc>
        <w:tc>
          <w:tcPr>
            <w:tcW w:w="1560" w:type="dxa"/>
          </w:tcPr>
          <w:p w14:paraId="7AF2CFC7" w14:textId="77777777" w:rsidR="00FC0257" w:rsidRPr="006401D8" w:rsidRDefault="00FC0257" w:rsidP="0085176D">
            <w:pPr>
              <w:pStyle w:val="afffff7"/>
              <w:ind w:firstLine="0"/>
              <w:rPr>
                <w:sz w:val="20"/>
                <w:szCs w:val="20"/>
              </w:rPr>
            </w:pPr>
            <w:r w:rsidRPr="006401D8">
              <w:rPr>
                <w:sz w:val="20"/>
                <w:szCs w:val="20"/>
              </w:rPr>
              <w:t>Блокирующая</w:t>
            </w:r>
          </w:p>
        </w:tc>
        <w:tc>
          <w:tcPr>
            <w:tcW w:w="3260" w:type="dxa"/>
            <w:hideMark/>
          </w:tcPr>
          <w:p w14:paraId="501A118F" w14:textId="77777777" w:rsidR="00FC0257" w:rsidRPr="006401D8" w:rsidRDefault="00FC0257" w:rsidP="0085176D">
            <w:pPr>
              <w:pStyle w:val="afffff7"/>
              <w:ind w:firstLine="0"/>
              <w:rPr>
                <w:sz w:val="20"/>
                <w:szCs w:val="20"/>
              </w:rPr>
            </w:pPr>
            <w:r w:rsidRPr="006401D8">
              <w:rPr>
                <w:sz w:val="20"/>
                <w:szCs w:val="20"/>
              </w:rPr>
              <w:t>валидация номера карты по алгоритму Луна</w:t>
            </w:r>
          </w:p>
        </w:tc>
        <w:tc>
          <w:tcPr>
            <w:tcW w:w="3260" w:type="dxa"/>
            <w:hideMark/>
          </w:tcPr>
          <w:p w14:paraId="132075FD" w14:textId="77777777" w:rsidR="00FC0257" w:rsidRPr="006401D8" w:rsidRDefault="00FC0257" w:rsidP="0085176D">
            <w:pPr>
              <w:pStyle w:val="afffff7"/>
              <w:ind w:firstLine="0"/>
              <w:rPr>
                <w:sz w:val="20"/>
                <w:szCs w:val="20"/>
              </w:rPr>
            </w:pPr>
            <w:r w:rsidRPr="006401D8">
              <w:rPr>
                <w:sz w:val="20"/>
                <w:szCs w:val="20"/>
              </w:rPr>
              <w:t>Номер карты указан неверно</w:t>
            </w:r>
          </w:p>
        </w:tc>
        <w:tc>
          <w:tcPr>
            <w:tcW w:w="1495" w:type="dxa"/>
            <w:hideMark/>
          </w:tcPr>
          <w:p w14:paraId="5F5B38FC" w14:textId="77777777" w:rsidR="00FC0257" w:rsidRPr="006401D8" w:rsidRDefault="00FC0257" w:rsidP="0085176D">
            <w:pPr>
              <w:pStyle w:val="afffff7"/>
              <w:ind w:firstLine="0"/>
              <w:rPr>
                <w:sz w:val="20"/>
                <w:szCs w:val="20"/>
              </w:rPr>
            </w:pPr>
            <w:r w:rsidRPr="006401D8">
              <w:rPr>
                <w:sz w:val="20"/>
                <w:szCs w:val="20"/>
              </w:rPr>
              <w:t>Заявление</w:t>
            </w:r>
          </w:p>
        </w:tc>
      </w:tr>
      <w:tr w:rsidR="00FC0257" w:rsidRPr="006401D8" w14:paraId="177639D9" w14:textId="77777777" w:rsidTr="0085176D">
        <w:tc>
          <w:tcPr>
            <w:tcW w:w="1163" w:type="dxa"/>
            <w:hideMark/>
          </w:tcPr>
          <w:p w14:paraId="005056CB" w14:textId="77777777" w:rsidR="00FC0257" w:rsidRPr="006401D8" w:rsidRDefault="00FC0257" w:rsidP="0085176D">
            <w:pPr>
              <w:pStyle w:val="afffff7"/>
              <w:ind w:firstLine="0"/>
              <w:rPr>
                <w:sz w:val="20"/>
                <w:szCs w:val="20"/>
              </w:rPr>
            </w:pPr>
            <w:r w:rsidRPr="006401D8">
              <w:rPr>
                <w:sz w:val="20"/>
                <w:szCs w:val="20"/>
              </w:rPr>
              <w:t>ERR_18</w:t>
            </w:r>
          </w:p>
        </w:tc>
        <w:tc>
          <w:tcPr>
            <w:tcW w:w="1560" w:type="dxa"/>
          </w:tcPr>
          <w:p w14:paraId="251E6385" w14:textId="77777777" w:rsidR="00FC0257" w:rsidRPr="006401D8" w:rsidRDefault="00FC0257" w:rsidP="0085176D">
            <w:pPr>
              <w:pStyle w:val="afffff7"/>
              <w:ind w:firstLine="0"/>
              <w:rPr>
                <w:sz w:val="20"/>
                <w:szCs w:val="20"/>
              </w:rPr>
            </w:pPr>
            <w:r w:rsidRPr="006401D8">
              <w:rPr>
                <w:sz w:val="20"/>
                <w:szCs w:val="20"/>
              </w:rPr>
              <w:t>Блокирующая</w:t>
            </w:r>
          </w:p>
        </w:tc>
        <w:tc>
          <w:tcPr>
            <w:tcW w:w="3260" w:type="dxa"/>
            <w:hideMark/>
          </w:tcPr>
          <w:p w14:paraId="19DC9A85" w14:textId="091540A9" w:rsidR="00FC0257" w:rsidRPr="006401D8" w:rsidRDefault="0013520F" w:rsidP="0085176D">
            <w:pPr>
              <w:pStyle w:val="afffff7"/>
              <w:ind w:firstLine="0"/>
              <w:rPr>
                <w:sz w:val="20"/>
                <w:szCs w:val="20"/>
              </w:rPr>
            </w:pPr>
            <w:r>
              <w:rPr>
                <w:sz w:val="20"/>
                <w:szCs w:val="20"/>
              </w:rPr>
              <w:t>«Текущая дата»</w:t>
            </w:r>
            <w:r w:rsidR="00E233F5" w:rsidRPr="006401D8">
              <w:rPr>
                <w:sz w:val="20"/>
                <w:szCs w:val="20"/>
              </w:rPr>
              <w:t xml:space="preserve"> – </w:t>
            </w:r>
            <w:r>
              <w:rPr>
                <w:sz w:val="20"/>
                <w:szCs w:val="20"/>
              </w:rPr>
              <w:t>«Дата начала выполнения трудовых обязанностей</w:t>
            </w:r>
            <w:proofErr w:type="gramStart"/>
            <w:r>
              <w:rPr>
                <w:sz w:val="20"/>
                <w:szCs w:val="20"/>
              </w:rPr>
              <w:t>»</w:t>
            </w:r>
            <w:r w:rsidR="00FC0257" w:rsidRPr="006401D8">
              <w:rPr>
                <w:sz w:val="20"/>
                <w:szCs w:val="20"/>
              </w:rPr>
              <w:t xml:space="preserve"> &gt;</w:t>
            </w:r>
            <w:proofErr w:type="gramEnd"/>
            <w:r w:rsidR="00FC0257" w:rsidRPr="006401D8">
              <w:rPr>
                <w:sz w:val="20"/>
                <w:szCs w:val="20"/>
              </w:rPr>
              <w:t>=1 мес.</w:t>
            </w:r>
          </w:p>
        </w:tc>
        <w:tc>
          <w:tcPr>
            <w:tcW w:w="3260" w:type="dxa"/>
            <w:hideMark/>
          </w:tcPr>
          <w:p w14:paraId="3F20A0D4" w14:textId="77777777" w:rsidR="00FC0257" w:rsidRPr="006401D8" w:rsidRDefault="00FC0257" w:rsidP="0085176D">
            <w:pPr>
              <w:pStyle w:val="afffff7"/>
              <w:ind w:firstLine="0"/>
              <w:rPr>
                <w:sz w:val="20"/>
                <w:szCs w:val="20"/>
              </w:rPr>
            </w:pPr>
            <w:r w:rsidRPr="006401D8">
              <w:rPr>
                <w:sz w:val="20"/>
                <w:szCs w:val="20"/>
              </w:rPr>
              <w:t>В соответствии с требованиями п. 16 Правил</w:t>
            </w:r>
            <w:proofErr w:type="gramStart"/>
            <w:r w:rsidRPr="006401D8">
              <w:rPr>
                <w:sz w:val="20"/>
                <w:szCs w:val="20"/>
              </w:rPr>
              <w:t>...</w:t>
            </w:r>
            <w:proofErr w:type="gramEnd"/>
            <w:r w:rsidRPr="006401D8">
              <w:rPr>
                <w:sz w:val="20"/>
                <w:szCs w:val="20"/>
              </w:rPr>
              <w:t xml:space="preserve"> принятых ПП 362 от 13.03.2021. Заявление на получение субсидии не может быть направлено ранее чем через 1 месяц с даты, с которой трудоустроенный гражданин приступил к выполнению своих трудовых обязанностей.</w:t>
            </w:r>
          </w:p>
        </w:tc>
        <w:tc>
          <w:tcPr>
            <w:tcW w:w="1495" w:type="dxa"/>
            <w:hideMark/>
          </w:tcPr>
          <w:p w14:paraId="61C6CDEA" w14:textId="77777777" w:rsidR="00FC0257" w:rsidRPr="006401D8" w:rsidRDefault="00FC0257" w:rsidP="0085176D">
            <w:pPr>
              <w:pStyle w:val="afffff7"/>
              <w:ind w:firstLine="0"/>
              <w:rPr>
                <w:sz w:val="20"/>
                <w:szCs w:val="20"/>
              </w:rPr>
            </w:pPr>
            <w:r w:rsidRPr="006401D8">
              <w:rPr>
                <w:sz w:val="20"/>
                <w:szCs w:val="20"/>
              </w:rPr>
              <w:t>Заявление</w:t>
            </w:r>
          </w:p>
          <w:p w14:paraId="22D66F3D" w14:textId="77777777" w:rsidR="00FC0257" w:rsidRPr="006401D8" w:rsidRDefault="00FC0257" w:rsidP="0085176D">
            <w:pPr>
              <w:pStyle w:val="afffff7"/>
              <w:rPr>
                <w:sz w:val="20"/>
                <w:szCs w:val="20"/>
              </w:rPr>
            </w:pPr>
          </w:p>
        </w:tc>
      </w:tr>
      <w:tr w:rsidR="00FC0257" w:rsidRPr="006401D8" w14:paraId="02D7391C" w14:textId="77777777" w:rsidTr="0085176D">
        <w:tc>
          <w:tcPr>
            <w:tcW w:w="1163" w:type="dxa"/>
            <w:hideMark/>
          </w:tcPr>
          <w:p w14:paraId="2D9606A3" w14:textId="77777777" w:rsidR="00FC0257" w:rsidRPr="006401D8" w:rsidRDefault="00FC0257" w:rsidP="0085176D">
            <w:pPr>
              <w:pStyle w:val="afffff7"/>
              <w:ind w:firstLine="0"/>
              <w:rPr>
                <w:sz w:val="20"/>
                <w:szCs w:val="20"/>
              </w:rPr>
            </w:pPr>
            <w:r w:rsidRPr="006401D8">
              <w:rPr>
                <w:sz w:val="20"/>
                <w:szCs w:val="20"/>
              </w:rPr>
              <w:t>ERR_19</w:t>
            </w:r>
          </w:p>
        </w:tc>
        <w:tc>
          <w:tcPr>
            <w:tcW w:w="1560" w:type="dxa"/>
          </w:tcPr>
          <w:p w14:paraId="6F8955A8" w14:textId="77777777" w:rsidR="00FC0257" w:rsidRPr="006401D8" w:rsidRDefault="00FC0257" w:rsidP="0085176D">
            <w:pPr>
              <w:pStyle w:val="afffff7"/>
              <w:ind w:firstLine="0"/>
              <w:rPr>
                <w:sz w:val="20"/>
                <w:szCs w:val="20"/>
              </w:rPr>
            </w:pPr>
            <w:r w:rsidRPr="006401D8">
              <w:rPr>
                <w:sz w:val="20"/>
                <w:szCs w:val="20"/>
              </w:rPr>
              <w:t>Блокирующая</w:t>
            </w:r>
          </w:p>
        </w:tc>
        <w:tc>
          <w:tcPr>
            <w:tcW w:w="3260" w:type="dxa"/>
            <w:hideMark/>
          </w:tcPr>
          <w:p w14:paraId="025F7AC2" w14:textId="5B8F4A8F" w:rsidR="00FC0257" w:rsidRPr="006401D8" w:rsidRDefault="00FC0257" w:rsidP="0085176D">
            <w:pPr>
              <w:pStyle w:val="afffff7"/>
              <w:ind w:firstLine="0"/>
              <w:rPr>
                <w:sz w:val="20"/>
                <w:szCs w:val="20"/>
              </w:rPr>
            </w:pPr>
            <w:proofErr w:type="spellStart"/>
            <w:proofErr w:type="gramStart"/>
            <w:r w:rsidRPr="006401D8">
              <w:rPr>
                <w:sz w:val="20"/>
                <w:szCs w:val="20"/>
              </w:rPr>
              <w:t>begin</w:t>
            </w:r>
            <w:proofErr w:type="spellEnd"/>
            <w:r w:rsidRPr="006401D8">
              <w:rPr>
                <w:sz w:val="20"/>
                <w:szCs w:val="20"/>
              </w:rPr>
              <w:t>&lt;</w:t>
            </w:r>
            <w:proofErr w:type="gramEnd"/>
            <w:r w:rsidRPr="006401D8">
              <w:rPr>
                <w:sz w:val="20"/>
                <w:szCs w:val="20"/>
              </w:rPr>
              <w:t>01.08.2021 если дата трудоустройства в 2021</w:t>
            </w:r>
          </w:p>
          <w:p w14:paraId="23F50FCA" w14:textId="77777777" w:rsidR="00FC0257" w:rsidRPr="006401D8" w:rsidRDefault="00FC0257" w:rsidP="0085176D">
            <w:pPr>
              <w:pStyle w:val="afffff7"/>
              <w:ind w:firstLine="0"/>
              <w:rPr>
                <w:sz w:val="20"/>
                <w:szCs w:val="20"/>
              </w:rPr>
            </w:pPr>
            <w:r w:rsidRPr="006401D8">
              <w:rPr>
                <w:sz w:val="20"/>
                <w:szCs w:val="20"/>
              </w:rPr>
              <w:t xml:space="preserve">Для категорий </w:t>
            </w:r>
            <w:r w:rsidRPr="006401D8">
              <w:rPr>
                <w:b/>
                <w:sz w:val="20"/>
                <w:szCs w:val="20"/>
              </w:rPr>
              <w:t>1, 2, 7, 10</w:t>
            </w:r>
            <w:r w:rsidRPr="006401D8">
              <w:rPr>
                <w:sz w:val="20"/>
                <w:szCs w:val="20"/>
              </w:rPr>
              <w:t xml:space="preserve"> ограничений по дате постановки на учёт в органах СЗН нет</w:t>
            </w:r>
          </w:p>
        </w:tc>
        <w:tc>
          <w:tcPr>
            <w:tcW w:w="3260" w:type="dxa"/>
            <w:hideMark/>
          </w:tcPr>
          <w:p w14:paraId="0B6B8269" w14:textId="77777777" w:rsidR="00FC0257" w:rsidRPr="006401D8" w:rsidRDefault="00FC0257" w:rsidP="0085176D">
            <w:pPr>
              <w:pStyle w:val="afffff7"/>
              <w:ind w:firstLine="0"/>
              <w:rPr>
                <w:sz w:val="20"/>
                <w:szCs w:val="20"/>
              </w:rPr>
            </w:pPr>
            <w:r w:rsidRPr="006401D8">
              <w:rPr>
                <w:sz w:val="20"/>
                <w:szCs w:val="20"/>
              </w:rPr>
              <w:t>Дата постановки на учёт в органах СЗН должна быть ранее 01.08.2021</w:t>
            </w:r>
          </w:p>
        </w:tc>
        <w:tc>
          <w:tcPr>
            <w:tcW w:w="1495" w:type="dxa"/>
            <w:hideMark/>
          </w:tcPr>
          <w:p w14:paraId="3676B3A9" w14:textId="77777777" w:rsidR="00FC0257" w:rsidRPr="006401D8" w:rsidRDefault="00FC0257" w:rsidP="0085176D">
            <w:pPr>
              <w:pStyle w:val="afffff7"/>
              <w:ind w:firstLine="0"/>
              <w:rPr>
                <w:sz w:val="20"/>
                <w:szCs w:val="20"/>
              </w:rPr>
            </w:pPr>
            <w:r w:rsidRPr="006401D8">
              <w:rPr>
                <w:sz w:val="20"/>
                <w:szCs w:val="20"/>
              </w:rPr>
              <w:t>Перечень</w:t>
            </w:r>
          </w:p>
        </w:tc>
      </w:tr>
      <w:tr w:rsidR="00600BE1" w:rsidRPr="006401D8" w14:paraId="2CF2A43D" w14:textId="77777777" w:rsidTr="0085176D">
        <w:tc>
          <w:tcPr>
            <w:tcW w:w="1163" w:type="dxa"/>
            <w:hideMark/>
          </w:tcPr>
          <w:p w14:paraId="15B68B11" w14:textId="14B14FC3" w:rsidR="00600BE1" w:rsidRPr="006401D8" w:rsidRDefault="00600BE1" w:rsidP="0085176D">
            <w:pPr>
              <w:pStyle w:val="afffff7"/>
              <w:ind w:firstLine="0"/>
              <w:rPr>
                <w:sz w:val="20"/>
                <w:szCs w:val="20"/>
              </w:rPr>
            </w:pPr>
            <w:r w:rsidRPr="006401D8">
              <w:rPr>
                <w:sz w:val="20"/>
                <w:szCs w:val="20"/>
              </w:rPr>
              <w:t>ERR_21</w:t>
            </w:r>
          </w:p>
        </w:tc>
        <w:tc>
          <w:tcPr>
            <w:tcW w:w="1560" w:type="dxa"/>
          </w:tcPr>
          <w:p w14:paraId="1701BEE2" w14:textId="4895673B" w:rsidR="00600BE1" w:rsidRPr="006401D8" w:rsidRDefault="00600BE1" w:rsidP="0085176D">
            <w:pPr>
              <w:pStyle w:val="afffff7"/>
              <w:ind w:firstLine="0"/>
              <w:rPr>
                <w:sz w:val="20"/>
                <w:szCs w:val="20"/>
              </w:rPr>
            </w:pPr>
            <w:r w:rsidRPr="006401D8">
              <w:rPr>
                <w:sz w:val="20"/>
                <w:szCs w:val="20"/>
              </w:rPr>
              <w:t>Блокирующая</w:t>
            </w:r>
          </w:p>
        </w:tc>
        <w:tc>
          <w:tcPr>
            <w:tcW w:w="3260" w:type="dxa"/>
            <w:hideMark/>
          </w:tcPr>
          <w:p w14:paraId="3A93289D" w14:textId="4B0DD854" w:rsidR="00600BE1" w:rsidRPr="006401D8" w:rsidRDefault="00600BE1" w:rsidP="0085176D">
            <w:pPr>
              <w:pStyle w:val="afffff7"/>
              <w:ind w:firstLine="0"/>
              <w:rPr>
                <w:sz w:val="20"/>
                <w:szCs w:val="20"/>
              </w:rPr>
            </w:pPr>
            <w:r w:rsidRPr="006401D8">
              <w:rPr>
                <w:sz w:val="20"/>
                <w:szCs w:val="20"/>
              </w:rPr>
              <w:t>Один СНИЛС должен принадлежать одному работодателю;</w:t>
            </w:r>
          </w:p>
        </w:tc>
        <w:tc>
          <w:tcPr>
            <w:tcW w:w="3260" w:type="dxa"/>
            <w:hideMark/>
          </w:tcPr>
          <w:p w14:paraId="3A89D34C" w14:textId="09D5AB25" w:rsidR="00600BE1" w:rsidRPr="006401D8" w:rsidRDefault="00600BE1" w:rsidP="0085176D">
            <w:pPr>
              <w:pStyle w:val="afffff7"/>
              <w:ind w:firstLine="0"/>
              <w:rPr>
                <w:sz w:val="20"/>
                <w:szCs w:val="20"/>
              </w:rPr>
            </w:pPr>
            <w:r w:rsidRPr="006401D8">
              <w:rPr>
                <w:sz w:val="20"/>
                <w:szCs w:val="20"/>
              </w:rPr>
              <w:t xml:space="preserve">СНИЛС трудоустроенного гражданина </w:t>
            </w:r>
            <w:proofErr w:type="gramStart"/>
            <w:r w:rsidRPr="006401D8">
              <w:rPr>
                <w:sz w:val="20"/>
                <w:szCs w:val="20"/>
              </w:rPr>
              <w:t>обнаружен  в</w:t>
            </w:r>
            <w:proofErr w:type="gramEnd"/>
            <w:r w:rsidRPr="006401D8">
              <w:rPr>
                <w:sz w:val="20"/>
                <w:szCs w:val="20"/>
              </w:rPr>
              <w:t xml:space="preserve"> заявлении № &lt;&gt; у другого работодателя.</w:t>
            </w:r>
          </w:p>
        </w:tc>
        <w:tc>
          <w:tcPr>
            <w:tcW w:w="1495" w:type="dxa"/>
            <w:hideMark/>
          </w:tcPr>
          <w:p w14:paraId="547BD04B" w14:textId="353478F4" w:rsidR="00600BE1" w:rsidRPr="006401D8" w:rsidRDefault="00600BE1" w:rsidP="0085176D">
            <w:pPr>
              <w:pStyle w:val="afffff7"/>
              <w:ind w:firstLine="0"/>
              <w:rPr>
                <w:sz w:val="20"/>
                <w:szCs w:val="20"/>
              </w:rPr>
            </w:pPr>
            <w:r w:rsidRPr="006401D8">
              <w:rPr>
                <w:sz w:val="20"/>
                <w:szCs w:val="20"/>
              </w:rPr>
              <w:t>Перечень, заявление</w:t>
            </w:r>
          </w:p>
        </w:tc>
      </w:tr>
      <w:tr w:rsidR="00600BE1" w:rsidRPr="006401D8" w14:paraId="3A336D9E" w14:textId="77777777" w:rsidTr="0085176D">
        <w:tc>
          <w:tcPr>
            <w:tcW w:w="1163" w:type="dxa"/>
            <w:hideMark/>
          </w:tcPr>
          <w:p w14:paraId="73938D93" w14:textId="5D737086" w:rsidR="00600BE1" w:rsidRPr="006401D8" w:rsidRDefault="00600BE1" w:rsidP="0085176D">
            <w:pPr>
              <w:pStyle w:val="afffff7"/>
              <w:ind w:firstLine="0"/>
              <w:rPr>
                <w:sz w:val="20"/>
                <w:szCs w:val="20"/>
              </w:rPr>
            </w:pPr>
            <w:r w:rsidRPr="006401D8">
              <w:rPr>
                <w:sz w:val="20"/>
                <w:szCs w:val="20"/>
              </w:rPr>
              <w:t>ERR_22</w:t>
            </w:r>
          </w:p>
        </w:tc>
        <w:tc>
          <w:tcPr>
            <w:tcW w:w="1560" w:type="dxa"/>
          </w:tcPr>
          <w:p w14:paraId="7EAB434C" w14:textId="077B2F6B" w:rsidR="00600BE1" w:rsidRPr="006401D8" w:rsidRDefault="00600BE1" w:rsidP="0085176D">
            <w:pPr>
              <w:pStyle w:val="afffff7"/>
              <w:ind w:firstLine="0"/>
              <w:rPr>
                <w:sz w:val="20"/>
                <w:szCs w:val="20"/>
              </w:rPr>
            </w:pPr>
            <w:r w:rsidRPr="006401D8">
              <w:rPr>
                <w:sz w:val="20"/>
                <w:szCs w:val="20"/>
              </w:rPr>
              <w:t>Блокирующая</w:t>
            </w:r>
          </w:p>
        </w:tc>
        <w:tc>
          <w:tcPr>
            <w:tcW w:w="3260" w:type="dxa"/>
            <w:hideMark/>
          </w:tcPr>
          <w:p w14:paraId="0B41C767" w14:textId="18E371C5" w:rsidR="00600BE1" w:rsidRPr="006401D8" w:rsidRDefault="00600BE1" w:rsidP="0085176D">
            <w:pPr>
              <w:pStyle w:val="afffff7"/>
              <w:ind w:firstLine="0"/>
              <w:rPr>
                <w:sz w:val="20"/>
                <w:szCs w:val="20"/>
              </w:rPr>
            </w:pPr>
            <w:proofErr w:type="spellStart"/>
            <w:proofErr w:type="gramStart"/>
            <w:r w:rsidRPr="006401D8">
              <w:rPr>
                <w:sz w:val="20"/>
                <w:szCs w:val="20"/>
              </w:rPr>
              <w:t>regNum</w:t>
            </w:r>
            <w:proofErr w:type="spellEnd"/>
            <w:r w:rsidRPr="006401D8">
              <w:rPr>
                <w:sz w:val="20"/>
                <w:szCs w:val="20"/>
              </w:rPr>
              <w:t>!=</w:t>
            </w:r>
            <w:proofErr w:type="spellStart"/>
            <w:proofErr w:type="gramEnd"/>
            <w:r w:rsidRPr="006401D8">
              <w:rPr>
                <w:sz w:val="20"/>
                <w:szCs w:val="20"/>
              </w:rPr>
              <w:t>null</w:t>
            </w:r>
            <w:proofErr w:type="spellEnd"/>
          </w:p>
        </w:tc>
        <w:tc>
          <w:tcPr>
            <w:tcW w:w="3260" w:type="dxa"/>
            <w:hideMark/>
          </w:tcPr>
          <w:p w14:paraId="758B7994" w14:textId="0140ACA8" w:rsidR="00600BE1" w:rsidRPr="006401D8" w:rsidRDefault="00600BE1" w:rsidP="0085176D">
            <w:pPr>
              <w:pStyle w:val="afffff7"/>
              <w:ind w:firstLine="0"/>
              <w:rPr>
                <w:sz w:val="20"/>
                <w:szCs w:val="20"/>
              </w:rPr>
            </w:pPr>
            <w:r w:rsidRPr="006401D8">
              <w:rPr>
                <w:sz w:val="20"/>
                <w:szCs w:val="20"/>
              </w:rPr>
              <w:t xml:space="preserve">Не </w:t>
            </w:r>
            <w:proofErr w:type="gramStart"/>
            <w:r w:rsidRPr="006401D8">
              <w:rPr>
                <w:sz w:val="20"/>
                <w:szCs w:val="20"/>
              </w:rPr>
              <w:t>заполнено  поле</w:t>
            </w:r>
            <w:proofErr w:type="gramEnd"/>
            <w:r w:rsidRPr="006401D8">
              <w:rPr>
                <w:sz w:val="20"/>
                <w:szCs w:val="20"/>
              </w:rPr>
              <w:t xml:space="preserve"> Регистрационный номер страхователя</w:t>
            </w:r>
          </w:p>
        </w:tc>
        <w:tc>
          <w:tcPr>
            <w:tcW w:w="1495" w:type="dxa"/>
            <w:hideMark/>
          </w:tcPr>
          <w:p w14:paraId="02C427B1" w14:textId="24AF46DE" w:rsidR="00600BE1" w:rsidRPr="006401D8" w:rsidRDefault="00600BE1" w:rsidP="0085176D">
            <w:pPr>
              <w:pStyle w:val="afffff7"/>
              <w:ind w:firstLine="0"/>
              <w:rPr>
                <w:sz w:val="20"/>
                <w:szCs w:val="20"/>
              </w:rPr>
            </w:pPr>
            <w:r w:rsidRPr="006401D8">
              <w:rPr>
                <w:sz w:val="20"/>
                <w:szCs w:val="20"/>
              </w:rPr>
              <w:t>Заявление</w:t>
            </w:r>
          </w:p>
        </w:tc>
      </w:tr>
      <w:tr w:rsidR="00600BE1" w:rsidRPr="006401D8" w14:paraId="3A8F6830" w14:textId="77777777" w:rsidTr="0085176D">
        <w:tc>
          <w:tcPr>
            <w:tcW w:w="1163" w:type="dxa"/>
            <w:hideMark/>
          </w:tcPr>
          <w:p w14:paraId="620128B4" w14:textId="40FE0064" w:rsidR="00600BE1" w:rsidRPr="006401D8" w:rsidRDefault="00600BE1" w:rsidP="0085176D">
            <w:pPr>
              <w:pStyle w:val="afffff7"/>
              <w:ind w:firstLine="0"/>
              <w:rPr>
                <w:sz w:val="20"/>
                <w:szCs w:val="20"/>
              </w:rPr>
            </w:pPr>
            <w:r w:rsidRPr="006401D8">
              <w:rPr>
                <w:sz w:val="20"/>
                <w:szCs w:val="20"/>
              </w:rPr>
              <w:t>ERR_23</w:t>
            </w:r>
          </w:p>
        </w:tc>
        <w:tc>
          <w:tcPr>
            <w:tcW w:w="1560" w:type="dxa"/>
          </w:tcPr>
          <w:p w14:paraId="61837E38" w14:textId="20D85E86" w:rsidR="00600BE1" w:rsidRPr="006401D8" w:rsidRDefault="00600BE1" w:rsidP="0085176D">
            <w:pPr>
              <w:pStyle w:val="afffff7"/>
              <w:ind w:firstLine="0"/>
              <w:rPr>
                <w:sz w:val="20"/>
                <w:szCs w:val="20"/>
              </w:rPr>
            </w:pPr>
            <w:r w:rsidRPr="006401D8">
              <w:rPr>
                <w:sz w:val="20"/>
                <w:szCs w:val="20"/>
              </w:rPr>
              <w:t>Блокирующая</w:t>
            </w:r>
          </w:p>
        </w:tc>
        <w:tc>
          <w:tcPr>
            <w:tcW w:w="3260" w:type="dxa"/>
            <w:hideMark/>
          </w:tcPr>
          <w:p w14:paraId="0C8E1BB7" w14:textId="7E7A349C" w:rsidR="00600BE1" w:rsidRPr="006401D8" w:rsidRDefault="00600BE1" w:rsidP="0085176D">
            <w:pPr>
              <w:pStyle w:val="afffff7"/>
              <w:ind w:firstLine="0"/>
              <w:rPr>
                <w:sz w:val="20"/>
                <w:szCs w:val="20"/>
              </w:rPr>
            </w:pPr>
            <w:proofErr w:type="gramStart"/>
            <w:r w:rsidRPr="006401D8">
              <w:rPr>
                <w:sz w:val="20"/>
                <w:szCs w:val="20"/>
              </w:rPr>
              <w:t>ИНН,  ОГРНИП</w:t>
            </w:r>
            <w:proofErr w:type="gramEnd"/>
            <w:r w:rsidRPr="006401D8">
              <w:rPr>
                <w:sz w:val="20"/>
                <w:szCs w:val="20"/>
              </w:rPr>
              <w:t>,  должны принадлежать одному работодателю</w:t>
            </w:r>
          </w:p>
        </w:tc>
        <w:tc>
          <w:tcPr>
            <w:tcW w:w="3260" w:type="dxa"/>
            <w:hideMark/>
          </w:tcPr>
          <w:p w14:paraId="3229BE09" w14:textId="77777777" w:rsidR="00600BE1" w:rsidRPr="006401D8" w:rsidRDefault="00600BE1" w:rsidP="0085176D">
            <w:pPr>
              <w:pStyle w:val="afffff7"/>
              <w:ind w:firstLine="0"/>
              <w:rPr>
                <w:sz w:val="20"/>
                <w:szCs w:val="20"/>
              </w:rPr>
            </w:pPr>
            <w:r w:rsidRPr="006401D8">
              <w:rPr>
                <w:sz w:val="20"/>
                <w:szCs w:val="20"/>
              </w:rPr>
              <w:t>Указанные ИНН, ОГРН, рег. номер указаны неверно или не принадлежат одному ИП</w:t>
            </w:r>
          </w:p>
          <w:p w14:paraId="42C9E823" w14:textId="066C1F69" w:rsidR="00600BE1" w:rsidRPr="006401D8" w:rsidRDefault="00600BE1" w:rsidP="0085176D">
            <w:pPr>
              <w:pStyle w:val="afffff7"/>
              <w:ind w:firstLine="0"/>
              <w:rPr>
                <w:sz w:val="20"/>
                <w:szCs w:val="20"/>
              </w:rPr>
            </w:pPr>
            <w:r w:rsidRPr="006401D8">
              <w:rPr>
                <w:sz w:val="20"/>
                <w:szCs w:val="20"/>
              </w:rPr>
              <w:t>Страхователь с такими параметрами не найден.</w:t>
            </w:r>
          </w:p>
        </w:tc>
        <w:tc>
          <w:tcPr>
            <w:tcW w:w="1495" w:type="dxa"/>
            <w:hideMark/>
          </w:tcPr>
          <w:p w14:paraId="56DB6A71" w14:textId="2E832F5D" w:rsidR="00600BE1" w:rsidRPr="006401D8" w:rsidRDefault="00600BE1" w:rsidP="0085176D">
            <w:pPr>
              <w:pStyle w:val="afffff7"/>
              <w:ind w:firstLine="0"/>
              <w:rPr>
                <w:sz w:val="20"/>
                <w:szCs w:val="20"/>
              </w:rPr>
            </w:pPr>
            <w:r w:rsidRPr="006401D8">
              <w:rPr>
                <w:sz w:val="20"/>
                <w:szCs w:val="20"/>
              </w:rPr>
              <w:t>Перечень, заявление</w:t>
            </w:r>
          </w:p>
        </w:tc>
      </w:tr>
      <w:tr w:rsidR="00600BE1" w:rsidRPr="006401D8" w14:paraId="7ABECB0A" w14:textId="77777777" w:rsidTr="0085176D">
        <w:tc>
          <w:tcPr>
            <w:tcW w:w="1163" w:type="dxa"/>
            <w:hideMark/>
          </w:tcPr>
          <w:p w14:paraId="2A9CCBEF" w14:textId="59A8A2FE" w:rsidR="00600BE1" w:rsidRPr="006401D8" w:rsidRDefault="00600BE1" w:rsidP="0085176D">
            <w:pPr>
              <w:pStyle w:val="afffff7"/>
              <w:ind w:firstLine="0"/>
              <w:rPr>
                <w:sz w:val="20"/>
                <w:szCs w:val="20"/>
              </w:rPr>
            </w:pPr>
            <w:r w:rsidRPr="006401D8">
              <w:rPr>
                <w:sz w:val="20"/>
                <w:szCs w:val="20"/>
              </w:rPr>
              <w:t>ERR_24</w:t>
            </w:r>
          </w:p>
        </w:tc>
        <w:tc>
          <w:tcPr>
            <w:tcW w:w="1560" w:type="dxa"/>
          </w:tcPr>
          <w:p w14:paraId="5C486923" w14:textId="4D89E700" w:rsidR="00600BE1" w:rsidRPr="006401D8" w:rsidRDefault="00600BE1" w:rsidP="0085176D">
            <w:pPr>
              <w:pStyle w:val="afffff7"/>
              <w:ind w:firstLine="0"/>
              <w:rPr>
                <w:sz w:val="20"/>
                <w:szCs w:val="20"/>
              </w:rPr>
            </w:pPr>
            <w:r w:rsidRPr="006401D8">
              <w:rPr>
                <w:sz w:val="20"/>
                <w:szCs w:val="20"/>
              </w:rPr>
              <w:t>Блокирующая</w:t>
            </w:r>
          </w:p>
        </w:tc>
        <w:tc>
          <w:tcPr>
            <w:tcW w:w="3260" w:type="dxa"/>
            <w:hideMark/>
          </w:tcPr>
          <w:p w14:paraId="60F65155" w14:textId="628E6A60" w:rsidR="00600BE1" w:rsidRPr="006401D8" w:rsidRDefault="00600BE1" w:rsidP="0085176D">
            <w:pPr>
              <w:pStyle w:val="afffff7"/>
              <w:ind w:firstLine="0"/>
              <w:rPr>
                <w:sz w:val="20"/>
                <w:szCs w:val="20"/>
              </w:rPr>
            </w:pPr>
            <w:r w:rsidRPr="006401D8">
              <w:rPr>
                <w:sz w:val="20"/>
                <w:szCs w:val="20"/>
              </w:rPr>
              <w:t xml:space="preserve">В рамках одного работодателя заявление об отказе в </w:t>
            </w:r>
            <w:r w:rsidRPr="006401D8">
              <w:rPr>
                <w:sz w:val="20"/>
                <w:szCs w:val="20"/>
              </w:rPr>
              <w:lastRenderedPageBreak/>
              <w:t>предоставлении субсидии направляется один раз.</w:t>
            </w:r>
          </w:p>
        </w:tc>
        <w:tc>
          <w:tcPr>
            <w:tcW w:w="3260" w:type="dxa"/>
            <w:hideMark/>
          </w:tcPr>
          <w:p w14:paraId="2E2BEA81" w14:textId="20100A37" w:rsidR="00600BE1" w:rsidRPr="006401D8" w:rsidRDefault="00600BE1" w:rsidP="0085176D">
            <w:pPr>
              <w:pStyle w:val="afffff7"/>
              <w:ind w:firstLine="0"/>
              <w:rPr>
                <w:sz w:val="20"/>
                <w:szCs w:val="20"/>
              </w:rPr>
            </w:pPr>
            <w:r w:rsidRPr="006401D8">
              <w:rPr>
                <w:sz w:val="20"/>
                <w:szCs w:val="20"/>
              </w:rPr>
              <w:lastRenderedPageBreak/>
              <w:t xml:space="preserve">Обнаружено принятое заявление об отказе в предоставлении </w:t>
            </w:r>
            <w:r w:rsidRPr="006401D8">
              <w:rPr>
                <w:sz w:val="20"/>
                <w:szCs w:val="20"/>
              </w:rPr>
              <w:lastRenderedPageBreak/>
              <w:t>субсидии &lt;номер&gt;. Повторное принятие недопустимо.</w:t>
            </w:r>
          </w:p>
        </w:tc>
        <w:tc>
          <w:tcPr>
            <w:tcW w:w="1495" w:type="dxa"/>
            <w:hideMark/>
          </w:tcPr>
          <w:p w14:paraId="65D014E7" w14:textId="0C704804" w:rsidR="00600BE1" w:rsidRPr="006401D8" w:rsidRDefault="00600BE1" w:rsidP="0085176D">
            <w:pPr>
              <w:pStyle w:val="afffff7"/>
              <w:ind w:firstLine="0"/>
              <w:rPr>
                <w:sz w:val="20"/>
                <w:szCs w:val="20"/>
              </w:rPr>
            </w:pPr>
            <w:r w:rsidRPr="006401D8">
              <w:rPr>
                <w:sz w:val="20"/>
                <w:szCs w:val="20"/>
              </w:rPr>
              <w:lastRenderedPageBreak/>
              <w:t>Заявление об отказе</w:t>
            </w:r>
          </w:p>
        </w:tc>
      </w:tr>
      <w:tr w:rsidR="00600BE1" w:rsidRPr="006401D8" w14:paraId="59541DB3" w14:textId="77777777" w:rsidTr="0085176D">
        <w:tc>
          <w:tcPr>
            <w:tcW w:w="1163" w:type="dxa"/>
            <w:hideMark/>
          </w:tcPr>
          <w:p w14:paraId="048038C5" w14:textId="4C88FE82" w:rsidR="00600BE1" w:rsidRPr="006401D8" w:rsidRDefault="00600BE1" w:rsidP="0085176D">
            <w:pPr>
              <w:pStyle w:val="afffff7"/>
              <w:ind w:firstLine="0"/>
              <w:rPr>
                <w:sz w:val="20"/>
                <w:szCs w:val="20"/>
              </w:rPr>
            </w:pPr>
            <w:r w:rsidRPr="006401D8">
              <w:rPr>
                <w:sz w:val="20"/>
                <w:szCs w:val="20"/>
              </w:rPr>
              <w:t>ERR_25</w:t>
            </w:r>
          </w:p>
        </w:tc>
        <w:tc>
          <w:tcPr>
            <w:tcW w:w="1560" w:type="dxa"/>
          </w:tcPr>
          <w:p w14:paraId="460E93E4" w14:textId="7FD7E8F7" w:rsidR="00600BE1" w:rsidRPr="006401D8" w:rsidRDefault="00600BE1" w:rsidP="0085176D">
            <w:pPr>
              <w:pStyle w:val="afffff7"/>
              <w:ind w:firstLine="0"/>
              <w:rPr>
                <w:sz w:val="20"/>
                <w:szCs w:val="20"/>
              </w:rPr>
            </w:pPr>
            <w:r w:rsidRPr="006401D8">
              <w:rPr>
                <w:sz w:val="20"/>
                <w:szCs w:val="20"/>
              </w:rPr>
              <w:t>Блокирующая</w:t>
            </w:r>
          </w:p>
        </w:tc>
        <w:tc>
          <w:tcPr>
            <w:tcW w:w="3260" w:type="dxa"/>
            <w:hideMark/>
          </w:tcPr>
          <w:p w14:paraId="4641F117" w14:textId="77777777" w:rsidR="00600BE1" w:rsidRPr="006401D8" w:rsidRDefault="00600BE1" w:rsidP="0085176D">
            <w:pPr>
              <w:pStyle w:val="afffff7"/>
              <w:ind w:firstLine="0"/>
              <w:rPr>
                <w:sz w:val="20"/>
                <w:szCs w:val="20"/>
              </w:rPr>
            </w:pPr>
            <w:r w:rsidRPr="006401D8">
              <w:rPr>
                <w:sz w:val="20"/>
                <w:szCs w:val="20"/>
              </w:rPr>
              <w:t>В рамках одного работодателя по данному СНИЛС, если существует сведение для которого был получен статус Проверено (VERIFIED) и значение в полях Дата начала выполнения трудовых обязанностей равно, запрещать повторный приём заявления с данным сведением (СНИЛС).</w:t>
            </w:r>
          </w:p>
          <w:p w14:paraId="384C5FC1" w14:textId="6ACADB84" w:rsidR="00600BE1" w:rsidRPr="006401D8" w:rsidRDefault="00600BE1" w:rsidP="0085176D">
            <w:pPr>
              <w:pStyle w:val="afffff7"/>
              <w:ind w:firstLine="0"/>
              <w:rPr>
                <w:sz w:val="20"/>
                <w:szCs w:val="20"/>
              </w:rPr>
            </w:pPr>
            <w:r w:rsidRPr="006401D8">
              <w:rPr>
                <w:sz w:val="20"/>
                <w:szCs w:val="20"/>
              </w:rPr>
              <w:t>Исключения: заявления по трудоустроенным в 22 году, если он присутствовал в принятых заявлениях 21 года (</w:t>
            </w:r>
            <w:proofErr w:type="spellStart"/>
            <w:r w:rsidRPr="006401D8">
              <w:rPr>
                <w:sz w:val="20"/>
                <w:szCs w:val="20"/>
              </w:rPr>
              <w:t>рег</w:t>
            </w:r>
            <w:proofErr w:type="spellEnd"/>
            <w:r w:rsidRPr="006401D8">
              <w:rPr>
                <w:sz w:val="20"/>
                <w:szCs w:val="20"/>
              </w:rPr>
              <w:t xml:space="preserve"> номер + СНИЛС + Дата начала выполнения трудовых обязанностей) (если отличается именно ГОД)</w:t>
            </w:r>
          </w:p>
        </w:tc>
        <w:tc>
          <w:tcPr>
            <w:tcW w:w="3260" w:type="dxa"/>
            <w:hideMark/>
          </w:tcPr>
          <w:p w14:paraId="6502455B" w14:textId="5247D1D1" w:rsidR="00600BE1" w:rsidRPr="006401D8" w:rsidRDefault="00600BE1" w:rsidP="0085176D">
            <w:pPr>
              <w:pStyle w:val="afffff7"/>
              <w:ind w:firstLine="0"/>
              <w:rPr>
                <w:sz w:val="20"/>
                <w:szCs w:val="20"/>
              </w:rPr>
            </w:pPr>
            <w:r w:rsidRPr="006401D8">
              <w:rPr>
                <w:sz w:val="20"/>
                <w:szCs w:val="20"/>
              </w:rPr>
              <w:t>По СНИЛС № &lt;&gt; обнаружено сведение в статусе "Проверено". сведение не может быть подано повторно</w:t>
            </w:r>
          </w:p>
        </w:tc>
        <w:tc>
          <w:tcPr>
            <w:tcW w:w="1495" w:type="dxa"/>
            <w:hideMark/>
          </w:tcPr>
          <w:p w14:paraId="232B9086" w14:textId="185353DA" w:rsidR="00600BE1" w:rsidRPr="006401D8" w:rsidRDefault="00600BE1" w:rsidP="0085176D">
            <w:pPr>
              <w:pStyle w:val="afffff7"/>
              <w:ind w:firstLine="0"/>
              <w:rPr>
                <w:sz w:val="20"/>
                <w:szCs w:val="20"/>
              </w:rPr>
            </w:pPr>
            <w:r w:rsidRPr="006401D8">
              <w:rPr>
                <w:sz w:val="20"/>
                <w:szCs w:val="20"/>
              </w:rPr>
              <w:t>Заявление</w:t>
            </w:r>
          </w:p>
        </w:tc>
      </w:tr>
      <w:tr w:rsidR="00600BE1" w:rsidRPr="006401D8" w14:paraId="4FD27CFF" w14:textId="77777777" w:rsidTr="0085176D">
        <w:tc>
          <w:tcPr>
            <w:tcW w:w="1163" w:type="dxa"/>
            <w:hideMark/>
          </w:tcPr>
          <w:p w14:paraId="0B043EA3" w14:textId="45A9F6B8" w:rsidR="00600BE1" w:rsidRPr="006401D8" w:rsidRDefault="00600BE1" w:rsidP="0085176D">
            <w:pPr>
              <w:pStyle w:val="afffff7"/>
              <w:ind w:firstLine="0"/>
              <w:rPr>
                <w:sz w:val="20"/>
                <w:szCs w:val="20"/>
              </w:rPr>
            </w:pPr>
            <w:r w:rsidRPr="006401D8">
              <w:rPr>
                <w:sz w:val="20"/>
                <w:szCs w:val="20"/>
              </w:rPr>
              <w:t>ERR_26</w:t>
            </w:r>
          </w:p>
        </w:tc>
        <w:tc>
          <w:tcPr>
            <w:tcW w:w="1560" w:type="dxa"/>
          </w:tcPr>
          <w:p w14:paraId="3CE3A831" w14:textId="3078670A" w:rsidR="00600BE1" w:rsidRPr="006401D8" w:rsidRDefault="00600BE1" w:rsidP="0085176D">
            <w:pPr>
              <w:pStyle w:val="afffff7"/>
              <w:ind w:firstLine="0"/>
              <w:rPr>
                <w:sz w:val="20"/>
                <w:szCs w:val="20"/>
              </w:rPr>
            </w:pPr>
            <w:r w:rsidRPr="006401D8">
              <w:rPr>
                <w:sz w:val="20"/>
                <w:szCs w:val="20"/>
              </w:rPr>
              <w:t>Блокирующая</w:t>
            </w:r>
          </w:p>
        </w:tc>
        <w:tc>
          <w:tcPr>
            <w:tcW w:w="3260" w:type="dxa"/>
            <w:hideMark/>
          </w:tcPr>
          <w:p w14:paraId="273260A9" w14:textId="29503F76" w:rsidR="00600BE1" w:rsidRPr="006401D8" w:rsidRDefault="00600BE1" w:rsidP="0085176D">
            <w:pPr>
              <w:pStyle w:val="afffff7"/>
              <w:ind w:firstLine="0"/>
              <w:rPr>
                <w:sz w:val="20"/>
                <w:szCs w:val="20"/>
              </w:rPr>
            </w:pPr>
            <w:r w:rsidRPr="006401D8">
              <w:rPr>
                <w:sz w:val="20"/>
                <w:szCs w:val="20"/>
              </w:rPr>
              <w:t>При проверке сведения в ПФР</w:t>
            </w:r>
            <w:proofErr w:type="gramStart"/>
            <w:r w:rsidRPr="006401D8">
              <w:rPr>
                <w:sz w:val="20"/>
                <w:szCs w:val="20"/>
              </w:rPr>
              <w:t>: Если</w:t>
            </w:r>
            <w:proofErr w:type="gramEnd"/>
            <w:r w:rsidRPr="006401D8">
              <w:rPr>
                <w:sz w:val="20"/>
                <w:szCs w:val="20"/>
              </w:rPr>
              <w:t xml:space="preserve"> для указанного СНИЛС и работодателя дата </w:t>
            </w:r>
            <w:r w:rsidR="009060CA" w:rsidRPr="006401D8">
              <w:rPr>
                <w:sz w:val="20"/>
                <w:szCs w:val="20"/>
              </w:rPr>
              <w:t xml:space="preserve">увольнения </w:t>
            </w:r>
            <w:r w:rsidR="009060CA">
              <w:rPr>
                <w:sz w:val="20"/>
                <w:szCs w:val="20"/>
              </w:rPr>
              <w:t>заполнена и не выполняется условия отработанного времени для получения субсидии</w:t>
            </w:r>
          </w:p>
        </w:tc>
        <w:tc>
          <w:tcPr>
            <w:tcW w:w="3260" w:type="dxa"/>
            <w:hideMark/>
          </w:tcPr>
          <w:p w14:paraId="52B3091D" w14:textId="4630A887" w:rsidR="00600BE1" w:rsidRPr="006401D8" w:rsidRDefault="00600BE1" w:rsidP="0085176D">
            <w:pPr>
              <w:pStyle w:val="afffff7"/>
              <w:ind w:firstLine="0"/>
              <w:rPr>
                <w:sz w:val="20"/>
                <w:szCs w:val="20"/>
              </w:rPr>
            </w:pPr>
            <w:r w:rsidRPr="006401D8">
              <w:rPr>
                <w:sz w:val="20"/>
                <w:szCs w:val="20"/>
              </w:rPr>
              <w:t>Работник СНИЛС № &lt;&gt; был уволен &lt;дата увольнения&gt;</w:t>
            </w:r>
          </w:p>
        </w:tc>
        <w:tc>
          <w:tcPr>
            <w:tcW w:w="1495" w:type="dxa"/>
            <w:hideMark/>
          </w:tcPr>
          <w:p w14:paraId="39716F95" w14:textId="3CAF3B12" w:rsidR="00600BE1" w:rsidRPr="006401D8" w:rsidRDefault="00600BE1" w:rsidP="0085176D">
            <w:pPr>
              <w:pStyle w:val="afffff7"/>
              <w:ind w:firstLine="0"/>
              <w:rPr>
                <w:sz w:val="20"/>
                <w:szCs w:val="20"/>
              </w:rPr>
            </w:pPr>
            <w:r w:rsidRPr="006401D8">
              <w:rPr>
                <w:sz w:val="20"/>
                <w:szCs w:val="20"/>
              </w:rPr>
              <w:t>Сведение</w:t>
            </w:r>
          </w:p>
        </w:tc>
      </w:tr>
      <w:tr w:rsidR="00457D40" w:rsidRPr="006401D8" w14:paraId="25B7585B" w14:textId="77777777" w:rsidTr="0085176D">
        <w:tc>
          <w:tcPr>
            <w:tcW w:w="1163" w:type="dxa"/>
            <w:hideMark/>
          </w:tcPr>
          <w:p w14:paraId="5912229E" w14:textId="4E912B95" w:rsidR="00457D40" w:rsidRPr="006401D8" w:rsidRDefault="00457D40" w:rsidP="0085176D">
            <w:pPr>
              <w:pStyle w:val="afffff7"/>
              <w:ind w:firstLine="0"/>
              <w:rPr>
                <w:sz w:val="20"/>
                <w:szCs w:val="20"/>
              </w:rPr>
            </w:pPr>
            <w:r w:rsidRPr="006401D8">
              <w:rPr>
                <w:sz w:val="20"/>
                <w:szCs w:val="20"/>
              </w:rPr>
              <w:t>ERR_28</w:t>
            </w:r>
          </w:p>
        </w:tc>
        <w:tc>
          <w:tcPr>
            <w:tcW w:w="1560" w:type="dxa"/>
          </w:tcPr>
          <w:p w14:paraId="27C6FB64" w14:textId="220AB023" w:rsidR="00457D40" w:rsidRPr="006401D8" w:rsidRDefault="00457D40" w:rsidP="0085176D">
            <w:pPr>
              <w:pStyle w:val="afffff7"/>
              <w:ind w:firstLine="0"/>
              <w:rPr>
                <w:sz w:val="20"/>
                <w:szCs w:val="20"/>
              </w:rPr>
            </w:pPr>
            <w:r w:rsidRPr="006401D8">
              <w:rPr>
                <w:sz w:val="20"/>
                <w:szCs w:val="20"/>
              </w:rPr>
              <w:t>Блокирующая</w:t>
            </w:r>
          </w:p>
        </w:tc>
        <w:tc>
          <w:tcPr>
            <w:tcW w:w="3260" w:type="dxa"/>
            <w:hideMark/>
          </w:tcPr>
          <w:p w14:paraId="17A6E5B3" w14:textId="1BD2157D" w:rsidR="00457D40" w:rsidRPr="006401D8" w:rsidRDefault="009060CA" w:rsidP="0085176D">
            <w:pPr>
              <w:pStyle w:val="afffff7"/>
              <w:ind w:firstLine="0"/>
              <w:rPr>
                <w:sz w:val="20"/>
                <w:szCs w:val="20"/>
              </w:rPr>
            </w:pPr>
            <w:r w:rsidRPr="009060CA">
              <w:rPr>
                <w:sz w:val="20"/>
                <w:szCs w:val="20"/>
              </w:rPr>
              <w:t xml:space="preserve">Дата трудового договора </w:t>
            </w:r>
            <w:r w:rsidR="00457D40" w:rsidRPr="006401D8">
              <w:rPr>
                <w:sz w:val="20"/>
                <w:szCs w:val="20"/>
              </w:rPr>
              <w:t>&lt;=</w:t>
            </w:r>
            <w:r>
              <w:t xml:space="preserve"> </w:t>
            </w:r>
            <w:r w:rsidRPr="009060CA">
              <w:rPr>
                <w:sz w:val="20"/>
                <w:szCs w:val="20"/>
              </w:rPr>
              <w:t>Дата приказа о приёме на работу</w:t>
            </w:r>
            <w:r w:rsidR="00457D40" w:rsidRPr="006401D8">
              <w:rPr>
                <w:sz w:val="20"/>
                <w:szCs w:val="20"/>
              </w:rPr>
              <w:t xml:space="preserve"> и если дата трудоустройства в 2021 году</w:t>
            </w:r>
          </w:p>
        </w:tc>
        <w:tc>
          <w:tcPr>
            <w:tcW w:w="3260" w:type="dxa"/>
            <w:hideMark/>
          </w:tcPr>
          <w:p w14:paraId="78C6CA9B" w14:textId="2EEE4214" w:rsidR="00457D40" w:rsidRPr="006401D8" w:rsidRDefault="00457D40" w:rsidP="0085176D">
            <w:pPr>
              <w:pStyle w:val="afffff7"/>
              <w:ind w:firstLine="0"/>
              <w:rPr>
                <w:sz w:val="20"/>
                <w:szCs w:val="20"/>
              </w:rPr>
            </w:pPr>
            <w:r w:rsidRPr="006401D8">
              <w:rPr>
                <w:sz w:val="20"/>
                <w:szCs w:val="20"/>
              </w:rPr>
              <w:t xml:space="preserve">Для трудоустроенного гражданина № СНИЛС &lt;# </w:t>
            </w:r>
            <w:proofErr w:type="gramStart"/>
            <w:r w:rsidRPr="006401D8">
              <w:rPr>
                <w:sz w:val="20"/>
                <w:szCs w:val="20"/>
              </w:rPr>
              <w:t>СНИЛС&gt;дата</w:t>
            </w:r>
            <w:proofErr w:type="gramEnd"/>
            <w:r w:rsidRPr="006401D8">
              <w:rPr>
                <w:sz w:val="20"/>
                <w:szCs w:val="20"/>
              </w:rPr>
              <w:t xml:space="preserve"> трудового договора должна быть меньше или равна дате приказа о приёме на работу.</w:t>
            </w:r>
          </w:p>
        </w:tc>
        <w:tc>
          <w:tcPr>
            <w:tcW w:w="1495" w:type="dxa"/>
            <w:hideMark/>
          </w:tcPr>
          <w:p w14:paraId="7D57A08E" w14:textId="48336036" w:rsidR="00457D40" w:rsidRPr="006401D8" w:rsidRDefault="00457D40" w:rsidP="0085176D">
            <w:pPr>
              <w:pStyle w:val="afffff7"/>
              <w:ind w:firstLine="0"/>
              <w:rPr>
                <w:sz w:val="20"/>
                <w:szCs w:val="20"/>
              </w:rPr>
            </w:pPr>
            <w:r w:rsidRPr="006401D8">
              <w:rPr>
                <w:sz w:val="20"/>
                <w:szCs w:val="20"/>
              </w:rPr>
              <w:t>Заявление</w:t>
            </w:r>
          </w:p>
        </w:tc>
      </w:tr>
      <w:tr w:rsidR="00457D40" w:rsidRPr="006401D8" w14:paraId="6EFC57F3" w14:textId="77777777" w:rsidTr="0085176D">
        <w:tc>
          <w:tcPr>
            <w:tcW w:w="1163" w:type="dxa"/>
            <w:hideMark/>
          </w:tcPr>
          <w:p w14:paraId="05C55CC6" w14:textId="4E42C9D1" w:rsidR="00457D40" w:rsidRPr="006401D8" w:rsidRDefault="00457D40" w:rsidP="0085176D">
            <w:pPr>
              <w:pStyle w:val="afffff7"/>
              <w:ind w:firstLine="0"/>
              <w:rPr>
                <w:sz w:val="20"/>
                <w:szCs w:val="20"/>
              </w:rPr>
            </w:pPr>
            <w:r w:rsidRPr="006401D8">
              <w:rPr>
                <w:sz w:val="20"/>
                <w:szCs w:val="20"/>
              </w:rPr>
              <w:t>ERR_29</w:t>
            </w:r>
          </w:p>
        </w:tc>
        <w:tc>
          <w:tcPr>
            <w:tcW w:w="1560" w:type="dxa"/>
          </w:tcPr>
          <w:p w14:paraId="7F84D6DE" w14:textId="43E7B8C9" w:rsidR="00457D40" w:rsidRPr="006401D8" w:rsidRDefault="00457D40" w:rsidP="0085176D">
            <w:pPr>
              <w:pStyle w:val="afffff7"/>
              <w:ind w:firstLine="0"/>
              <w:rPr>
                <w:sz w:val="20"/>
                <w:szCs w:val="20"/>
              </w:rPr>
            </w:pPr>
            <w:r w:rsidRPr="006401D8">
              <w:rPr>
                <w:sz w:val="20"/>
                <w:szCs w:val="20"/>
              </w:rPr>
              <w:t>Блокирующая</w:t>
            </w:r>
          </w:p>
        </w:tc>
        <w:tc>
          <w:tcPr>
            <w:tcW w:w="3260" w:type="dxa"/>
            <w:hideMark/>
          </w:tcPr>
          <w:p w14:paraId="2633F2AB" w14:textId="04956E4A" w:rsidR="00457D40" w:rsidRPr="006401D8" w:rsidRDefault="00457D40" w:rsidP="0085176D">
            <w:pPr>
              <w:pStyle w:val="afffff7"/>
              <w:ind w:firstLine="0"/>
              <w:rPr>
                <w:sz w:val="20"/>
                <w:szCs w:val="20"/>
              </w:rPr>
            </w:pPr>
            <w:r w:rsidRPr="006401D8">
              <w:rPr>
                <w:sz w:val="20"/>
                <w:szCs w:val="20"/>
              </w:rPr>
              <w:t xml:space="preserve">Общая сумма 3 траншей для каждого сведения в заявлении </w:t>
            </w:r>
            <w:proofErr w:type="gramStart"/>
            <w:r w:rsidRPr="006401D8">
              <w:rPr>
                <w:sz w:val="20"/>
                <w:szCs w:val="20"/>
              </w:rPr>
              <w:t>&lt; остатка</w:t>
            </w:r>
            <w:proofErr w:type="gramEnd"/>
            <w:r w:rsidRPr="006401D8">
              <w:rPr>
                <w:sz w:val="20"/>
                <w:szCs w:val="20"/>
              </w:rPr>
              <w:t xml:space="preserve"> средств в бюджете</w:t>
            </w:r>
          </w:p>
        </w:tc>
        <w:tc>
          <w:tcPr>
            <w:tcW w:w="3260" w:type="dxa"/>
            <w:hideMark/>
          </w:tcPr>
          <w:p w14:paraId="31F152E1" w14:textId="2A2AC3A9" w:rsidR="00457D40" w:rsidRPr="006401D8" w:rsidRDefault="00457D40" w:rsidP="0085176D">
            <w:pPr>
              <w:pStyle w:val="afffff7"/>
              <w:ind w:firstLine="0"/>
              <w:rPr>
                <w:sz w:val="20"/>
                <w:szCs w:val="20"/>
              </w:rPr>
            </w:pPr>
            <w:r w:rsidRPr="006401D8">
              <w:rPr>
                <w:sz w:val="20"/>
                <w:szCs w:val="20"/>
              </w:rPr>
              <w:t xml:space="preserve">В бюджете </w:t>
            </w:r>
            <w:r w:rsidR="0086541B" w:rsidRPr="006401D8">
              <w:rPr>
                <w:sz w:val="20"/>
                <w:szCs w:val="20"/>
              </w:rPr>
              <w:t>СФР</w:t>
            </w:r>
            <w:r w:rsidRPr="006401D8">
              <w:rPr>
                <w:sz w:val="20"/>
                <w:szCs w:val="20"/>
              </w:rPr>
              <w:t xml:space="preserve"> недостаточно средств для выплаты субсидии в полном объёме.</w:t>
            </w:r>
          </w:p>
        </w:tc>
        <w:tc>
          <w:tcPr>
            <w:tcW w:w="1495" w:type="dxa"/>
            <w:hideMark/>
          </w:tcPr>
          <w:p w14:paraId="12054387" w14:textId="53A50FB8" w:rsidR="00457D40" w:rsidRPr="006401D8" w:rsidRDefault="00457D40" w:rsidP="0085176D">
            <w:pPr>
              <w:pStyle w:val="afffff7"/>
              <w:ind w:firstLine="0"/>
              <w:rPr>
                <w:sz w:val="20"/>
                <w:szCs w:val="20"/>
              </w:rPr>
            </w:pPr>
            <w:r w:rsidRPr="006401D8">
              <w:rPr>
                <w:sz w:val="20"/>
                <w:szCs w:val="20"/>
              </w:rPr>
              <w:t>Заявление</w:t>
            </w:r>
          </w:p>
        </w:tc>
      </w:tr>
      <w:tr w:rsidR="00457D40" w:rsidRPr="006401D8" w14:paraId="5AFB883B" w14:textId="77777777" w:rsidTr="0085176D">
        <w:tc>
          <w:tcPr>
            <w:tcW w:w="1163" w:type="dxa"/>
            <w:hideMark/>
          </w:tcPr>
          <w:p w14:paraId="61C6F12C" w14:textId="35B789A6" w:rsidR="00457D40" w:rsidRPr="006401D8" w:rsidRDefault="00457D40" w:rsidP="0085176D">
            <w:pPr>
              <w:pStyle w:val="afffff7"/>
              <w:ind w:firstLine="0"/>
              <w:rPr>
                <w:sz w:val="20"/>
                <w:szCs w:val="20"/>
              </w:rPr>
            </w:pPr>
            <w:r w:rsidRPr="006401D8">
              <w:rPr>
                <w:sz w:val="20"/>
                <w:szCs w:val="20"/>
              </w:rPr>
              <w:t>ERR_30</w:t>
            </w:r>
          </w:p>
        </w:tc>
        <w:tc>
          <w:tcPr>
            <w:tcW w:w="1560" w:type="dxa"/>
          </w:tcPr>
          <w:p w14:paraId="281F1468" w14:textId="7346DB45" w:rsidR="00457D40" w:rsidRPr="006401D8" w:rsidRDefault="00457D40" w:rsidP="0085176D">
            <w:pPr>
              <w:pStyle w:val="afffff7"/>
              <w:ind w:firstLine="0"/>
              <w:rPr>
                <w:sz w:val="20"/>
                <w:szCs w:val="20"/>
              </w:rPr>
            </w:pPr>
            <w:r w:rsidRPr="006401D8">
              <w:rPr>
                <w:sz w:val="20"/>
                <w:szCs w:val="20"/>
              </w:rPr>
              <w:t>Блокирующая</w:t>
            </w:r>
          </w:p>
        </w:tc>
        <w:tc>
          <w:tcPr>
            <w:tcW w:w="3260" w:type="dxa"/>
            <w:hideMark/>
          </w:tcPr>
          <w:p w14:paraId="4B5E9114" w14:textId="1E31D4D2" w:rsidR="00457D40" w:rsidRPr="006401D8" w:rsidRDefault="00457D40" w:rsidP="0085176D">
            <w:pPr>
              <w:pStyle w:val="afffff7"/>
              <w:ind w:firstLine="0"/>
              <w:rPr>
                <w:sz w:val="20"/>
                <w:szCs w:val="20"/>
              </w:rPr>
            </w:pPr>
            <w:r w:rsidRPr="006401D8">
              <w:rPr>
                <w:sz w:val="20"/>
                <w:szCs w:val="20"/>
              </w:rPr>
              <w:t>При поступлении заявления с признаком перерасчёт/корректировка и указанным номером первичного заявления, должно однозначно идентифицироваться первичное заявление</w:t>
            </w:r>
          </w:p>
        </w:tc>
        <w:tc>
          <w:tcPr>
            <w:tcW w:w="3260" w:type="dxa"/>
            <w:hideMark/>
          </w:tcPr>
          <w:p w14:paraId="05F0880F" w14:textId="33C26C2F" w:rsidR="00457D40" w:rsidRPr="006401D8" w:rsidRDefault="00457D40" w:rsidP="0085176D">
            <w:pPr>
              <w:pStyle w:val="afffff7"/>
              <w:ind w:firstLine="0"/>
              <w:rPr>
                <w:sz w:val="20"/>
                <w:szCs w:val="20"/>
              </w:rPr>
            </w:pPr>
            <w:r w:rsidRPr="006401D8">
              <w:rPr>
                <w:sz w:val="20"/>
                <w:szCs w:val="20"/>
              </w:rPr>
              <w:t>Для заявления с признаком перерасчёт/</w:t>
            </w:r>
            <w:proofErr w:type="gramStart"/>
            <w:r w:rsidRPr="006401D8">
              <w:rPr>
                <w:sz w:val="20"/>
                <w:szCs w:val="20"/>
              </w:rPr>
              <w:t>корректировка  &lt;</w:t>
            </w:r>
            <w:proofErr w:type="gramEnd"/>
            <w:r w:rsidRPr="006401D8">
              <w:rPr>
                <w:sz w:val="20"/>
                <w:szCs w:val="20"/>
              </w:rPr>
              <w:t>номер заявления&gt; первичное заявление не найдено</w:t>
            </w:r>
          </w:p>
        </w:tc>
        <w:tc>
          <w:tcPr>
            <w:tcW w:w="1495" w:type="dxa"/>
            <w:hideMark/>
          </w:tcPr>
          <w:p w14:paraId="77A0481D" w14:textId="25964ED7" w:rsidR="00457D40" w:rsidRPr="006401D8" w:rsidRDefault="00457D40" w:rsidP="0085176D">
            <w:pPr>
              <w:pStyle w:val="afffff7"/>
              <w:ind w:firstLine="0"/>
              <w:rPr>
                <w:sz w:val="20"/>
                <w:szCs w:val="20"/>
              </w:rPr>
            </w:pPr>
            <w:r w:rsidRPr="006401D8">
              <w:rPr>
                <w:sz w:val="20"/>
                <w:szCs w:val="20"/>
              </w:rPr>
              <w:t>Заявление</w:t>
            </w:r>
          </w:p>
        </w:tc>
      </w:tr>
      <w:tr w:rsidR="00457D40" w:rsidRPr="006401D8" w14:paraId="41AE7D0E" w14:textId="77777777" w:rsidTr="0085176D">
        <w:tc>
          <w:tcPr>
            <w:tcW w:w="1163" w:type="dxa"/>
          </w:tcPr>
          <w:p w14:paraId="7EA61779" w14:textId="526E3D1C" w:rsidR="00457D40" w:rsidRPr="006401D8" w:rsidRDefault="00457D40" w:rsidP="0085176D">
            <w:pPr>
              <w:pStyle w:val="afffff7"/>
              <w:ind w:firstLine="0"/>
              <w:rPr>
                <w:sz w:val="20"/>
                <w:szCs w:val="20"/>
              </w:rPr>
            </w:pPr>
            <w:r w:rsidRPr="006401D8">
              <w:rPr>
                <w:sz w:val="20"/>
                <w:szCs w:val="20"/>
              </w:rPr>
              <w:t>ERR_31</w:t>
            </w:r>
          </w:p>
        </w:tc>
        <w:tc>
          <w:tcPr>
            <w:tcW w:w="1560" w:type="dxa"/>
          </w:tcPr>
          <w:p w14:paraId="44DF6735" w14:textId="181EB46F" w:rsidR="00457D40" w:rsidRPr="006401D8" w:rsidRDefault="00457D40" w:rsidP="0085176D">
            <w:pPr>
              <w:pStyle w:val="afffff7"/>
              <w:ind w:firstLine="0"/>
              <w:rPr>
                <w:sz w:val="20"/>
                <w:szCs w:val="20"/>
              </w:rPr>
            </w:pPr>
            <w:r w:rsidRPr="006401D8">
              <w:rPr>
                <w:sz w:val="20"/>
                <w:szCs w:val="20"/>
              </w:rPr>
              <w:t>Блокирующая</w:t>
            </w:r>
          </w:p>
        </w:tc>
        <w:tc>
          <w:tcPr>
            <w:tcW w:w="3260" w:type="dxa"/>
          </w:tcPr>
          <w:p w14:paraId="49872575" w14:textId="39DA97D5" w:rsidR="00457D40" w:rsidRPr="006401D8" w:rsidRDefault="00457D40" w:rsidP="0085176D">
            <w:pPr>
              <w:pStyle w:val="afffff7"/>
              <w:ind w:firstLine="0"/>
              <w:rPr>
                <w:sz w:val="20"/>
                <w:szCs w:val="20"/>
              </w:rPr>
            </w:pPr>
            <w:r w:rsidRPr="006401D8">
              <w:rPr>
                <w:sz w:val="20"/>
                <w:szCs w:val="20"/>
              </w:rPr>
              <w:t xml:space="preserve">При поступлении перерасчётного заявления с указанным номером первичного заявления, состав сведений ITEMS должен совпадать с первичным заявлением по количеству и составу (кроме </w:t>
            </w:r>
            <w:proofErr w:type="gramStart"/>
            <w:r w:rsidRPr="006401D8">
              <w:rPr>
                <w:sz w:val="20"/>
                <w:szCs w:val="20"/>
              </w:rPr>
              <w:t>РК  и</w:t>
            </w:r>
            <w:proofErr w:type="gramEnd"/>
            <w:r w:rsidRPr="006401D8">
              <w:rPr>
                <w:sz w:val="20"/>
                <w:szCs w:val="20"/>
              </w:rPr>
              <w:t xml:space="preserve"> суммы страховых взносов)</w:t>
            </w:r>
          </w:p>
        </w:tc>
        <w:tc>
          <w:tcPr>
            <w:tcW w:w="3260" w:type="dxa"/>
          </w:tcPr>
          <w:p w14:paraId="60B4E519" w14:textId="12DB4240" w:rsidR="00457D40" w:rsidRPr="006401D8" w:rsidRDefault="00457D40" w:rsidP="0085176D">
            <w:pPr>
              <w:pStyle w:val="afffff7"/>
              <w:ind w:firstLine="0"/>
              <w:rPr>
                <w:sz w:val="20"/>
                <w:szCs w:val="20"/>
              </w:rPr>
            </w:pPr>
            <w:r w:rsidRPr="006401D8">
              <w:rPr>
                <w:sz w:val="20"/>
                <w:szCs w:val="20"/>
              </w:rPr>
              <w:t>Перерасчётное заявление не соответствует первичному по количеству и составу постоянных сведений.</w:t>
            </w:r>
          </w:p>
        </w:tc>
        <w:tc>
          <w:tcPr>
            <w:tcW w:w="1495" w:type="dxa"/>
          </w:tcPr>
          <w:p w14:paraId="16C5E9FE" w14:textId="2B8BF759" w:rsidR="00457D40" w:rsidRPr="006401D8" w:rsidRDefault="00457D40" w:rsidP="0085176D">
            <w:pPr>
              <w:pStyle w:val="afffff7"/>
              <w:ind w:firstLine="0"/>
              <w:rPr>
                <w:sz w:val="20"/>
                <w:szCs w:val="20"/>
              </w:rPr>
            </w:pPr>
            <w:r w:rsidRPr="006401D8">
              <w:rPr>
                <w:sz w:val="20"/>
                <w:szCs w:val="20"/>
              </w:rPr>
              <w:t>Заявление</w:t>
            </w:r>
          </w:p>
        </w:tc>
      </w:tr>
      <w:tr w:rsidR="00457D40" w:rsidRPr="006401D8" w14:paraId="01AEACDC" w14:textId="77777777" w:rsidTr="0085176D">
        <w:tc>
          <w:tcPr>
            <w:tcW w:w="1163" w:type="dxa"/>
          </w:tcPr>
          <w:p w14:paraId="5E005C5F" w14:textId="261F1259" w:rsidR="00457D40" w:rsidRPr="006401D8" w:rsidRDefault="00457D40" w:rsidP="0085176D">
            <w:pPr>
              <w:pStyle w:val="afffff7"/>
              <w:ind w:firstLine="0"/>
              <w:rPr>
                <w:sz w:val="20"/>
                <w:szCs w:val="20"/>
              </w:rPr>
            </w:pPr>
            <w:r w:rsidRPr="006401D8">
              <w:rPr>
                <w:sz w:val="20"/>
                <w:szCs w:val="20"/>
              </w:rPr>
              <w:t>ERR_32</w:t>
            </w:r>
          </w:p>
        </w:tc>
        <w:tc>
          <w:tcPr>
            <w:tcW w:w="1560" w:type="dxa"/>
          </w:tcPr>
          <w:p w14:paraId="4EE4A3FE" w14:textId="22A11484" w:rsidR="00457D40" w:rsidRPr="006401D8" w:rsidRDefault="00457D40" w:rsidP="0085176D">
            <w:pPr>
              <w:pStyle w:val="afffff7"/>
              <w:ind w:firstLine="0"/>
              <w:rPr>
                <w:sz w:val="20"/>
                <w:szCs w:val="20"/>
              </w:rPr>
            </w:pPr>
            <w:r w:rsidRPr="006401D8">
              <w:rPr>
                <w:sz w:val="20"/>
                <w:szCs w:val="20"/>
              </w:rPr>
              <w:t>Блокирующая</w:t>
            </w:r>
          </w:p>
        </w:tc>
        <w:tc>
          <w:tcPr>
            <w:tcW w:w="3260" w:type="dxa"/>
          </w:tcPr>
          <w:p w14:paraId="34742E4D" w14:textId="5546C892" w:rsidR="00457D40" w:rsidRPr="006401D8" w:rsidRDefault="00457D40" w:rsidP="0085176D">
            <w:pPr>
              <w:pStyle w:val="afffff7"/>
              <w:ind w:firstLine="0"/>
              <w:rPr>
                <w:sz w:val="20"/>
                <w:szCs w:val="20"/>
              </w:rPr>
            </w:pPr>
            <w:r w:rsidRPr="006401D8">
              <w:rPr>
                <w:sz w:val="20"/>
                <w:szCs w:val="20"/>
              </w:rPr>
              <w:t>СНИЛС заявления должен присутствовать в перечне от СЗН</w:t>
            </w:r>
          </w:p>
        </w:tc>
        <w:tc>
          <w:tcPr>
            <w:tcW w:w="3260" w:type="dxa"/>
          </w:tcPr>
          <w:p w14:paraId="68211072" w14:textId="0C2EB8B0" w:rsidR="00457D40" w:rsidRPr="006401D8" w:rsidRDefault="00457D40" w:rsidP="0085176D">
            <w:pPr>
              <w:pStyle w:val="afffff7"/>
              <w:ind w:firstLine="0"/>
              <w:rPr>
                <w:sz w:val="20"/>
                <w:szCs w:val="20"/>
              </w:rPr>
            </w:pPr>
            <w:r w:rsidRPr="006401D8">
              <w:rPr>
                <w:sz w:val="20"/>
                <w:szCs w:val="20"/>
              </w:rPr>
              <w:t xml:space="preserve">Работник с номером СНИЛС &lt;№ СНИЛС&gt; не обнаружен в перечнях сведений </w:t>
            </w:r>
            <w:proofErr w:type="gramStart"/>
            <w:r w:rsidRPr="006401D8">
              <w:rPr>
                <w:sz w:val="20"/>
                <w:szCs w:val="20"/>
              </w:rPr>
              <w:t>о  работодателях</w:t>
            </w:r>
            <w:proofErr w:type="gramEnd"/>
            <w:r w:rsidRPr="006401D8">
              <w:rPr>
                <w:sz w:val="20"/>
                <w:szCs w:val="20"/>
              </w:rPr>
              <w:t xml:space="preserve"> и трудоустроенных гражданах, предоставленных СЗН.</w:t>
            </w:r>
          </w:p>
        </w:tc>
        <w:tc>
          <w:tcPr>
            <w:tcW w:w="1495" w:type="dxa"/>
          </w:tcPr>
          <w:p w14:paraId="5780C266" w14:textId="1E1F76BB" w:rsidR="00457D40" w:rsidRPr="006401D8" w:rsidRDefault="00457D40" w:rsidP="0085176D">
            <w:pPr>
              <w:pStyle w:val="afffff7"/>
              <w:ind w:firstLine="0"/>
              <w:rPr>
                <w:sz w:val="20"/>
                <w:szCs w:val="20"/>
              </w:rPr>
            </w:pPr>
            <w:r w:rsidRPr="006401D8">
              <w:rPr>
                <w:sz w:val="20"/>
                <w:szCs w:val="20"/>
              </w:rPr>
              <w:t>Заявление</w:t>
            </w:r>
          </w:p>
        </w:tc>
      </w:tr>
      <w:tr w:rsidR="00457D40" w:rsidRPr="006401D8" w14:paraId="111B79C3" w14:textId="77777777" w:rsidTr="0085176D">
        <w:tc>
          <w:tcPr>
            <w:tcW w:w="1163" w:type="dxa"/>
          </w:tcPr>
          <w:p w14:paraId="252A1352" w14:textId="713A9147" w:rsidR="00457D40" w:rsidRPr="006401D8" w:rsidRDefault="00457D40" w:rsidP="0085176D">
            <w:pPr>
              <w:pStyle w:val="afffff7"/>
              <w:ind w:firstLine="0"/>
              <w:rPr>
                <w:sz w:val="20"/>
                <w:szCs w:val="20"/>
              </w:rPr>
            </w:pPr>
            <w:r w:rsidRPr="006401D8">
              <w:rPr>
                <w:sz w:val="20"/>
                <w:szCs w:val="20"/>
              </w:rPr>
              <w:t>ERR_33</w:t>
            </w:r>
          </w:p>
        </w:tc>
        <w:tc>
          <w:tcPr>
            <w:tcW w:w="1560" w:type="dxa"/>
          </w:tcPr>
          <w:p w14:paraId="5A33E863" w14:textId="44C83DA1" w:rsidR="00457D40" w:rsidRPr="006401D8" w:rsidRDefault="00457D40" w:rsidP="0085176D">
            <w:pPr>
              <w:pStyle w:val="afffff7"/>
              <w:ind w:firstLine="0"/>
              <w:rPr>
                <w:sz w:val="20"/>
                <w:szCs w:val="20"/>
              </w:rPr>
            </w:pPr>
            <w:r w:rsidRPr="006401D8">
              <w:rPr>
                <w:sz w:val="20"/>
                <w:szCs w:val="20"/>
              </w:rPr>
              <w:t>Блокирующая</w:t>
            </w:r>
          </w:p>
        </w:tc>
        <w:tc>
          <w:tcPr>
            <w:tcW w:w="3260" w:type="dxa"/>
          </w:tcPr>
          <w:p w14:paraId="14670645" w14:textId="4E8617F2" w:rsidR="00457D40" w:rsidRPr="006401D8" w:rsidRDefault="00457D40" w:rsidP="0085176D">
            <w:pPr>
              <w:pStyle w:val="afffff7"/>
              <w:ind w:firstLine="0"/>
              <w:rPr>
                <w:sz w:val="20"/>
                <w:szCs w:val="20"/>
              </w:rPr>
            </w:pPr>
            <w:r w:rsidRPr="006401D8">
              <w:rPr>
                <w:sz w:val="20"/>
                <w:szCs w:val="20"/>
              </w:rPr>
              <w:t>Работодатель ИНН, ОГРН/ОГРНИП (КПП при наличии) отсутствует в перечне работодателей от СЗН</w:t>
            </w:r>
          </w:p>
        </w:tc>
        <w:tc>
          <w:tcPr>
            <w:tcW w:w="3260" w:type="dxa"/>
          </w:tcPr>
          <w:p w14:paraId="4F68328C" w14:textId="156A1799" w:rsidR="00457D40" w:rsidRPr="006401D8" w:rsidRDefault="00457D40" w:rsidP="0085176D">
            <w:pPr>
              <w:pStyle w:val="afffff7"/>
              <w:ind w:firstLine="0"/>
              <w:rPr>
                <w:sz w:val="20"/>
                <w:szCs w:val="20"/>
              </w:rPr>
            </w:pPr>
            <w:proofErr w:type="gramStart"/>
            <w:r w:rsidRPr="006401D8">
              <w:rPr>
                <w:sz w:val="20"/>
                <w:szCs w:val="20"/>
              </w:rPr>
              <w:t>Работодатель  с</w:t>
            </w:r>
            <w:proofErr w:type="gramEnd"/>
            <w:r w:rsidRPr="006401D8">
              <w:rPr>
                <w:sz w:val="20"/>
                <w:szCs w:val="20"/>
              </w:rPr>
              <w:t>  данными ИНН &lt;&gt;, ОГРН &lt;&gt; отсутствует в перечне, направленном СЗН.</w:t>
            </w:r>
          </w:p>
        </w:tc>
        <w:tc>
          <w:tcPr>
            <w:tcW w:w="1495" w:type="dxa"/>
          </w:tcPr>
          <w:p w14:paraId="6B680883" w14:textId="1001FC89" w:rsidR="00457D40" w:rsidRPr="006401D8" w:rsidRDefault="00457D40" w:rsidP="0085176D">
            <w:pPr>
              <w:pStyle w:val="afffff7"/>
              <w:ind w:firstLine="0"/>
              <w:rPr>
                <w:sz w:val="20"/>
                <w:szCs w:val="20"/>
              </w:rPr>
            </w:pPr>
            <w:r w:rsidRPr="006401D8">
              <w:rPr>
                <w:sz w:val="20"/>
                <w:szCs w:val="20"/>
              </w:rPr>
              <w:t>Заявление</w:t>
            </w:r>
          </w:p>
        </w:tc>
      </w:tr>
      <w:tr w:rsidR="00457D40" w:rsidRPr="006401D8" w14:paraId="76FD0EEB" w14:textId="77777777" w:rsidTr="0085176D">
        <w:tc>
          <w:tcPr>
            <w:tcW w:w="1163" w:type="dxa"/>
          </w:tcPr>
          <w:p w14:paraId="661ADE2B" w14:textId="710CD2FD" w:rsidR="00457D40" w:rsidRPr="006401D8" w:rsidRDefault="00457D40" w:rsidP="0085176D">
            <w:pPr>
              <w:pStyle w:val="afffff7"/>
              <w:ind w:firstLine="0"/>
              <w:rPr>
                <w:sz w:val="20"/>
                <w:szCs w:val="20"/>
              </w:rPr>
            </w:pPr>
            <w:r w:rsidRPr="006401D8">
              <w:rPr>
                <w:sz w:val="20"/>
                <w:szCs w:val="20"/>
              </w:rPr>
              <w:t>ERR_34</w:t>
            </w:r>
          </w:p>
        </w:tc>
        <w:tc>
          <w:tcPr>
            <w:tcW w:w="1560" w:type="dxa"/>
          </w:tcPr>
          <w:p w14:paraId="2FC9F788" w14:textId="70872F63" w:rsidR="00457D40" w:rsidRPr="006401D8" w:rsidRDefault="00457D40" w:rsidP="0085176D">
            <w:pPr>
              <w:pStyle w:val="afffff7"/>
              <w:ind w:firstLine="0"/>
              <w:rPr>
                <w:sz w:val="20"/>
                <w:szCs w:val="20"/>
              </w:rPr>
            </w:pPr>
            <w:r w:rsidRPr="006401D8">
              <w:rPr>
                <w:sz w:val="20"/>
                <w:szCs w:val="20"/>
              </w:rPr>
              <w:t>Блокирующая</w:t>
            </w:r>
          </w:p>
        </w:tc>
        <w:tc>
          <w:tcPr>
            <w:tcW w:w="3260" w:type="dxa"/>
          </w:tcPr>
          <w:p w14:paraId="4CE51E26" w14:textId="77777777" w:rsidR="00457D40" w:rsidRPr="006401D8" w:rsidRDefault="00457D40" w:rsidP="0085176D">
            <w:pPr>
              <w:pStyle w:val="afffff7"/>
              <w:ind w:firstLine="0"/>
              <w:rPr>
                <w:sz w:val="20"/>
                <w:szCs w:val="20"/>
              </w:rPr>
            </w:pPr>
            <w:r w:rsidRPr="006401D8">
              <w:rPr>
                <w:sz w:val="20"/>
                <w:szCs w:val="20"/>
              </w:rPr>
              <w:t>Если указан способ перечисления "Банковский счёт", то выполнять следующие действия:</w:t>
            </w:r>
          </w:p>
          <w:p w14:paraId="0CC2771E" w14:textId="77777777" w:rsidR="00457D40" w:rsidRPr="006401D8" w:rsidRDefault="00457D40" w:rsidP="0085176D">
            <w:pPr>
              <w:pStyle w:val="afffff7"/>
              <w:ind w:firstLine="0"/>
              <w:rPr>
                <w:sz w:val="20"/>
                <w:szCs w:val="20"/>
              </w:rPr>
            </w:pPr>
            <w:r w:rsidRPr="006401D8">
              <w:rPr>
                <w:sz w:val="20"/>
                <w:szCs w:val="20"/>
              </w:rPr>
              <w:lastRenderedPageBreak/>
              <w:t>в таблице FSS.DICT_BANKS по БИК банка определить его статус RECORD_STATUS</w:t>
            </w:r>
          </w:p>
          <w:p w14:paraId="7229E310" w14:textId="1B606F2D" w:rsidR="00457D40" w:rsidRPr="006401D8" w:rsidRDefault="00457D40" w:rsidP="0085176D">
            <w:pPr>
              <w:pStyle w:val="afffff7"/>
              <w:ind w:firstLine="0"/>
              <w:rPr>
                <w:sz w:val="20"/>
                <w:szCs w:val="20"/>
              </w:rPr>
            </w:pPr>
            <w:r w:rsidRPr="006401D8">
              <w:rPr>
                <w:sz w:val="20"/>
                <w:szCs w:val="20"/>
              </w:rPr>
              <w:t>Если статус 0-закрыт или БИК не найден в справочнике, формировать блокирующее сообщение.</w:t>
            </w:r>
          </w:p>
        </w:tc>
        <w:tc>
          <w:tcPr>
            <w:tcW w:w="3260" w:type="dxa"/>
          </w:tcPr>
          <w:p w14:paraId="4BF8C1AA" w14:textId="56843AA0" w:rsidR="00457D40" w:rsidRPr="006401D8" w:rsidRDefault="00457D40" w:rsidP="0085176D">
            <w:pPr>
              <w:pStyle w:val="afffff7"/>
              <w:ind w:firstLine="0"/>
              <w:rPr>
                <w:sz w:val="20"/>
                <w:szCs w:val="20"/>
              </w:rPr>
            </w:pPr>
            <w:r w:rsidRPr="006401D8">
              <w:rPr>
                <w:sz w:val="20"/>
                <w:szCs w:val="20"/>
              </w:rPr>
              <w:lastRenderedPageBreak/>
              <w:t>Банк с БИК &lt;&gt; находится в статусе "Закрыт". Уточните реквизиты и направьте новое заявление.</w:t>
            </w:r>
          </w:p>
        </w:tc>
        <w:tc>
          <w:tcPr>
            <w:tcW w:w="1495" w:type="dxa"/>
          </w:tcPr>
          <w:p w14:paraId="212A8355" w14:textId="41236AEE" w:rsidR="00457D40" w:rsidRPr="006401D8" w:rsidRDefault="00457D40" w:rsidP="0085176D">
            <w:pPr>
              <w:pStyle w:val="afffff7"/>
              <w:ind w:firstLine="0"/>
              <w:rPr>
                <w:sz w:val="20"/>
                <w:szCs w:val="20"/>
              </w:rPr>
            </w:pPr>
            <w:r w:rsidRPr="006401D8">
              <w:rPr>
                <w:sz w:val="20"/>
                <w:szCs w:val="20"/>
              </w:rPr>
              <w:t>Заявление</w:t>
            </w:r>
          </w:p>
        </w:tc>
      </w:tr>
      <w:tr w:rsidR="00457D40" w:rsidRPr="006401D8" w14:paraId="4C9D36F9" w14:textId="77777777" w:rsidTr="0085176D">
        <w:tc>
          <w:tcPr>
            <w:tcW w:w="1163" w:type="dxa"/>
          </w:tcPr>
          <w:p w14:paraId="653252AB" w14:textId="0DEDBA55" w:rsidR="00457D40" w:rsidRPr="006401D8" w:rsidRDefault="00457D40" w:rsidP="0085176D">
            <w:pPr>
              <w:pStyle w:val="afffff7"/>
              <w:ind w:firstLine="0"/>
              <w:rPr>
                <w:sz w:val="20"/>
                <w:szCs w:val="20"/>
              </w:rPr>
            </w:pPr>
            <w:r w:rsidRPr="006401D8">
              <w:rPr>
                <w:sz w:val="20"/>
                <w:szCs w:val="20"/>
              </w:rPr>
              <w:t>ERR_35</w:t>
            </w:r>
          </w:p>
        </w:tc>
        <w:tc>
          <w:tcPr>
            <w:tcW w:w="1560" w:type="dxa"/>
          </w:tcPr>
          <w:p w14:paraId="569A495B" w14:textId="710E18F2" w:rsidR="00457D40" w:rsidRPr="006401D8" w:rsidRDefault="00457D40" w:rsidP="0085176D">
            <w:pPr>
              <w:pStyle w:val="afffff7"/>
              <w:ind w:firstLine="0"/>
              <w:rPr>
                <w:sz w:val="20"/>
                <w:szCs w:val="20"/>
              </w:rPr>
            </w:pPr>
            <w:r w:rsidRPr="006401D8">
              <w:rPr>
                <w:sz w:val="20"/>
                <w:szCs w:val="20"/>
              </w:rPr>
              <w:t>Блокирующая</w:t>
            </w:r>
          </w:p>
        </w:tc>
        <w:tc>
          <w:tcPr>
            <w:tcW w:w="3260" w:type="dxa"/>
          </w:tcPr>
          <w:p w14:paraId="77FCFCB9" w14:textId="5CD57F4E" w:rsidR="00457D40" w:rsidRPr="006401D8" w:rsidRDefault="00457D40" w:rsidP="0085176D">
            <w:pPr>
              <w:pStyle w:val="afffff7"/>
              <w:ind w:firstLine="0"/>
              <w:rPr>
                <w:sz w:val="20"/>
                <w:szCs w:val="20"/>
              </w:rPr>
            </w:pPr>
            <w:r w:rsidRPr="006401D8">
              <w:rPr>
                <w:sz w:val="20"/>
                <w:szCs w:val="20"/>
              </w:rPr>
              <w:t>Если в системе существует заявление от работодателя с отказом от участия в программе все будущие заявления от данного работодателя необходимо переводить в статус "Отклонено"</w:t>
            </w:r>
          </w:p>
        </w:tc>
        <w:tc>
          <w:tcPr>
            <w:tcW w:w="3260" w:type="dxa"/>
          </w:tcPr>
          <w:p w14:paraId="3F784F26" w14:textId="5AA10BBC" w:rsidR="00457D40" w:rsidRPr="006401D8" w:rsidRDefault="00457D40" w:rsidP="0085176D">
            <w:pPr>
              <w:pStyle w:val="afffff7"/>
              <w:ind w:firstLine="0"/>
              <w:rPr>
                <w:sz w:val="20"/>
                <w:szCs w:val="20"/>
              </w:rPr>
            </w:pPr>
            <w:r w:rsidRPr="006401D8">
              <w:rPr>
                <w:sz w:val="20"/>
                <w:szCs w:val="20"/>
              </w:rPr>
              <w:t>От работодателя &lt;Наименование&gt;&lt;ИНН&gt; &lt;ОГРН&gt; ранее было получено заявление об отказе от участия в программе № &lt;№ заявления об отказе&gt;</w:t>
            </w:r>
          </w:p>
        </w:tc>
        <w:tc>
          <w:tcPr>
            <w:tcW w:w="1495" w:type="dxa"/>
          </w:tcPr>
          <w:p w14:paraId="05814E15" w14:textId="53D53138" w:rsidR="00457D40" w:rsidRPr="006401D8" w:rsidRDefault="00457D40" w:rsidP="0085176D">
            <w:pPr>
              <w:pStyle w:val="afffff7"/>
              <w:ind w:firstLine="0"/>
              <w:rPr>
                <w:sz w:val="20"/>
                <w:szCs w:val="20"/>
              </w:rPr>
            </w:pPr>
            <w:r w:rsidRPr="006401D8">
              <w:rPr>
                <w:sz w:val="20"/>
                <w:szCs w:val="20"/>
              </w:rPr>
              <w:t>Заявление</w:t>
            </w:r>
          </w:p>
        </w:tc>
      </w:tr>
      <w:tr w:rsidR="00457D40" w:rsidRPr="006401D8" w14:paraId="66C2448B" w14:textId="77777777" w:rsidTr="0085176D">
        <w:tc>
          <w:tcPr>
            <w:tcW w:w="1163" w:type="dxa"/>
          </w:tcPr>
          <w:p w14:paraId="4652C2E7" w14:textId="62CBB680" w:rsidR="00457D40" w:rsidRPr="006401D8" w:rsidRDefault="00457D40" w:rsidP="0085176D">
            <w:pPr>
              <w:pStyle w:val="afffff7"/>
              <w:ind w:firstLine="0"/>
              <w:rPr>
                <w:sz w:val="20"/>
                <w:szCs w:val="20"/>
              </w:rPr>
            </w:pPr>
            <w:r w:rsidRPr="006401D8">
              <w:rPr>
                <w:sz w:val="20"/>
                <w:szCs w:val="20"/>
              </w:rPr>
              <w:t>ERR_36</w:t>
            </w:r>
          </w:p>
        </w:tc>
        <w:tc>
          <w:tcPr>
            <w:tcW w:w="1560" w:type="dxa"/>
          </w:tcPr>
          <w:p w14:paraId="700BE697" w14:textId="788765E9" w:rsidR="00457D40" w:rsidRPr="006401D8" w:rsidRDefault="00457D40" w:rsidP="0085176D">
            <w:pPr>
              <w:pStyle w:val="afffff7"/>
              <w:ind w:firstLine="0"/>
              <w:rPr>
                <w:sz w:val="20"/>
                <w:szCs w:val="20"/>
              </w:rPr>
            </w:pPr>
            <w:r w:rsidRPr="006401D8">
              <w:rPr>
                <w:sz w:val="20"/>
                <w:szCs w:val="20"/>
              </w:rPr>
              <w:t>Блокирующая</w:t>
            </w:r>
          </w:p>
        </w:tc>
        <w:tc>
          <w:tcPr>
            <w:tcW w:w="3260" w:type="dxa"/>
          </w:tcPr>
          <w:p w14:paraId="0C5018A6" w14:textId="77777777" w:rsidR="00457D40" w:rsidRPr="006401D8" w:rsidRDefault="00457D40" w:rsidP="0085176D">
            <w:pPr>
              <w:pStyle w:val="afffff7"/>
              <w:ind w:firstLine="0"/>
              <w:rPr>
                <w:sz w:val="20"/>
                <w:szCs w:val="20"/>
              </w:rPr>
            </w:pPr>
            <w:r w:rsidRPr="006401D8">
              <w:rPr>
                <w:sz w:val="20"/>
                <w:szCs w:val="20"/>
              </w:rPr>
              <w:t>Должно быть:</w:t>
            </w:r>
          </w:p>
          <w:p w14:paraId="4AC6B60C" w14:textId="77CE5C43" w:rsidR="00457D40" w:rsidRPr="006401D8" w:rsidRDefault="00457D40" w:rsidP="0085176D">
            <w:pPr>
              <w:pStyle w:val="afffff7"/>
              <w:ind w:firstLine="0"/>
              <w:rPr>
                <w:sz w:val="20"/>
                <w:szCs w:val="20"/>
              </w:rPr>
            </w:pPr>
            <w:r w:rsidRPr="006401D8">
              <w:rPr>
                <w:sz w:val="20"/>
                <w:szCs w:val="20"/>
              </w:rPr>
              <w:t>РК перерасчётного заявления =&gt; РК первичного заявления</w:t>
            </w:r>
          </w:p>
        </w:tc>
        <w:tc>
          <w:tcPr>
            <w:tcW w:w="3260" w:type="dxa"/>
          </w:tcPr>
          <w:p w14:paraId="4442CBFE" w14:textId="6B7BB4D9" w:rsidR="00457D40" w:rsidRPr="006401D8" w:rsidRDefault="00457D40" w:rsidP="0085176D">
            <w:pPr>
              <w:pStyle w:val="afffff7"/>
              <w:ind w:firstLine="0"/>
              <w:rPr>
                <w:sz w:val="20"/>
                <w:szCs w:val="20"/>
              </w:rPr>
            </w:pPr>
            <w:r w:rsidRPr="006401D8">
              <w:rPr>
                <w:sz w:val="20"/>
                <w:szCs w:val="20"/>
              </w:rPr>
              <w:t>Для расчёта доплаты значение РК должно быть больше или равно значению указанного в первичном заявлении.</w:t>
            </w:r>
          </w:p>
        </w:tc>
        <w:tc>
          <w:tcPr>
            <w:tcW w:w="1495" w:type="dxa"/>
          </w:tcPr>
          <w:p w14:paraId="51989CC0" w14:textId="3F76BA29" w:rsidR="00457D40" w:rsidRPr="006401D8" w:rsidRDefault="00457D40" w:rsidP="0085176D">
            <w:pPr>
              <w:pStyle w:val="afffff7"/>
              <w:ind w:firstLine="0"/>
              <w:rPr>
                <w:sz w:val="20"/>
                <w:szCs w:val="20"/>
              </w:rPr>
            </w:pPr>
            <w:r w:rsidRPr="006401D8">
              <w:rPr>
                <w:sz w:val="20"/>
                <w:szCs w:val="20"/>
              </w:rPr>
              <w:t>Заявление</w:t>
            </w:r>
          </w:p>
        </w:tc>
      </w:tr>
      <w:tr w:rsidR="00457D40" w:rsidRPr="006401D8" w14:paraId="7A0B8B78" w14:textId="77777777" w:rsidTr="0085176D">
        <w:tc>
          <w:tcPr>
            <w:tcW w:w="1163" w:type="dxa"/>
          </w:tcPr>
          <w:p w14:paraId="45CC7DAF" w14:textId="014810C3" w:rsidR="00457D40" w:rsidRPr="006401D8" w:rsidRDefault="00457D40" w:rsidP="0085176D">
            <w:pPr>
              <w:pStyle w:val="afffff7"/>
              <w:ind w:firstLine="0"/>
              <w:rPr>
                <w:sz w:val="20"/>
                <w:szCs w:val="20"/>
              </w:rPr>
            </w:pPr>
            <w:r w:rsidRPr="006401D8">
              <w:rPr>
                <w:sz w:val="20"/>
                <w:szCs w:val="20"/>
              </w:rPr>
              <w:t>ERR_37</w:t>
            </w:r>
          </w:p>
        </w:tc>
        <w:tc>
          <w:tcPr>
            <w:tcW w:w="1560" w:type="dxa"/>
          </w:tcPr>
          <w:p w14:paraId="50FE7FB6" w14:textId="5716A8BA" w:rsidR="00457D40" w:rsidRPr="006401D8" w:rsidRDefault="00457D40" w:rsidP="0085176D">
            <w:pPr>
              <w:pStyle w:val="afffff7"/>
              <w:ind w:firstLine="0"/>
              <w:rPr>
                <w:sz w:val="20"/>
                <w:szCs w:val="20"/>
              </w:rPr>
            </w:pPr>
            <w:r w:rsidRPr="006401D8">
              <w:rPr>
                <w:sz w:val="20"/>
                <w:szCs w:val="20"/>
              </w:rPr>
              <w:t>Блокирующая</w:t>
            </w:r>
          </w:p>
        </w:tc>
        <w:tc>
          <w:tcPr>
            <w:tcW w:w="3260" w:type="dxa"/>
          </w:tcPr>
          <w:p w14:paraId="7AC7816E" w14:textId="77777777" w:rsidR="00457D40" w:rsidRPr="006401D8" w:rsidRDefault="00457D40" w:rsidP="0085176D">
            <w:pPr>
              <w:pStyle w:val="afffff7"/>
              <w:ind w:firstLine="0"/>
              <w:rPr>
                <w:sz w:val="20"/>
                <w:szCs w:val="20"/>
              </w:rPr>
            </w:pPr>
            <w:r w:rsidRPr="006401D8">
              <w:rPr>
                <w:sz w:val="20"/>
                <w:szCs w:val="20"/>
              </w:rPr>
              <w:t>Должно быть:</w:t>
            </w:r>
          </w:p>
          <w:p w14:paraId="4E763A7D" w14:textId="52BD4A54" w:rsidR="00457D40" w:rsidRPr="006401D8" w:rsidRDefault="00457D40" w:rsidP="0085176D">
            <w:pPr>
              <w:pStyle w:val="afffff7"/>
              <w:ind w:firstLine="0"/>
              <w:rPr>
                <w:sz w:val="20"/>
                <w:szCs w:val="20"/>
              </w:rPr>
            </w:pPr>
            <w:r w:rsidRPr="006401D8">
              <w:rPr>
                <w:sz w:val="20"/>
                <w:szCs w:val="20"/>
              </w:rPr>
              <w:t>Сумма страховых взносов перерасчётного заявления =&gt; Сумма страховых взносов первичного заявления</w:t>
            </w:r>
          </w:p>
        </w:tc>
        <w:tc>
          <w:tcPr>
            <w:tcW w:w="3260" w:type="dxa"/>
          </w:tcPr>
          <w:p w14:paraId="28AEB14B" w14:textId="74F4484F" w:rsidR="00457D40" w:rsidRPr="006401D8" w:rsidRDefault="00457D40" w:rsidP="0085176D">
            <w:pPr>
              <w:pStyle w:val="afffff7"/>
              <w:ind w:firstLine="0"/>
              <w:rPr>
                <w:sz w:val="20"/>
                <w:szCs w:val="20"/>
              </w:rPr>
            </w:pPr>
            <w:r w:rsidRPr="006401D8">
              <w:rPr>
                <w:sz w:val="20"/>
                <w:szCs w:val="20"/>
              </w:rPr>
              <w:t>Для расчёта доплаты значение суммы страховых взносов должно быть больше или равно значению указанного в первичном заявлении.</w:t>
            </w:r>
          </w:p>
        </w:tc>
        <w:tc>
          <w:tcPr>
            <w:tcW w:w="1495" w:type="dxa"/>
          </w:tcPr>
          <w:p w14:paraId="50D44297" w14:textId="68EFBD20" w:rsidR="00457D40" w:rsidRPr="006401D8" w:rsidRDefault="00457D40" w:rsidP="0085176D">
            <w:pPr>
              <w:pStyle w:val="afffff7"/>
              <w:ind w:firstLine="0"/>
              <w:rPr>
                <w:sz w:val="20"/>
                <w:szCs w:val="20"/>
              </w:rPr>
            </w:pPr>
            <w:r w:rsidRPr="006401D8">
              <w:rPr>
                <w:sz w:val="20"/>
                <w:szCs w:val="20"/>
              </w:rPr>
              <w:t>Заявление</w:t>
            </w:r>
          </w:p>
        </w:tc>
      </w:tr>
      <w:tr w:rsidR="00457D40" w:rsidRPr="006401D8" w14:paraId="638106A1" w14:textId="77777777" w:rsidTr="0085176D">
        <w:tc>
          <w:tcPr>
            <w:tcW w:w="1163" w:type="dxa"/>
          </w:tcPr>
          <w:p w14:paraId="27F27B06" w14:textId="79EE81AB" w:rsidR="00457D40" w:rsidRPr="006401D8" w:rsidRDefault="00457D40" w:rsidP="0085176D">
            <w:pPr>
              <w:pStyle w:val="afffff7"/>
              <w:ind w:firstLine="0"/>
              <w:rPr>
                <w:sz w:val="20"/>
                <w:szCs w:val="20"/>
              </w:rPr>
            </w:pPr>
            <w:r w:rsidRPr="006401D8">
              <w:rPr>
                <w:sz w:val="20"/>
                <w:szCs w:val="20"/>
              </w:rPr>
              <w:t>ERR_38</w:t>
            </w:r>
          </w:p>
        </w:tc>
        <w:tc>
          <w:tcPr>
            <w:tcW w:w="1560" w:type="dxa"/>
          </w:tcPr>
          <w:p w14:paraId="1C665565" w14:textId="432B38DE" w:rsidR="00457D40" w:rsidRPr="006401D8" w:rsidRDefault="00457D40" w:rsidP="0085176D">
            <w:pPr>
              <w:pStyle w:val="afffff7"/>
              <w:ind w:firstLine="0"/>
              <w:rPr>
                <w:sz w:val="20"/>
                <w:szCs w:val="20"/>
              </w:rPr>
            </w:pPr>
            <w:r w:rsidRPr="006401D8">
              <w:rPr>
                <w:sz w:val="20"/>
                <w:szCs w:val="20"/>
              </w:rPr>
              <w:t>Блокирующая</w:t>
            </w:r>
          </w:p>
        </w:tc>
        <w:tc>
          <w:tcPr>
            <w:tcW w:w="3260" w:type="dxa"/>
          </w:tcPr>
          <w:p w14:paraId="5DE1F231" w14:textId="3F4B1A37" w:rsidR="00457D40" w:rsidRPr="006401D8" w:rsidRDefault="00457D40" w:rsidP="0085176D">
            <w:pPr>
              <w:pStyle w:val="afffff7"/>
              <w:ind w:firstLine="0"/>
              <w:rPr>
                <w:sz w:val="20"/>
                <w:szCs w:val="20"/>
              </w:rPr>
            </w:pPr>
            <w:r w:rsidRPr="006401D8">
              <w:rPr>
                <w:sz w:val="20"/>
                <w:szCs w:val="20"/>
              </w:rPr>
              <w:t>Если одновременно РК и сумма страховых взносов перерасчётного заявления = РК и сумме первичного, формировать блокирующее сообщение</w:t>
            </w:r>
          </w:p>
        </w:tc>
        <w:tc>
          <w:tcPr>
            <w:tcW w:w="3260" w:type="dxa"/>
          </w:tcPr>
          <w:p w14:paraId="4015295A" w14:textId="1ADF6C31" w:rsidR="00457D40" w:rsidRPr="006401D8" w:rsidRDefault="00457D40" w:rsidP="0085176D">
            <w:pPr>
              <w:pStyle w:val="afffff7"/>
              <w:ind w:firstLine="0"/>
              <w:rPr>
                <w:sz w:val="20"/>
                <w:szCs w:val="20"/>
              </w:rPr>
            </w:pPr>
            <w:r w:rsidRPr="006401D8">
              <w:rPr>
                <w:sz w:val="20"/>
                <w:szCs w:val="20"/>
              </w:rPr>
              <w:t>Указанные расчётные параметры равны параметрам первичного заявления</w:t>
            </w:r>
          </w:p>
        </w:tc>
        <w:tc>
          <w:tcPr>
            <w:tcW w:w="1495" w:type="dxa"/>
          </w:tcPr>
          <w:p w14:paraId="06E03C96" w14:textId="0CB02EE1" w:rsidR="00457D40" w:rsidRPr="006401D8" w:rsidRDefault="00457D40" w:rsidP="0085176D">
            <w:pPr>
              <w:pStyle w:val="afffff7"/>
              <w:ind w:firstLine="0"/>
              <w:rPr>
                <w:sz w:val="20"/>
                <w:szCs w:val="20"/>
              </w:rPr>
            </w:pPr>
            <w:r w:rsidRPr="006401D8">
              <w:rPr>
                <w:sz w:val="20"/>
                <w:szCs w:val="20"/>
              </w:rPr>
              <w:t>Заявление</w:t>
            </w:r>
          </w:p>
        </w:tc>
      </w:tr>
      <w:tr w:rsidR="00457D40" w:rsidRPr="006401D8" w14:paraId="12015EC2" w14:textId="77777777" w:rsidTr="0085176D">
        <w:tc>
          <w:tcPr>
            <w:tcW w:w="1163" w:type="dxa"/>
          </w:tcPr>
          <w:p w14:paraId="67E83AE8" w14:textId="3B4BB390" w:rsidR="00457D40" w:rsidRPr="006401D8" w:rsidRDefault="00457D40" w:rsidP="0085176D">
            <w:pPr>
              <w:pStyle w:val="afffff7"/>
              <w:ind w:firstLine="0"/>
              <w:rPr>
                <w:sz w:val="20"/>
                <w:szCs w:val="20"/>
              </w:rPr>
            </w:pPr>
            <w:r w:rsidRPr="006401D8">
              <w:rPr>
                <w:sz w:val="20"/>
                <w:szCs w:val="20"/>
              </w:rPr>
              <w:t>ERR_39</w:t>
            </w:r>
          </w:p>
        </w:tc>
        <w:tc>
          <w:tcPr>
            <w:tcW w:w="1560" w:type="dxa"/>
          </w:tcPr>
          <w:p w14:paraId="5328D01D" w14:textId="1259A104" w:rsidR="00457D40" w:rsidRPr="006401D8" w:rsidRDefault="00457D40" w:rsidP="0085176D">
            <w:pPr>
              <w:pStyle w:val="afffff7"/>
              <w:ind w:firstLine="0"/>
              <w:rPr>
                <w:sz w:val="20"/>
                <w:szCs w:val="20"/>
              </w:rPr>
            </w:pPr>
            <w:r w:rsidRPr="006401D8">
              <w:rPr>
                <w:sz w:val="20"/>
                <w:szCs w:val="20"/>
              </w:rPr>
              <w:t>Блокирующая</w:t>
            </w:r>
          </w:p>
        </w:tc>
        <w:tc>
          <w:tcPr>
            <w:tcW w:w="3260" w:type="dxa"/>
          </w:tcPr>
          <w:p w14:paraId="1C615788" w14:textId="1A86CCC6" w:rsidR="00457D40" w:rsidRPr="006401D8" w:rsidRDefault="00457D40" w:rsidP="0085176D">
            <w:pPr>
              <w:pStyle w:val="afffff7"/>
              <w:ind w:firstLine="0"/>
              <w:rPr>
                <w:sz w:val="20"/>
                <w:szCs w:val="20"/>
              </w:rPr>
            </w:pPr>
            <w:r w:rsidRPr="006401D8">
              <w:rPr>
                <w:sz w:val="20"/>
                <w:szCs w:val="20"/>
              </w:rPr>
              <w:t>В рамках одного заявления недопустимо вводить дублирующую информацию по трудоустроенным безработным гражданам, т.е. необходимо проверять на дублирование СНИЛС.</w:t>
            </w:r>
          </w:p>
        </w:tc>
        <w:tc>
          <w:tcPr>
            <w:tcW w:w="3260" w:type="dxa"/>
          </w:tcPr>
          <w:p w14:paraId="5D67AAC9" w14:textId="53D2EB00" w:rsidR="00457D40" w:rsidRPr="006401D8" w:rsidRDefault="00457D40" w:rsidP="0085176D">
            <w:pPr>
              <w:pStyle w:val="afffff7"/>
              <w:ind w:firstLine="0"/>
              <w:rPr>
                <w:sz w:val="20"/>
                <w:szCs w:val="20"/>
              </w:rPr>
            </w:pPr>
            <w:r w:rsidRPr="006401D8">
              <w:rPr>
                <w:sz w:val="20"/>
                <w:szCs w:val="20"/>
              </w:rPr>
              <w:t>В заявлении для трудоустроенного гражданина со СНИЛС &lt;№ СНИЛС&gt; обнаружены дублирующие сведения.</w:t>
            </w:r>
          </w:p>
        </w:tc>
        <w:tc>
          <w:tcPr>
            <w:tcW w:w="1495" w:type="dxa"/>
          </w:tcPr>
          <w:p w14:paraId="6D0FCB91" w14:textId="338C28C3" w:rsidR="00457D40" w:rsidRPr="006401D8" w:rsidRDefault="00457D40" w:rsidP="0085176D">
            <w:pPr>
              <w:pStyle w:val="afffff7"/>
              <w:ind w:firstLine="0"/>
              <w:rPr>
                <w:sz w:val="20"/>
                <w:szCs w:val="20"/>
              </w:rPr>
            </w:pPr>
            <w:r w:rsidRPr="006401D8">
              <w:rPr>
                <w:sz w:val="20"/>
                <w:szCs w:val="20"/>
              </w:rPr>
              <w:t>Заявление</w:t>
            </w:r>
          </w:p>
        </w:tc>
      </w:tr>
      <w:tr w:rsidR="00457D40" w:rsidRPr="006401D8" w14:paraId="6A38B419" w14:textId="77777777" w:rsidTr="0085176D">
        <w:tc>
          <w:tcPr>
            <w:tcW w:w="1163" w:type="dxa"/>
          </w:tcPr>
          <w:p w14:paraId="599CED4D" w14:textId="017864DB" w:rsidR="00457D40" w:rsidRPr="006401D8" w:rsidRDefault="00457D40" w:rsidP="0085176D">
            <w:pPr>
              <w:pStyle w:val="afffff7"/>
              <w:ind w:firstLine="0"/>
              <w:rPr>
                <w:sz w:val="20"/>
                <w:szCs w:val="20"/>
              </w:rPr>
            </w:pPr>
            <w:r w:rsidRPr="006401D8">
              <w:rPr>
                <w:sz w:val="20"/>
                <w:szCs w:val="20"/>
              </w:rPr>
              <w:t>ERR_40</w:t>
            </w:r>
          </w:p>
        </w:tc>
        <w:tc>
          <w:tcPr>
            <w:tcW w:w="1560" w:type="dxa"/>
          </w:tcPr>
          <w:p w14:paraId="74487EFB" w14:textId="5F545B19" w:rsidR="00457D40" w:rsidRPr="006401D8" w:rsidRDefault="00457D40" w:rsidP="0085176D">
            <w:pPr>
              <w:pStyle w:val="afffff7"/>
              <w:ind w:firstLine="0"/>
              <w:rPr>
                <w:sz w:val="20"/>
                <w:szCs w:val="20"/>
              </w:rPr>
            </w:pPr>
            <w:r w:rsidRPr="006401D8">
              <w:rPr>
                <w:sz w:val="20"/>
                <w:szCs w:val="20"/>
              </w:rPr>
              <w:t>Блокирующая</w:t>
            </w:r>
          </w:p>
        </w:tc>
        <w:tc>
          <w:tcPr>
            <w:tcW w:w="3260" w:type="dxa"/>
          </w:tcPr>
          <w:p w14:paraId="1C3C657D" w14:textId="710FDB60" w:rsidR="00457D40" w:rsidRPr="006401D8" w:rsidRDefault="00457D40" w:rsidP="0085176D">
            <w:pPr>
              <w:pStyle w:val="afffff7"/>
              <w:ind w:firstLine="0"/>
              <w:rPr>
                <w:sz w:val="20"/>
                <w:szCs w:val="20"/>
              </w:rPr>
            </w:pPr>
            <w:r w:rsidRPr="006401D8">
              <w:rPr>
                <w:sz w:val="20"/>
                <w:szCs w:val="20"/>
              </w:rPr>
              <w:t>При проверке сведения в ПФР</w:t>
            </w:r>
            <w:proofErr w:type="gramStart"/>
            <w:r w:rsidRPr="006401D8">
              <w:rPr>
                <w:sz w:val="20"/>
                <w:szCs w:val="20"/>
              </w:rPr>
              <w:t>: Если</w:t>
            </w:r>
            <w:proofErr w:type="gramEnd"/>
            <w:r w:rsidRPr="006401D8">
              <w:rPr>
                <w:sz w:val="20"/>
                <w:szCs w:val="20"/>
              </w:rPr>
              <w:t xml:space="preserve"> для указанного СНИЛС и работодателя дата трудоустройства </w:t>
            </w:r>
            <w:proofErr w:type="spellStart"/>
            <w:r w:rsidRPr="006401D8">
              <w:rPr>
                <w:sz w:val="20"/>
                <w:szCs w:val="20"/>
              </w:rPr>
              <w:t>null</w:t>
            </w:r>
            <w:proofErr w:type="spellEnd"/>
            <w:r w:rsidRPr="006401D8">
              <w:rPr>
                <w:sz w:val="20"/>
                <w:szCs w:val="20"/>
              </w:rPr>
              <w:t xml:space="preserve"> или не равна дате трудоустройства из сведения</w:t>
            </w:r>
          </w:p>
        </w:tc>
        <w:tc>
          <w:tcPr>
            <w:tcW w:w="3260" w:type="dxa"/>
          </w:tcPr>
          <w:p w14:paraId="540E1B17" w14:textId="5A86EFD7" w:rsidR="00457D40" w:rsidRPr="006401D8" w:rsidRDefault="00457D40" w:rsidP="0085176D">
            <w:pPr>
              <w:pStyle w:val="afffff7"/>
              <w:ind w:firstLine="0"/>
              <w:rPr>
                <w:sz w:val="20"/>
                <w:szCs w:val="20"/>
              </w:rPr>
            </w:pPr>
            <w:r w:rsidRPr="006401D8">
              <w:rPr>
                <w:sz w:val="20"/>
                <w:szCs w:val="20"/>
              </w:rPr>
              <w:t>Для работника СНИЛС № &lt;&gt; дата трудоустройства не соответствует соответствующей дате при проверке в ПФР.</w:t>
            </w:r>
          </w:p>
        </w:tc>
        <w:tc>
          <w:tcPr>
            <w:tcW w:w="1495" w:type="dxa"/>
          </w:tcPr>
          <w:p w14:paraId="3C32216A" w14:textId="42342BD6" w:rsidR="00457D40" w:rsidRPr="006401D8" w:rsidRDefault="00457D40" w:rsidP="0085176D">
            <w:pPr>
              <w:pStyle w:val="afffff7"/>
              <w:ind w:firstLine="0"/>
              <w:rPr>
                <w:sz w:val="20"/>
                <w:szCs w:val="20"/>
              </w:rPr>
            </w:pPr>
            <w:r w:rsidRPr="006401D8">
              <w:rPr>
                <w:sz w:val="20"/>
                <w:szCs w:val="20"/>
              </w:rPr>
              <w:t>Заявление</w:t>
            </w:r>
          </w:p>
        </w:tc>
      </w:tr>
      <w:tr w:rsidR="00457D40" w:rsidRPr="006401D8" w14:paraId="3185E720" w14:textId="77777777" w:rsidTr="0085176D">
        <w:tc>
          <w:tcPr>
            <w:tcW w:w="1163" w:type="dxa"/>
          </w:tcPr>
          <w:p w14:paraId="1C62260F" w14:textId="36060A97" w:rsidR="00457D40" w:rsidRPr="006401D8" w:rsidRDefault="00457D40" w:rsidP="0085176D">
            <w:pPr>
              <w:pStyle w:val="afffff7"/>
              <w:ind w:firstLine="0"/>
              <w:rPr>
                <w:sz w:val="20"/>
                <w:szCs w:val="20"/>
              </w:rPr>
            </w:pPr>
            <w:r w:rsidRPr="006401D8">
              <w:rPr>
                <w:sz w:val="20"/>
                <w:szCs w:val="20"/>
              </w:rPr>
              <w:t>ERR_41</w:t>
            </w:r>
          </w:p>
        </w:tc>
        <w:tc>
          <w:tcPr>
            <w:tcW w:w="1560" w:type="dxa"/>
          </w:tcPr>
          <w:p w14:paraId="7C5AD467" w14:textId="109D11F8" w:rsidR="00457D40" w:rsidRPr="006401D8" w:rsidRDefault="00457D40" w:rsidP="0085176D">
            <w:pPr>
              <w:pStyle w:val="afffff7"/>
              <w:ind w:firstLine="0"/>
              <w:rPr>
                <w:sz w:val="20"/>
                <w:szCs w:val="20"/>
              </w:rPr>
            </w:pPr>
            <w:r w:rsidRPr="006401D8">
              <w:rPr>
                <w:sz w:val="20"/>
                <w:szCs w:val="20"/>
              </w:rPr>
              <w:t>Блокирующая</w:t>
            </w:r>
          </w:p>
        </w:tc>
        <w:tc>
          <w:tcPr>
            <w:tcW w:w="3260" w:type="dxa"/>
          </w:tcPr>
          <w:p w14:paraId="43937425" w14:textId="14CD5F1E" w:rsidR="00457D40" w:rsidRPr="006401D8" w:rsidRDefault="00457D40" w:rsidP="0085176D">
            <w:pPr>
              <w:pStyle w:val="afffff7"/>
              <w:ind w:firstLine="0"/>
              <w:rPr>
                <w:sz w:val="20"/>
                <w:szCs w:val="20"/>
              </w:rPr>
            </w:pPr>
            <w:r w:rsidRPr="006401D8">
              <w:rPr>
                <w:sz w:val="20"/>
                <w:szCs w:val="20"/>
              </w:rPr>
              <w:t xml:space="preserve">Если для страхователя (не </w:t>
            </w:r>
            <w:proofErr w:type="gramStart"/>
            <w:r w:rsidRPr="006401D8">
              <w:rPr>
                <w:sz w:val="20"/>
                <w:szCs w:val="20"/>
              </w:rPr>
              <w:t>ИП)в</w:t>
            </w:r>
            <w:proofErr w:type="gramEnd"/>
            <w:r w:rsidRPr="006401D8">
              <w:rPr>
                <w:sz w:val="20"/>
                <w:szCs w:val="20"/>
              </w:rPr>
              <w:t xml:space="preserve"> способе перечисления субсидии выбрана карта МИР</w:t>
            </w:r>
          </w:p>
        </w:tc>
        <w:tc>
          <w:tcPr>
            <w:tcW w:w="3260" w:type="dxa"/>
          </w:tcPr>
          <w:p w14:paraId="0ADB8B88" w14:textId="5373B22F" w:rsidR="00457D40" w:rsidRPr="006401D8" w:rsidRDefault="00457D40" w:rsidP="0085176D">
            <w:pPr>
              <w:pStyle w:val="afffff7"/>
              <w:ind w:firstLine="0"/>
              <w:rPr>
                <w:sz w:val="20"/>
                <w:szCs w:val="20"/>
              </w:rPr>
            </w:pPr>
            <w:r w:rsidRPr="006401D8">
              <w:rPr>
                <w:sz w:val="20"/>
                <w:szCs w:val="20"/>
              </w:rPr>
              <w:t>Неверно указан способ перечисления субсидии. Выбор перечисления на карту МИР допустим только для индивидуальных предпринимателей</w:t>
            </w:r>
          </w:p>
        </w:tc>
        <w:tc>
          <w:tcPr>
            <w:tcW w:w="1495" w:type="dxa"/>
          </w:tcPr>
          <w:p w14:paraId="23849CF3" w14:textId="24A1EBC0" w:rsidR="00457D40" w:rsidRPr="006401D8" w:rsidRDefault="00457D40" w:rsidP="0085176D">
            <w:pPr>
              <w:pStyle w:val="afffff7"/>
              <w:ind w:firstLine="0"/>
              <w:rPr>
                <w:sz w:val="20"/>
                <w:szCs w:val="20"/>
              </w:rPr>
            </w:pPr>
            <w:r w:rsidRPr="006401D8">
              <w:rPr>
                <w:sz w:val="20"/>
                <w:szCs w:val="20"/>
              </w:rPr>
              <w:t>Заявление</w:t>
            </w:r>
          </w:p>
        </w:tc>
      </w:tr>
      <w:tr w:rsidR="00457D40" w:rsidRPr="006401D8" w14:paraId="4E2818D8" w14:textId="77777777" w:rsidTr="0085176D">
        <w:tc>
          <w:tcPr>
            <w:tcW w:w="1163" w:type="dxa"/>
          </w:tcPr>
          <w:p w14:paraId="79009016" w14:textId="45272A72" w:rsidR="00457D40" w:rsidRPr="006401D8" w:rsidRDefault="00457D40" w:rsidP="0085176D">
            <w:pPr>
              <w:pStyle w:val="afffff7"/>
              <w:ind w:firstLine="0"/>
              <w:rPr>
                <w:sz w:val="20"/>
                <w:szCs w:val="20"/>
              </w:rPr>
            </w:pPr>
            <w:r w:rsidRPr="006401D8">
              <w:rPr>
                <w:sz w:val="20"/>
                <w:szCs w:val="20"/>
              </w:rPr>
              <w:t>ERR_42</w:t>
            </w:r>
          </w:p>
        </w:tc>
        <w:tc>
          <w:tcPr>
            <w:tcW w:w="1560" w:type="dxa"/>
          </w:tcPr>
          <w:p w14:paraId="25A4978D" w14:textId="74CD3E47" w:rsidR="00457D40" w:rsidRPr="006401D8" w:rsidRDefault="00457D40" w:rsidP="0085176D">
            <w:pPr>
              <w:pStyle w:val="afffff7"/>
              <w:ind w:firstLine="0"/>
              <w:rPr>
                <w:sz w:val="20"/>
                <w:szCs w:val="20"/>
              </w:rPr>
            </w:pPr>
            <w:r w:rsidRPr="006401D8">
              <w:rPr>
                <w:sz w:val="20"/>
                <w:szCs w:val="20"/>
              </w:rPr>
              <w:t>Блокирующая</w:t>
            </w:r>
          </w:p>
        </w:tc>
        <w:tc>
          <w:tcPr>
            <w:tcW w:w="3260" w:type="dxa"/>
          </w:tcPr>
          <w:p w14:paraId="3656C3EE" w14:textId="7348A8FC" w:rsidR="00457D40" w:rsidRPr="006401D8" w:rsidRDefault="00457D40" w:rsidP="0085176D">
            <w:pPr>
              <w:pStyle w:val="afffff7"/>
              <w:ind w:firstLine="0"/>
              <w:rPr>
                <w:sz w:val="20"/>
                <w:szCs w:val="20"/>
              </w:rPr>
            </w:pPr>
            <w:r w:rsidRPr="006401D8">
              <w:rPr>
                <w:sz w:val="20"/>
                <w:szCs w:val="20"/>
              </w:rPr>
              <w:t>Отклонять коррекцию если по первичному заявлению транши находятся в статусе отличном от "подтверждённый транш загружен в ФМ"</w:t>
            </w:r>
          </w:p>
        </w:tc>
        <w:tc>
          <w:tcPr>
            <w:tcW w:w="3260" w:type="dxa"/>
          </w:tcPr>
          <w:p w14:paraId="39A754C8" w14:textId="02DA61E9" w:rsidR="00457D40" w:rsidRPr="006401D8" w:rsidRDefault="00457D40" w:rsidP="0085176D">
            <w:pPr>
              <w:pStyle w:val="afffff7"/>
              <w:ind w:firstLine="0"/>
              <w:rPr>
                <w:sz w:val="20"/>
                <w:szCs w:val="20"/>
              </w:rPr>
            </w:pPr>
            <w:r w:rsidRPr="006401D8">
              <w:rPr>
                <w:sz w:val="20"/>
                <w:szCs w:val="20"/>
              </w:rPr>
              <w:t>Прием корректировки заявления возможен только после отправки субсидии на оплату</w:t>
            </w:r>
          </w:p>
        </w:tc>
        <w:tc>
          <w:tcPr>
            <w:tcW w:w="1495" w:type="dxa"/>
          </w:tcPr>
          <w:p w14:paraId="636C55E5" w14:textId="5FFC876E" w:rsidR="00457D40" w:rsidRPr="006401D8" w:rsidRDefault="00457D40" w:rsidP="0085176D">
            <w:pPr>
              <w:pStyle w:val="afffff7"/>
              <w:ind w:firstLine="0"/>
              <w:rPr>
                <w:sz w:val="20"/>
                <w:szCs w:val="20"/>
              </w:rPr>
            </w:pPr>
            <w:r w:rsidRPr="006401D8">
              <w:rPr>
                <w:sz w:val="20"/>
                <w:szCs w:val="20"/>
              </w:rPr>
              <w:t>Заявление</w:t>
            </w:r>
          </w:p>
        </w:tc>
      </w:tr>
      <w:tr w:rsidR="00457D40" w:rsidRPr="006401D8" w14:paraId="2E870F71" w14:textId="77777777" w:rsidTr="0085176D">
        <w:tc>
          <w:tcPr>
            <w:tcW w:w="1163" w:type="dxa"/>
          </w:tcPr>
          <w:p w14:paraId="734DEA76" w14:textId="57BE0EFC" w:rsidR="00457D40" w:rsidRPr="006401D8" w:rsidRDefault="00457D40" w:rsidP="0085176D">
            <w:pPr>
              <w:pStyle w:val="afffff7"/>
              <w:ind w:firstLine="0"/>
              <w:rPr>
                <w:sz w:val="20"/>
                <w:szCs w:val="20"/>
              </w:rPr>
            </w:pPr>
            <w:r w:rsidRPr="006401D8">
              <w:rPr>
                <w:sz w:val="20"/>
                <w:szCs w:val="20"/>
              </w:rPr>
              <w:t>ERR_44</w:t>
            </w:r>
          </w:p>
        </w:tc>
        <w:tc>
          <w:tcPr>
            <w:tcW w:w="1560" w:type="dxa"/>
          </w:tcPr>
          <w:p w14:paraId="0F28A276" w14:textId="28D41230" w:rsidR="00457D40" w:rsidRPr="006401D8" w:rsidRDefault="00457D40" w:rsidP="0085176D">
            <w:pPr>
              <w:pStyle w:val="afffff7"/>
              <w:ind w:firstLine="0"/>
              <w:rPr>
                <w:sz w:val="20"/>
                <w:szCs w:val="20"/>
              </w:rPr>
            </w:pPr>
            <w:r w:rsidRPr="006401D8">
              <w:rPr>
                <w:sz w:val="20"/>
                <w:szCs w:val="20"/>
              </w:rPr>
              <w:t>Блокирующая</w:t>
            </w:r>
          </w:p>
        </w:tc>
        <w:tc>
          <w:tcPr>
            <w:tcW w:w="3260" w:type="dxa"/>
          </w:tcPr>
          <w:p w14:paraId="24ED4A6E" w14:textId="75190124" w:rsidR="00457D40" w:rsidRPr="006401D8" w:rsidRDefault="00457D40" w:rsidP="0085176D">
            <w:pPr>
              <w:pStyle w:val="afffff7"/>
              <w:ind w:firstLine="0"/>
              <w:rPr>
                <w:sz w:val="20"/>
                <w:szCs w:val="20"/>
              </w:rPr>
            </w:pPr>
            <w:r w:rsidRPr="006401D8">
              <w:rPr>
                <w:sz w:val="20"/>
                <w:szCs w:val="20"/>
              </w:rPr>
              <w:t>Тех ошибка с вариативным текстом. Ставим сами при ручном отклонении в БД</w:t>
            </w:r>
          </w:p>
        </w:tc>
        <w:tc>
          <w:tcPr>
            <w:tcW w:w="3260" w:type="dxa"/>
          </w:tcPr>
          <w:p w14:paraId="3E4D3554" w14:textId="4DE73B26" w:rsidR="00457D40" w:rsidRPr="006401D8" w:rsidRDefault="00457D40" w:rsidP="0085176D">
            <w:pPr>
              <w:pStyle w:val="afffff7"/>
              <w:ind w:firstLine="0"/>
              <w:rPr>
                <w:sz w:val="20"/>
                <w:szCs w:val="20"/>
              </w:rPr>
            </w:pPr>
            <w:r w:rsidRPr="006401D8">
              <w:rPr>
                <w:sz w:val="20"/>
                <w:szCs w:val="20"/>
              </w:rPr>
              <w:t>Пример текста: "Сведение № 1. Отклонено технической поддержкой. Причина: дублирование выплат"</w:t>
            </w:r>
          </w:p>
        </w:tc>
        <w:tc>
          <w:tcPr>
            <w:tcW w:w="1495" w:type="dxa"/>
          </w:tcPr>
          <w:p w14:paraId="3303A96A" w14:textId="183E7681" w:rsidR="00457D40" w:rsidRPr="006401D8" w:rsidRDefault="00457D40" w:rsidP="0085176D">
            <w:pPr>
              <w:pStyle w:val="afffff7"/>
              <w:ind w:firstLine="0"/>
              <w:rPr>
                <w:sz w:val="20"/>
                <w:szCs w:val="20"/>
              </w:rPr>
            </w:pPr>
            <w:r w:rsidRPr="006401D8">
              <w:rPr>
                <w:sz w:val="20"/>
                <w:szCs w:val="20"/>
              </w:rPr>
              <w:t>Заявление</w:t>
            </w:r>
          </w:p>
        </w:tc>
      </w:tr>
      <w:tr w:rsidR="00457D40" w:rsidRPr="006401D8" w14:paraId="58FB3518" w14:textId="77777777" w:rsidTr="0085176D">
        <w:tc>
          <w:tcPr>
            <w:tcW w:w="1163" w:type="dxa"/>
          </w:tcPr>
          <w:p w14:paraId="0E6823EB" w14:textId="678B43F9" w:rsidR="00457D40" w:rsidRPr="006401D8" w:rsidRDefault="00457D40" w:rsidP="0085176D">
            <w:pPr>
              <w:pStyle w:val="afffff7"/>
              <w:ind w:firstLine="0"/>
              <w:rPr>
                <w:sz w:val="20"/>
                <w:szCs w:val="20"/>
              </w:rPr>
            </w:pPr>
            <w:r w:rsidRPr="006401D8">
              <w:rPr>
                <w:sz w:val="20"/>
                <w:szCs w:val="20"/>
              </w:rPr>
              <w:t>ERR_45</w:t>
            </w:r>
          </w:p>
        </w:tc>
        <w:tc>
          <w:tcPr>
            <w:tcW w:w="1560" w:type="dxa"/>
          </w:tcPr>
          <w:p w14:paraId="4C3694E2" w14:textId="0BB78B9E" w:rsidR="00457D40" w:rsidRPr="006401D8" w:rsidRDefault="00457D40" w:rsidP="0085176D">
            <w:pPr>
              <w:pStyle w:val="afffff7"/>
              <w:ind w:firstLine="0"/>
              <w:rPr>
                <w:sz w:val="20"/>
                <w:szCs w:val="20"/>
              </w:rPr>
            </w:pPr>
            <w:r w:rsidRPr="006401D8">
              <w:rPr>
                <w:sz w:val="20"/>
                <w:szCs w:val="20"/>
              </w:rPr>
              <w:t>Блокирующая</w:t>
            </w:r>
          </w:p>
        </w:tc>
        <w:tc>
          <w:tcPr>
            <w:tcW w:w="3260" w:type="dxa"/>
          </w:tcPr>
          <w:p w14:paraId="64FA89E0" w14:textId="469FCEB6" w:rsidR="00457D40" w:rsidRPr="006401D8" w:rsidRDefault="00457D40" w:rsidP="0085176D">
            <w:pPr>
              <w:pStyle w:val="afffff7"/>
              <w:ind w:firstLine="0"/>
              <w:rPr>
                <w:sz w:val="20"/>
                <w:szCs w:val="20"/>
              </w:rPr>
            </w:pPr>
            <w:r w:rsidRPr="006401D8">
              <w:rPr>
                <w:sz w:val="20"/>
                <w:szCs w:val="20"/>
              </w:rPr>
              <w:t>При проверке сообщения в СЭДО, оно получает статус LC_ERROR. Заявление следует отклонять. Текст ошибки необходимо искать в СЭДО.</w:t>
            </w:r>
          </w:p>
        </w:tc>
        <w:tc>
          <w:tcPr>
            <w:tcW w:w="3260" w:type="dxa"/>
          </w:tcPr>
          <w:p w14:paraId="7A88462A" w14:textId="48219D89" w:rsidR="00457D40" w:rsidRPr="006401D8" w:rsidRDefault="00457D40" w:rsidP="0085176D">
            <w:pPr>
              <w:pStyle w:val="afffff7"/>
              <w:ind w:firstLine="0"/>
              <w:rPr>
                <w:sz w:val="20"/>
                <w:szCs w:val="20"/>
              </w:rPr>
            </w:pPr>
            <w:r w:rsidRPr="006401D8">
              <w:rPr>
                <w:sz w:val="20"/>
                <w:szCs w:val="20"/>
              </w:rPr>
              <w:t xml:space="preserve">Произошла ошибка логического контроля транспортной системы. Необходимо обратиться в службу технической поддержки </w:t>
            </w:r>
            <w:r w:rsidR="0086541B" w:rsidRPr="006401D8">
              <w:rPr>
                <w:sz w:val="20"/>
                <w:szCs w:val="20"/>
              </w:rPr>
              <w:t>СФР</w:t>
            </w:r>
          </w:p>
        </w:tc>
        <w:tc>
          <w:tcPr>
            <w:tcW w:w="1495" w:type="dxa"/>
          </w:tcPr>
          <w:p w14:paraId="58F8B9C2" w14:textId="778A1484" w:rsidR="00457D40" w:rsidRPr="006401D8" w:rsidRDefault="00457D40" w:rsidP="0085176D">
            <w:pPr>
              <w:pStyle w:val="afffff7"/>
              <w:ind w:firstLine="0"/>
              <w:rPr>
                <w:sz w:val="20"/>
                <w:szCs w:val="20"/>
              </w:rPr>
            </w:pPr>
            <w:r w:rsidRPr="006401D8">
              <w:rPr>
                <w:sz w:val="20"/>
                <w:szCs w:val="20"/>
              </w:rPr>
              <w:t>Заявление</w:t>
            </w:r>
          </w:p>
        </w:tc>
      </w:tr>
      <w:tr w:rsidR="00457D40" w:rsidRPr="006401D8" w14:paraId="2FE921CE" w14:textId="77777777" w:rsidTr="0085176D">
        <w:tc>
          <w:tcPr>
            <w:tcW w:w="1163" w:type="dxa"/>
          </w:tcPr>
          <w:p w14:paraId="3830CFF5" w14:textId="0AB9B937" w:rsidR="00457D40" w:rsidRPr="006401D8" w:rsidRDefault="00457D40" w:rsidP="0085176D">
            <w:pPr>
              <w:pStyle w:val="afffff7"/>
              <w:ind w:firstLine="0"/>
              <w:rPr>
                <w:sz w:val="20"/>
                <w:szCs w:val="20"/>
              </w:rPr>
            </w:pPr>
            <w:r w:rsidRPr="006401D8">
              <w:rPr>
                <w:sz w:val="20"/>
                <w:szCs w:val="20"/>
              </w:rPr>
              <w:lastRenderedPageBreak/>
              <w:t>ERR_47</w:t>
            </w:r>
          </w:p>
        </w:tc>
        <w:tc>
          <w:tcPr>
            <w:tcW w:w="1560" w:type="dxa"/>
          </w:tcPr>
          <w:p w14:paraId="43A6B59B" w14:textId="1D65CDFF" w:rsidR="00457D40" w:rsidRPr="006401D8" w:rsidRDefault="00457D40" w:rsidP="0085176D">
            <w:pPr>
              <w:pStyle w:val="afffff7"/>
              <w:ind w:firstLine="0"/>
              <w:rPr>
                <w:sz w:val="20"/>
                <w:szCs w:val="20"/>
              </w:rPr>
            </w:pPr>
            <w:r w:rsidRPr="006401D8">
              <w:rPr>
                <w:sz w:val="20"/>
                <w:szCs w:val="20"/>
              </w:rPr>
              <w:t>Блокирующая</w:t>
            </w:r>
          </w:p>
        </w:tc>
        <w:tc>
          <w:tcPr>
            <w:tcW w:w="3260" w:type="dxa"/>
          </w:tcPr>
          <w:p w14:paraId="6D91DFB6" w14:textId="404D4AC3" w:rsidR="00457D40" w:rsidRPr="006401D8" w:rsidRDefault="00457D40" w:rsidP="0085176D">
            <w:pPr>
              <w:pStyle w:val="afffff7"/>
              <w:ind w:firstLine="0"/>
              <w:rPr>
                <w:sz w:val="20"/>
                <w:szCs w:val="20"/>
              </w:rPr>
            </w:pPr>
            <w:r w:rsidRPr="006401D8">
              <w:rPr>
                <w:sz w:val="20"/>
                <w:szCs w:val="20"/>
              </w:rPr>
              <w:t xml:space="preserve">Блокировать заявления сведения по трудоустроенным гражданам в которых с датой начала выполнения трудовых обязанностей в </w:t>
            </w:r>
            <w:proofErr w:type="gramStart"/>
            <w:r w:rsidRPr="006401D8">
              <w:rPr>
                <w:sz w:val="20"/>
                <w:szCs w:val="20"/>
              </w:rPr>
              <w:t>2022  и</w:t>
            </w:r>
            <w:proofErr w:type="gramEnd"/>
            <w:r w:rsidRPr="006401D8">
              <w:rPr>
                <w:sz w:val="20"/>
                <w:szCs w:val="20"/>
              </w:rPr>
              <w:t xml:space="preserve"> в 2021 годах.</w:t>
            </w:r>
          </w:p>
        </w:tc>
        <w:tc>
          <w:tcPr>
            <w:tcW w:w="3260" w:type="dxa"/>
          </w:tcPr>
          <w:p w14:paraId="1040323F" w14:textId="7910B887" w:rsidR="00457D40" w:rsidRPr="006401D8" w:rsidRDefault="00457D40" w:rsidP="0085176D">
            <w:pPr>
              <w:pStyle w:val="afffff7"/>
              <w:ind w:firstLine="0"/>
              <w:rPr>
                <w:sz w:val="20"/>
                <w:szCs w:val="20"/>
              </w:rPr>
            </w:pPr>
            <w:r w:rsidRPr="006401D8">
              <w:rPr>
                <w:sz w:val="20"/>
                <w:szCs w:val="20"/>
              </w:rPr>
              <w:t>Дата начала выполнения трудовых обязанностей для всех сведений о трудоустроенных гражданах заявления должна относится к одному году.</w:t>
            </w:r>
          </w:p>
        </w:tc>
        <w:tc>
          <w:tcPr>
            <w:tcW w:w="1495" w:type="dxa"/>
          </w:tcPr>
          <w:p w14:paraId="09D4485F" w14:textId="12D1EA6A" w:rsidR="00457D40" w:rsidRPr="006401D8" w:rsidRDefault="00457D40" w:rsidP="0085176D">
            <w:pPr>
              <w:pStyle w:val="afffff7"/>
              <w:ind w:firstLine="0"/>
              <w:rPr>
                <w:sz w:val="20"/>
                <w:szCs w:val="20"/>
              </w:rPr>
            </w:pPr>
            <w:r w:rsidRPr="006401D8">
              <w:rPr>
                <w:sz w:val="20"/>
                <w:szCs w:val="20"/>
              </w:rPr>
              <w:t>Заявление</w:t>
            </w:r>
          </w:p>
        </w:tc>
      </w:tr>
      <w:tr w:rsidR="00457D40" w:rsidRPr="006401D8" w14:paraId="4B234430" w14:textId="77777777" w:rsidTr="0085176D">
        <w:tc>
          <w:tcPr>
            <w:tcW w:w="1163" w:type="dxa"/>
          </w:tcPr>
          <w:p w14:paraId="1DC2A5A5" w14:textId="08345C82" w:rsidR="00457D40" w:rsidRPr="006401D8" w:rsidRDefault="00457D40" w:rsidP="0085176D">
            <w:pPr>
              <w:pStyle w:val="afffff7"/>
              <w:ind w:firstLine="0"/>
              <w:rPr>
                <w:sz w:val="20"/>
                <w:szCs w:val="20"/>
              </w:rPr>
            </w:pPr>
            <w:r w:rsidRPr="006401D8">
              <w:rPr>
                <w:sz w:val="20"/>
                <w:szCs w:val="20"/>
              </w:rPr>
              <w:t>ERR_48</w:t>
            </w:r>
          </w:p>
        </w:tc>
        <w:tc>
          <w:tcPr>
            <w:tcW w:w="1560" w:type="dxa"/>
          </w:tcPr>
          <w:p w14:paraId="4F595B32" w14:textId="7AD15042" w:rsidR="00457D40" w:rsidRPr="006401D8" w:rsidRDefault="00457D40" w:rsidP="0085176D">
            <w:pPr>
              <w:pStyle w:val="afffff7"/>
              <w:ind w:firstLine="0"/>
              <w:rPr>
                <w:sz w:val="20"/>
                <w:szCs w:val="20"/>
              </w:rPr>
            </w:pPr>
            <w:r w:rsidRPr="006401D8">
              <w:rPr>
                <w:sz w:val="20"/>
                <w:szCs w:val="20"/>
              </w:rPr>
              <w:t>Блокирующая</w:t>
            </w:r>
          </w:p>
        </w:tc>
        <w:tc>
          <w:tcPr>
            <w:tcW w:w="3260" w:type="dxa"/>
          </w:tcPr>
          <w:p w14:paraId="320C661B" w14:textId="3137C088" w:rsidR="00457D40" w:rsidRPr="006401D8" w:rsidRDefault="00495887" w:rsidP="0085176D">
            <w:pPr>
              <w:pStyle w:val="afffff7"/>
              <w:ind w:firstLine="0"/>
              <w:rPr>
                <w:sz w:val="20"/>
                <w:szCs w:val="20"/>
              </w:rPr>
            </w:pPr>
            <w:r w:rsidRPr="006401D8">
              <w:rPr>
                <w:sz w:val="20"/>
                <w:szCs w:val="20"/>
              </w:rPr>
              <w:t>31</w:t>
            </w:r>
            <w:r w:rsidR="00457D40" w:rsidRPr="006401D8">
              <w:rPr>
                <w:sz w:val="20"/>
                <w:szCs w:val="20"/>
              </w:rPr>
              <w:t>/12/2022=&gt;</w:t>
            </w:r>
            <w:r w:rsidR="0013520F">
              <w:rPr>
                <w:sz w:val="20"/>
                <w:szCs w:val="20"/>
              </w:rPr>
              <w:t xml:space="preserve"> «Дата начала выполнения трудовых обязанностей</w:t>
            </w:r>
            <w:proofErr w:type="gramStart"/>
            <w:r w:rsidR="0013520F">
              <w:rPr>
                <w:sz w:val="20"/>
                <w:szCs w:val="20"/>
              </w:rPr>
              <w:t xml:space="preserve">» </w:t>
            </w:r>
            <w:r w:rsidR="00457D40" w:rsidRPr="006401D8">
              <w:rPr>
                <w:sz w:val="20"/>
                <w:szCs w:val="20"/>
              </w:rPr>
              <w:t>&gt;</w:t>
            </w:r>
            <w:proofErr w:type="gramEnd"/>
            <w:r w:rsidR="00457D40" w:rsidRPr="006401D8">
              <w:rPr>
                <w:sz w:val="20"/>
                <w:szCs w:val="20"/>
              </w:rPr>
              <w:t>=18/03/2022 и не проверять Err4</w:t>
            </w:r>
          </w:p>
        </w:tc>
        <w:tc>
          <w:tcPr>
            <w:tcW w:w="3260" w:type="dxa"/>
          </w:tcPr>
          <w:p w14:paraId="20B5E497" w14:textId="40A24BBC" w:rsidR="00457D40" w:rsidRPr="006401D8" w:rsidRDefault="00457D40" w:rsidP="0085176D">
            <w:pPr>
              <w:pStyle w:val="afffff7"/>
              <w:ind w:firstLine="0"/>
              <w:rPr>
                <w:sz w:val="20"/>
                <w:szCs w:val="20"/>
              </w:rPr>
            </w:pPr>
            <w:r w:rsidRPr="006401D8">
              <w:rPr>
                <w:sz w:val="20"/>
                <w:szCs w:val="20"/>
              </w:rPr>
              <w:t>Дата начала выполнения трудовых обязанностей должна поп</w:t>
            </w:r>
            <w:r w:rsidR="00840E04" w:rsidRPr="006401D8">
              <w:rPr>
                <w:sz w:val="20"/>
                <w:szCs w:val="20"/>
              </w:rPr>
              <w:t>адать в период с 18.03.2022 по 31</w:t>
            </w:r>
            <w:r w:rsidRPr="006401D8">
              <w:rPr>
                <w:sz w:val="20"/>
                <w:szCs w:val="20"/>
              </w:rPr>
              <w:t>.12.2022 включительно</w:t>
            </w:r>
          </w:p>
        </w:tc>
        <w:tc>
          <w:tcPr>
            <w:tcW w:w="1495" w:type="dxa"/>
          </w:tcPr>
          <w:p w14:paraId="7D0F32F8" w14:textId="099E296F" w:rsidR="00457D40" w:rsidRPr="006401D8" w:rsidRDefault="00457D40" w:rsidP="0085176D">
            <w:pPr>
              <w:pStyle w:val="afffff7"/>
              <w:ind w:firstLine="0"/>
              <w:rPr>
                <w:sz w:val="20"/>
                <w:szCs w:val="20"/>
              </w:rPr>
            </w:pPr>
            <w:r w:rsidRPr="006401D8">
              <w:rPr>
                <w:sz w:val="20"/>
                <w:szCs w:val="20"/>
              </w:rPr>
              <w:t>Заявление</w:t>
            </w:r>
          </w:p>
        </w:tc>
      </w:tr>
      <w:tr w:rsidR="00457D40" w:rsidRPr="006401D8" w14:paraId="33D2A289" w14:textId="77777777" w:rsidTr="0085176D">
        <w:tc>
          <w:tcPr>
            <w:tcW w:w="1163" w:type="dxa"/>
          </w:tcPr>
          <w:p w14:paraId="22FBB517" w14:textId="376621D6" w:rsidR="00457D40" w:rsidRPr="006401D8" w:rsidRDefault="00457D40" w:rsidP="0085176D">
            <w:pPr>
              <w:pStyle w:val="afffff7"/>
              <w:ind w:firstLine="0"/>
              <w:rPr>
                <w:sz w:val="20"/>
                <w:szCs w:val="20"/>
              </w:rPr>
            </w:pPr>
            <w:r w:rsidRPr="006401D8">
              <w:rPr>
                <w:sz w:val="20"/>
                <w:szCs w:val="20"/>
              </w:rPr>
              <w:t>ERR_51</w:t>
            </w:r>
          </w:p>
        </w:tc>
        <w:tc>
          <w:tcPr>
            <w:tcW w:w="1560" w:type="dxa"/>
          </w:tcPr>
          <w:p w14:paraId="2D5EEA0E" w14:textId="283FC0AF" w:rsidR="00457D40" w:rsidRPr="006401D8" w:rsidRDefault="00457D40" w:rsidP="0085176D">
            <w:pPr>
              <w:pStyle w:val="afffff7"/>
              <w:ind w:firstLine="0"/>
              <w:rPr>
                <w:sz w:val="20"/>
                <w:szCs w:val="20"/>
              </w:rPr>
            </w:pPr>
            <w:r w:rsidRPr="006401D8">
              <w:rPr>
                <w:sz w:val="20"/>
                <w:szCs w:val="20"/>
              </w:rPr>
              <w:t>Блокирующая</w:t>
            </w:r>
          </w:p>
        </w:tc>
        <w:tc>
          <w:tcPr>
            <w:tcW w:w="3260" w:type="dxa"/>
          </w:tcPr>
          <w:p w14:paraId="2D45E57E" w14:textId="2F44A583" w:rsidR="00457D40" w:rsidRPr="006401D8" w:rsidRDefault="00457D40" w:rsidP="0085176D">
            <w:pPr>
              <w:pStyle w:val="afffff7"/>
              <w:ind w:firstLine="0"/>
              <w:rPr>
                <w:sz w:val="20"/>
                <w:szCs w:val="20"/>
              </w:rPr>
            </w:pPr>
            <w:r w:rsidRPr="006401D8">
              <w:rPr>
                <w:sz w:val="20"/>
                <w:szCs w:val="20"/>
              </w:rPr>
              <w:t>Дата трудоустройства=2022 году, дата ОГРН/</w:t>
            </w:r>
            <w:proofErr w:type="gramStart"/>
            <w:r w:rsidRPr="006401D8">
              <w:rPr>
                <w:sz w:val="20"/>
                <w:szCs w:val="20"/>
              </w:rPr>
              <w:t>ОГРНИП&lt;</w:t>
            </w:r>
            <w:proofErr w:type="gramEnd"/>
            <w:r w:rsidRPr="006401D8">
              <w:rPr>
                <w:sz w:val="20"/>
                <w:szCs w:val="20"/>
              </w:rPr>
              <w:t>01/01/2</w:t>
            </w:r>
            <w:r w:rsidR="0013520F">
              <w:rPr>
                <w:sz w:val="20"/>
                <w:szCs w:val="20"/>
              </w:rPr>
              <w:t>3</w:t>
            </w:r>
          </w:p>
        </w:tc>
        <w:tc>
          <w:tcPr>
            <w:tcW w:w="3260" w:type="dxa"/>
          </w:tcPr>
          <w:p w14:paraId="6D81D468" w14:textId="35B08A9B" w:rsidR="00457D40" w:rsidRPr="006401D8" w:rsidRDefault="00457D40" w:rsidP="0085176D">
            <w:pPr>
              <w:pStyle w:val="afffff7"/>
              <w:ind w:firstLine="0"/>
              <w:rPr>
                <w:sz w:val="20"/>
                <w:szCs w:val="20"/>
              </w:rPr>
            </w:pPr>
            <w:r w:rsidRPr="006401D8">
              <w:rPr>
                <w:sz w:val="20"/>
                <w:szCs w:val="20"/>
              </w:rPr>
              <w:t>Регистрация ЮЛ/ИП должна была быть выполнена до 01.01.2022</w:t>
            </w:r>
          </w:p>
        </w:tc>
        <w:tc>
          <w:tcPr>
            <w:tcW w:w="1495" w:type="dxa"/>
          </w:tcPr>
          <w:p w14:paraId="28BE9E7B" w14:textId="45F49DDB" w:rsidR="00457D40" w:rsidRPr="006401D8" w:rsidRDefault="00457D40" w:rsidP="0085176D">
            <w:pPr>
              <w:pStyle w:val="afffff7"/>
              <w:ind w:firstLine="0"/>
              <w:rPr>
                <w:sz w:val="20"/>
                <w:szCs w:val="20"/>
              </w:rPr>
            </w:pPr>
            <w:r w:rsidRPr="006401D8">
              <w:rPr>
                <w:sz w:val="20"/>
                <w:szCs w:val="20"/>
              </w:rPr>
              <w:t>Заявление</w:t>
            </w:r>
          </w:p>
        </w:tc>
      </w:tr>
      <w:tr w:rsidR="00457D40" w:rsidRPr="006401D8" w14:paraId="6FD8F19E" w14:textId="77777777" w:rsidTr="0085176D">
        <w:tc>
          <w:tcPr>
            <w:tcW w:w="1163" w:type="dxa"/>
          </w:tcPr>
          <w:p w14:paraId="32B2310B" w14:textId="69F0C004" w:rsidR="00457D40" w:rsidRPr="006401D8" w:rsidRDefault="00457D40" w:rsidP="0085176D">
            <w:pPr>
              <w:pStyle w:val="afffff7"/>
              <w:ind w:firstLine="0"/>
              <w:rPr>
                <w:sz w:val="20"/>
                <w:szCs w:val="20"/>
              </w:rPr>
            </w:pPr>
            <w:r w:rsidRPr="006401D8">
              <w:rPr>
                <w:sz w:val="20"/>
                <w:szCs w:val="20"/>
              </w:rPr>
              <w:t>ERR_52</w:t>
            </w:r>
          </w:p>
        </w:tc>
        <w:tc>
          <w:tcPr>
            <w:tcW w:w="1560" w:type="dxa"/>
          </w:tcPr>
          <w:p w14:paraId="79105393" w14:textId="1FEF4F91" w:rsidR="00457D40" w:rsidRPr="006401D8" w:rsidRDefault="00457D40" w:rsidP="0085176D">
            <w:pPr>
              <w:pStyle w:val="afffff7"/>
              <w:ind w:firstLine="0"/>
              <w:rPr>
                <w:sz w:val="20"/>
                <w:szCs w:val="20"/>
              </w:rPr>
            </w:pPr>
            <w:r w:rsidRPr="006401D8">
              <w:rPr>
                <w:sz w:val="20"/>
                <w:szCs w:val="20"/>
              </w:rPr>
              <w:t>Блокирующая</w:t>
            </w:r>
          </w:p>
        </w:tc>
        <w:tc>
          <w:tcPr>
            <w:tcW w:w="3260" w:type="dxa"/>
          </w:tcPr>
          <w:p w14:paraId="026333C7" w14:textId="474B425F" w:rsidR="00457D40" w:rsidRPr="006401D8" w:rsidRDefault="00457D40" w:rsidP="0085176D">
            <w:pPr>
              <w:pStyle w:val="afffff7"/>
              <w:ind w:firstLine="0"/>
              <w:rPr>
                <w:sz w:val="20"/>
                <w:szCs w:val="20"/>
              </w:rPr>
            </w:pPr>
            <w:r w:rsidRPr="006401D8">
              <w:rPr>
                <w:sz w:val="20"/>
                <w:szCs w:val="20"/>
              </w:rPr>
              <w:t xml:space="preserve">Если год трудоустройства= 2021, то ID категории должна быть в интервале 0-10, если год трудоустройства=2022, </w:t>
            </w:r>
            <w:proofErr w:type="gramStart"/>
            <w:r w:rsidRPr="006401D8">
              <w:rPr>
                <w:sz w:val="20"/>
                <w:szCs w:val="20"/>
              </w:rPr>
              <w:t>то  ID</w:t>
            </w:r>
            <w:proofErr w:type="gramEnd"/>
            <w:r w:rsidRPr="006401D8">
              <w:rPr>
                <w:sz w:val="20"/>
                <w:szCs w:val="20"/>
              </w:rPr>
              <w:t xml:space="preserve"> категории должна быть в интервале  11-19</w:t>
            </w:r>
          </w:p>
        </w:tc>
        <w:tc>
          <w:tcPr>
            <w:tcW w:w="3260" w:type="dxa"/>
          </w:tcPr>
          <w:p w14:paraId="32C6190F" w14:textId="3F45B28B" w:rsidR="00457D40" w:rsidRPr="006401D8" w:rsidRDefault="00457D40" w:rsidP="0085176D">
            <w:pPr>
              <w:pStyle w:val="afffff7"/>
              <w:ind w:firstLine="0"/>
              <w:rPr>
                <w:sz w:val="20"/>
                <w:szCs w:val="20"/>
              </w:rPr>
            </w:pPr>
            <w:r w:rsidRPr="006401D8">
              <w:rPr>
                <w:sz w:val="20"/>
                <w:szCs w:val="20"/>
              </w:rPr>
              <w:t xml:space="preserve">Код и категория не совпадает для работника со СНИЛС </w:t>
            </w:r>
            <w:proofErr w:type="gramStart"/>
            <w:r w:rsidRPr="006401D8">
              <w:rPr>
                <w:sz w:val="20"/>
                <w:szCs w:val="20"/>
              </w:rPr>
              <w:t>№&lt;</w:t>
            </w:r>
            <w:proofErr w:type="gramEnd"/>
            <w:r w:rsidRPr="006401D8">
              <w:rPr>
                <w:sz w:val="20"/>
                <w:szCs w:val="20"/>
              </w:rPr>
              <w:t>&gt;</w:t>
            </w:r>
          </w:p>
        </w:tc>
        <w:tc>
          <w:tcPr>
            <w:tcW w:w="1495" w:type="dxa"/>
          </w:tcPr>
          <w:p w14:paraId="74BC1E07" w14:textId="64D6FDB9" w:rsidR="00457D40" w:rsidRPr="006401D8" w:rsidRDefault="00457D40" w:rsidP="0085176D">
            <w:pPr>
              <w:pStyle w:val="afffff7"/>
              <w:ind w:firstLine="0"/>
              <w:rPr>
                <w:sz w:val="20"/>
                <w:szCs w:val="20"/>
              </w:rPr>
            </w:pPr>
            <w:r w:rsidRPr="006401D8">
              <w:rPr>
                <w:sz w:val="20"/>
                <w:szCs w:val="20"/>
              </w:rPr>
              <w:t>Заявление</w:t>
            </w:r>
          </w:p>
        </w:tc>
      </w:tr>
      <w:tr w:rsidR="00457D40" w:rsidRPr="006401D8" w14:paraId="022ED228" w14:textId="77777777" w:rsidTr="0085176D">
        <w:tc>
          <w:tcPr>
            <w:tcW w:w="1163" w:type="dxa"/>
          </w:tcPr>
          <w:p w14:paraId="70BA3CFF" w14:textId="468F2675" w:rsidR="00457D40" w:rsidRPr="006401D8" w:rsidRDefault="00457D40" w:rsidP="0085176D">
            <w:pPr>
              <w:pStyle w:val="afffff7"/>
              <w:ind w:firstLine="0"/>
              <w:rPr>
                <w:sz w:val="20"/>
                <w:szCs w:val="20"/>
              </w:rPr>
            </w:pPr>
            <w:r w:rsidRPr="006401D8">
              <w:rPr>
                <w:sz w:val="20"/>
                <w:szCs w:val="20"/>
              </w:rPr>
              <w:t>ERR_53</w:t>
            </w:r>
          </w:p>
        </w:tc>
        <w:tc>
          <w:tcPr>
            <w:tcW w:w="1560" w:type="dxa"/>
          </w:tcPr>
          <w:p w14:paraId="33C2F38E" w14:textId="4514F550" w:rsidR="00457D40" w:rsidRPr="006401D8" w:rsidRDefault="00457D40" w:rsidP="0085176D">
            <w:pPr>
              <w:pStyle w:val="afffff7"/>
              <w:ind w:firstLine="0"/>
              <w:rPr>
                <w:sz w:val="20"/>
                <w:szCs w:val="20"/>
              </w:rPr>
            </w:pPr>
            <w:r w:rsidRPr="006401D8">
              <w:rPr>
                <w:sz w:val="20"/>
                <w:szCs w:val="20"/>
              </w:rPr>
              <w:t>Блокирующая</w:t>
            </w:r>
          </w:p>
        </w:tc>
        <w:tc>
          <w:tcPr>
            <w:tcW w:w="3260" w:type="dxa"/>
          </w:tcPr>
          <w:p w14:paraId="59065E3C" w14:textId="4F5E8839" w:rsidR="00457D40" w:rsidRPr="006401D8" w:rsidRDefault="00457D40" w:rsidP="0085176D">
            <w:pPr>
              <w:pStyle w:val="afffff7"/>
              <w:ind w:firstLine="0"/>
              <w:rPr>
                <w:sz w:val="20"/>
                <w:szCs w:val="20"/>
              </w:rPr>
            </w:pPr>
            <w:r w:rsidRPr="006401D8">
              <w:rPr>
                <w:sz w:val="20"/>
                <w:szCs w:val="20"/>
              </w:rPr>
              <w:t>Дата трудоустройства=2023 году, дата ОГРН/</w:t>
            </w:r>
            <w:proofErr w:type="gramStart"/>
            <w:r w:rsidRPr="006401D8">
              <w:rPr>
                <w:sz w:val="20"/>
                <w:szCs w:val="20"/>
              </w:rPr>
              <w:t>ОГРНИП&lt;</w:t>
            </w:r>
            <w:proofErr w:type="gramEnd"/>
            <w:r w:rsidRPr="006401D8">
              <w:rPr>
                <w:sz w:val="20"/>
                <w:szCs w:val="20"/>
              </w:rPr>
              <w:t>01/01/23</w:t>
            </w:r>
          </w:p>
        </w:tc>
        <w:tc>
          <w:tcPr>
            <w:tcW w:w="3260" w:type="dxa"/>
          </w:tcPr>
          <w:p w14:paraId="645A00DB" w14:textId="37F6231D" w:rsidR="00457D40" w:rsidRPr="006401D8" w:rsidRDefault="00457D40" w:rsidP="0085176D">
            <w:pPr>
              <w:pStyle w:val="afffff7"/>
              <w:ind w:firstLine="0"/>
              <w:rPr>
                <w:sz w:val="20"/>
                <w:szCs w:val="20"/>
              </w:rPr>
            </w:pPr>
            <w:r w:rsidRPr="006401D8">
              <w:rPr>
                <w:sz w:val="20"/>
                <w:szCs w:val="20"/>
              </w:rPr>
              <w:t>Регистрация ЮЛ/ИП должна была быть выполнена до 01.01.2023</w:t>
            </w:r>
          </w:p>
        </w:tc>
        <w:tc>
          <w:tcPr>
            <w:tcW w:w="1495" w:type="dxa"/>
          </w:tcPr>
          <w:p w14:paraId="6BDFC253" w14:textId="47450546" w:rsidR="00457D40" w:rsidRPr="006401D8" w:rsidRDefault="00457D40" w:rsidP="0085176D">
            <w:pPr>
              <w:pStyle w:val="afffff7"/>
              <w:ind w:firstLine="0"/>
              <w:rPr>
                <w:sz w:val="20"/>
                <w:szCs w:val="20"/>
                <w:lang w:val="en-US"/>
              </w:rPr>
            </w:pPr>
            <w:r w:rsidRPr="006401D8">
              <w:rPr>
                <w:sz w:val="20"/>
                <w:szCs w:val="20"/>
              </w:rPr>
              <w:t>Заявление</w:t>
            </w:r>
          </w:p>
        </w:tc>
      </w:tr>
      <w:tr w:rsidR="00FF64AF" w:rsidRPr="006401D8" w14:paraId="6305CD00" w14:textId="77777777" w:rsidTr="0085176D">
        <w:tc>
          <w:tcPr>
            <w:tcW w:w="1163" w:type="dxa"/>
          </w:tcPr>
          <w:p w14:paraId="2112FE9A" w14:textId="65B099F3" w:rsidR="00FF64AF" w:rsidRPr="006401D8" w:rsidRDefault="000520FA" w:rsidP="0085176D">
            <w:pPr>
              <w:pStyle w:val="afffff7"/>
              <w:ind w:firstLine="0"/>
              <w:rPr>
                <w:sz w:val="20"/>
                <w:szCs w:val="20"/>
              </w:rPr>
            </w:pPr>
            <w:r w:rsidRPr="000520FA">
              <w:rPr>
                <w:sz w:val="20"/>
                <w:szCs w:val="20"/>
              </w:rPr>
              <w:t>ERR_54</w:t>
            </w:r>
          </w:p>
        </w:tc>
        <w:tc>
          <w:tcPr>
            <w:tcW w:w="1560" w:type="dxa"/>
          </w:tcPr>
          <w:p w14:paraId="70BE186F" w14:textId="753EE0D5" w:rsidR="00FF64AF" w:rsidRPr="006401D8" w:rsidRDefault="009060CA" w:rsidP="0085176D">
            <w:pPr>
              <w:pStyle w:val="afffff7"/>
              <w:ind w:firstLine="0"/>
              <w:rPr>
                <w:sz w:val="20"/>
                <w:szCs w:val="20"/>
              </w:rPr>
            </w:pPr>
            <w:r w:rsidRPr="009060CA">
              <w:rPr>
                <w:sz w:val="20"/>
                <w:szCs w:val="20"/>
              </w:rPr>
              <w:t>Блокирующая</w:t>
            </w:r>
          </w:p>
        </w:tc>
        <w:tc>
          <w:tcPr>
            <w:tcW w:w="3260" w:type="dxa"/>
          </w:tcPr>
          <w:p w14:paraId="47BC46E5" w14:textId="0152D31E" w:rsidR="00FF64AF" w:rsidRPr="006401D8" w:rsidRDefault="009060CA" w:rsidP="0085176D">
            <w:pPr>
              <w:pStyle w:val="afffff7"/>
              <w:ind w:firstLine="0"/>
              <w:rPr>
                <w:sz w:val="20"/>
                <w:szCs w:val="20"/>
              </w:rPr>
            </w:pPr>
            <w:r w:rsidRPr="006401D8">
              <w:rPr>
                <w:sz w:val="20"/>
                <w:szCs w:val="20"/>
              </w:rPr>
              <w:t>При проверке сведения в ПФР</w:t>
            </w:r>
            <w:proofErr w:type="gramStart"/>
            <w:r w:rsidRPr="006401D8">
              <w:rPr>
                <w:sz w:val="20"/>
                <w:szCs w:val="20"/>
              </w:rPr>
              <w:t>: Если</w:t>
            </w:r>
            <w:proofErr w:type="gramEnd"/>
            <w:r w:rsidRPr="006401D8">
              <w:rPr>
                <w:sz w:val="20"/>
                <w:szCs w:val="20"/>
              </w:rPr>
              <w:t xml:space="preserve"> для указанного СНИЛС и работодателя дата увольнения </w:t>
            </w:r>
            <w:r>
              <w:rPr>
                <w:sz w:val="20"/>
                <w:szCs w:val="20"/>
              </w:rPr>
              <w:t>заполнена и не выполняется условия отработанного времени для получения субсидии</w:t>
            </w:r>
          </w:p>
        </w:tc>
        <w:tc>
          <w:tcPr>
            <w:tcW w:w="3260" w:type="dxa"/>
          </w:tcPr>
          <w:p w14:paraId="1CF8A0AD" w14:textId="2189E3DC" w:rsidR="00FF64AF" w:rsidRPr="006401D8" w:rsidRDefault="009060CA" w:rsidP="0085176D">
            <w:pPr>
              <w:pStyle w:val="afffff7"/>
              <w:ind w:firstLine="0"/>
              <w:rPr>
                <w:sz w:val="20"/>
                <w:szCs w:val="20"/>
              </w:rPr>
            </w:pPr>
            <w:r w:rsidRPr="009060CA">
              <w:rPr>
                <w:sz w:val="20"/>
                <w:szCs w:val="20"/>
              </w:rPr>
              <w:t>Работник СНИЛС № &lt;&gt; был уволен &lt;дата увольнения&gt;</w:t>
            </w:r>
          </w:p>
        </w:tc>
        <w:tc>
          <w:tcPr>
            <w:tcW w:w="1495" w:type="dxa"/>
          </w:tcPr>
          <w:p w14:paraId="0938CC64" w14:textId="38B9C73A" w:rsidR="00FF64AF" w:rsidRPr="006401D8" w:rsidRDefault="009060CA" w:rsidP="0085176D">
            <w:pPr>
              <w:pStyle w:val="afffff7"/>
              <w:ind w:firstLine="0"/>
              <w:rPr>
                <w:sz w:val="20"/>
                <w:szCs w:val="20"/>
              </w:rPr>
            </w:pPr>
            <w:r>
              <w:rPr>
                <w:sz w:val="20"/>
                <w:szCs w:val="20"/>
              </w:rPr>
              <w:t>Заявление 4МРОТ</w:t>
            </w:r>
          </w:p>
        </w:tc>
      </w:tr>
      <w:tr w:rsidR="00FF64AF" w:rsidRPr="006401D8" w14:paraId="1026AD00" w14:textId="77777777" w:rsidTr="0085176D">
        <w:tc>
          <w:tcPr>
            <w:tcW w:w="1163" w:type="dxa"/>
          </w:tcPr>
          <w:p w14:paraId="4B99A209" w14:textId="5608B675" w:rsidR="00FF64AF" w:rsidRPr="006401D8" w:rsidRDefault="009060CA" w:rsidP="0085176D">
            <w:pPr>
              <w:pStyle w:val="afffff7"/>
              <w:ind w:firstLine="0"/>
              <w:rPr>
                <w:sz w:val="20"/>
                <w:szCs w:val="20"/>
              </w:rPr>
            </w:pPr>
            <w:r w:rsidRPr="009060CA">
              <w:rPr>
                <w:sz w:val="20"/>
                <w:szCs w:val="20"/>
              </w:rPr>
              <w:t>ERR_55</w:t>
            </w:r>
          </w:p>
        </w:tc>
        <w:tc>
          <w:tcPr>
            <w:tcW w:w="1560" w:type="dxa"/>
          </w:tcPr>
          <w:p w14:paraId="5FEA1D71" w14:textId="73B1158D" w:rsidR="00FF64AF" w:rsidRPr="006401D8" w:rsidRDefault="009060CA" w:rsidP="0085176D">
            <w:pPr>
              <w:pStyle w:val="afffff7"/>
              <w:ind w:firstLine="0"/>
              <w:rPr>
                <w:sz w:val="20"/>
                <w:szCs w:val="20"/>
              </w:rPr>
            </w:pPr>
            <w:r w:rsidRPr="009060CA">
              <w:rPr>
                <w:sz w:val="20"/>
                <w:szCs w:val="20"/>
              </w:rPr>
              <w:t>Блокирующая</w:t>
            </w:r>
          </w:p>
        </w:tc>
        <w:tc>
          <w:tcPr>
            <w:tcW w:w="3260" w:type="dxa"/>
          </w:tcPr>
          <w:p w14:paraId="337860A7" w14:textId="1D6F1E0F" w:rsidR="00FF64AF" w:rsidRPr="006401D8" w:rsidRDefault="009060CA" w:rsidP="0085176D">
            <w:pPr>
              <w:pStyle w:val="afffff7"/>
              <w:ind w:firstLine="0"/>
              <w:rPr>
                <w:sz w:val="20"/>
                <w:szCs w:val="20"/>
              </w:rPr>
            </w:pPr>
            <w:r w:rsidRPr="009060CA">
              <w:rPr>
                <w:sz w:val="20"/>
                <w:szCs w:val="20"/>
              </w:rPr>
              <w:t>Необходимо запретить прием заявлений для новой категории «Специалисты которые переехали из других субъектов Российской Федерации для трудоустройства на предприятия ОПК</w:t>
            </w:r>
            <w:r>
              <w:rPr>
                <w:sz w:val="20"/>
                <w:szCs w:val="20"/>
              </w:rPr>
              <w:t>»</w:t>
            </w:r>
            <w:r w:rsidRPr="009060CA">
              <w:rPr>
                <w:sz w:val="20"/>
                <w:szCs w:val="20"/>
              </w:rPr>
              <w:t xml:space="preserve"> если страхователь имеет код подчиненности 77</w:t>
            </w:r>
            <w:r>
              <w:rPr>
                <w:sz w:val="20"/>
                <w:szCs w:val="20"/>
              </w:rPr>
              <w:t>%%</w:t>
            </w:r>
            <w:r w:rsidRPr="009060CA">
              <w:rPr>
                <w:sz w:val="20"/>
                <w:szCs w:val="20"/>
              </w:rPr>
              <w:t>, 7</w:t>
            </w:r>
            <w:r>
              <w:rPr>
                <w:sz w:val="20"/>
                <w:szCs w:val="20"/>
              </w:rPr>
              <w:t>8%%</w:t>
            </w:r>
          </w:p>
        </w:tc>
        <w:tc>
          <w:tcPr>
            <w:tcW w:w="3260" w:type="dxa"/>
          </w:tcPr>
          <w:p w14:paraId="2C20B006" w14:textId="172A9553" w:rsidR="00FF64AF" w:rsidRPr="006401D8" w:rsidRDefault="009060CA" w:rsidP="0085176D">
            <w:pPr>
              <w:pStyle w:val="afffff7"/>
              <w:ind w:firstLine="0"/>
              <w:rPr>
                <w:sz w:val="20"/>
                <w:szCs w:val="20"/>
              </w:rPr>
            </w:pPr>
            <w:r w:rsidRPr="009060CA">
              <w:rPr>
                <w:sz w:val="20"/>
                <w:szCs w:val="20"/>
              </w:rPr>
              <w:t>Субсидия не предоставляются осуществляющими хозяйственную деятельность на территориях гг. Москвы и Санкт-Петербурга</w:t>
            </w:r>
          </w:p>
        </w:tc>
        <w:tc>
          <w:tcPr>
            <w:tcW w:w="1495" w:type="dxa"/>
          </w:tcPr>
          <w:p w14:paraId="7D0DA959" w14:textId="2062146D" w:rsidR="00FF64AF" w:rsidRPr="006401D8" w:rsidRDefault="009060CA" w:rsidP="0085176D">
            <w:pPr>
              <w:pStyle w:val="afffff7"/>
              <w:ind w:firstLine="0"/>
              <w:rPr>
                <w:sz w:val="20"/>
                <w:szCs w:val="20"/>
              </w:rPr>
            </w:pPr>
            <w:r w:rsidRPr="009060CA">
              <w:rPr>
                <w:sz w:val="20"/>
                <w:szCs w:val="20"/>
              </w:rPr>
              <w:t>Заявление 4МРОТ</w:t>
            </w:r>
          </w:p>
        </w:tc>
      </w:tr>
      <w:tr w:rsidR="00FF64AF" w:rsidRPr="006401D8" w14:paraId="42806F68" w14:textId="77777777" w:rsidTr="0085176D">
        <w:tc>
          <w:tcPr>
            <w:tcW w:w="1163" w:type="dxa"/>
          </w:tcPr>
          <w:p w14:paraId="54D44DA4" w14:textId="0565FF0D" w:rsidR="00FF64AF" w:rsidRPr="006401D8" w:rsidRDefault="009060CA" w:rsidP="0085176D">
            <w:pPr>
              <w:pStyle w:val="afffff7"/>
              <w:ind w:firstLine="0"/>
              <w:rPr>
                <w:sz w:val="20"/>
                <w:szCs w:val="20"/>
              </w:rPr>
            </w:pPr>
            <w:r w:rsidRPr="009060CA">
              <w:rPr>
                <w:sz w:val="20"/>
                <w:szCs w:val="20"/>
              </w:rPr>
              <w:t>ERR_57</w:t>
            </w:r>
          </w:p>
        </w:tc>
        <w:tc>
          <w:tcPr>
            <w:tcW w:w="1560" w:type="dxa"/>
          </w:tcPr>
          <w:p w14:paraId="6FB36B96" w14:textId="76689A3C" w:rsidR="00FF64AF" w:rsidRPr="006401D8" w:rsidRDefault="009060CA" w:rsidP="0085176D">
            <w:pPr>
              <w:pStyle w:val="afffff7"/>
              <w:ind w:firstLine="0"/>
              <w:rPr>
                <w:sz w:val="20"/>
                <w:szCs w:val="20"/>
              </w:rPr>
            </w:pPr>
            <w:r w:rsidRPr="009060CA">
              <w:rPr>
                <w:sz w:val="20"/>
                <w:szCs w:val="20"/>
              </w:rPr>
              <w:t>Блокирующая</w:t>
            </w:r>
          </w:p>
        </w:tc>
        <w:tc>
          <w:tcPr>
            <w:tcW w:w="3260" w:type="dxa"/>
          </w:tcPr>
          <w:p w14:paraId="51333F9E" w14:textId="2D81ACBD" w:rsidR="00FF64AF" w:rsidRPr="006401D8" w:rsidRDefault="009060CA" w:rsidP="0085176D">
            <w:pPr>
              <w:pStyle w:val="afffff7"/>
              <w:ind w:firstLine="0"/>
              <w:rPr>
                <w:sz w:val="20"/>
                <w:szCs w:val="20"/>
              </w:rPr>
            </w:pPr>
            <w:r>
              <w:rPr>
                <w:sz w:val="20"/>
                <w:szCs w:val="20"/>
              </w:rPr>
              <w:t>К</w:t>
            </w:r>
            <w:r w:rsidRPr="009060CA">
              <w:rPr>
                <w:sz w:val="20"/>
                <w:szCs w:val="20"/>
              </w:rPr>
              <w:t>онтроль организация отсутствует в перечне Минпромторга</w:t>
            </w:r>
          </w:p>
        </w:tc>
        <w:tc>
          <w:tcPr>
            <w:tcW w:w="3260" w:type="dxa"/>
          </w:tcPr>
          <w:p w14:paraId="361C806B" w14:textId="6B68DCDC" w:rsidR="00FF64AF" w:rsidRPr="006401D8" w:rsidRDefault="009060CA" w:rsidP="0085176D">
            <w:pPr>
              <w:pStyle w:val="afffff7"/>
              <w:ind w:firstLine="0"/>
              <w:rPr>
                <w:sz w:val="20"/>
                <w:szCs w:val="20"/>
              </w:rPr>
            </w:pPr>
            <w:r w:rsidRPr="009060CA">
              <w:rPr>
                <w:sz w:val="20"/>
                <w:szCs w:val="20"/>
              </w:rPr>
              <w:t>Указанная организация</w:t>
            </w:r>
            <w:r>
              <w:rPr>
                <w:sz w:val="20"/>
                <w:szCs w:val="20"/>
              </w:rPr>
              <w:t xml:space="preserve"> </w:t>
            </w:r>
            <w:r w:rsidRPr="009060CA">
              <w:rPr>
                <w:sz w:val="20"/>
                <w:szCs w:val="20"/>
              </w:rPr>
              <w:t>отсутствует в перечне Минпромторга</w:t>
            </w:r>
          </w:p>
        </w:tc>
        <w:tc>
          <w:tcPr>
            <w:tcW w:w="1495" w:type="dxa"/>
          </w:tcPr>
          <w:p w14:paraId="7E77518C" w14:textId="5A346BBC" w:rsidR="00FF64AF" w:rsidRPr="006401D8" w:rsidRDefault="009060CA" w:rsidP="0085176D">
            <w:pPr>
              <w:pStyle w:val="afffff7"/>
              <w:ind w:firstLine="0"/>
              <w:rPr>
                <w:sz w:val="20"/>
                <w:szCs w:val="20"/>
              </w:rPr>
            </w:pPr>
            <w:r w:rsidRPr="009060CA">
              <w:rPr>
                <w:sz w:val="20"/>
                <w:szCs w:val="20"/>
              </w:rPr>
              <w:t>Заявление 4МРОТ</w:t>
            </w:r>
          </w:p>
        </w:tc>
      </w:tr>
      <w:tr w:rsidR="00FF64AF" w:rsidRPr="006401D8" w14:paraId="0C6707C4" w14:textId="77777777" w:rsidTr="0085176D">
        <w:tc>
          <w:tcPr>
            <w:tcW w:w="1163" w:type="dxa"/>
          </w:tcPr>
          <w:p w14:paraId="359203DA" w14:textId="7BBE7215" w:rsidR="00FF64AF" w:rsidRPr="006401D8" w:rsidRDefault="009060CA" w:rsidP="0085176D">
            <w:pPr>
              <w:pStyle w:val="afffff7"/>
              <w:ind w:firstLine="0"/>
              <w:rPr>
                <w:sz w:val="20"/>
                <w:szCs w:val="20"/>
              </w:rPr>
            </w:pPr>
            <w:r w:rsidRPr="009060CA">
              <w:rPr>
                <w:sz w:val="20"/>
                <w:szCs w:val="20"/>
              </w:rPr>
              <w:t>ERR_58</w:t>
            </w:r>
          </w:p>
        </w:tc>
        <w:tc>
          <w:tcPr>
            <w:tcW w:w="1560" w:type="dxa"/>
          </w:tcPr>
          <w:p w14:paraId="3DAA9956" w14:textId="5B3E150A" w:rsidR="00FF64AF" w:rsidRPr="006401D8" w:rsidRDefault="009060CA" w:rsidP="0085176D">
            <w:pPr>
              <w:pStyle w:val="afffff7"/>
              <w:ind w:firstLine="0"/>
              <w:rPr>
                <w:sz w:val="20"/>
                <w:szCs w:val="20"/>
              </w:rPr>
            </w:pPr>
            <w:r w:rsidRPr="009060CA">
              <w:rPr>
                <w:sz w:val="20"/>
                <w:szCs w:val="20"/>
              </w:rPr>
              <w:t>Блокирующая</w:t>
            </w:r>
          </w:p>
        </w:tc>
        <w:tc>
          <w:tcPr>
            <w:tcW w:w="3260" w:type="dxa"/>
          </w:tcPr>
          <w:p w14:paraId="54C95B99" w14:textId="6E6A0E5E" w:rsidR="00FF64AF" w:rsidRPr="006401D8" w:rsidRDefault="009060CA" w:rsidP="0085176D">
            <w:pPr>
              <w:pStyle w:val="afffff7"/>
              <w:ind w:firstLine="0"/>
              <w:rPr>
                <w:sz w:val="20"/>
                <w:szCs w:val="20"/>
              </w:rPr>
            </w:pPr>
            <w:r>
              <w:rPr>
                <w:sz w:val="20"/>
                <w:szCs w:val="20"/>
              </w:rPr>
              <w:t>К</w:t>
            </w:r>
            <w:r w:rsidRPr="009060CA">
              <w:rPr>
                <w:sz w:val="20"/>
                <w:szCs w:val="20"/>
              </w:rPr>
              <w:t>онтроль работника в перечне профессий предоставленных Минпромторг.</w:t>
            </w:r>
          </w:p>
        </w:tc>
        <w:tc>
          <w:tcPr>
            <w:tcW w:w="3260" w:type="dxa"/>
          </w:tcPr>
          <w:p w14:paraId="4BCBD0E0" w14:textId="77B1D2E7" w:rsidR="00FF64AF" w:rsidRPr="006401D8" w:rsidRDefault="009060CA" w:rsidP="0085176D">
            <w:pPr>
              <w:pStyle w:val="afffff7"/>
              <w:ind w:firstLine="0"/>
              <w:rPr>
                <w:sz w:val="20"/>
                <w:szCs w:val="20"/>
              </w:rPr>
            </w:pPr>
            <w:r w:rsidRPr="009060CA">
              <w:rPr>
                <w:sz w:val="20"/>
                <w:szCs w:val="20"/>
              </w:rPr>
              <w:t>Работник с номером СНИЛС &lt;№ СНИЛС&gt; не обнаружен в перечнях сведений о работодателях и трудоустроенных гражданах, предоставленных Минпромторга</w:t>
            </w:r>
          </w:p>
        </w:tc>
        <w:tc>
          <w:tcPr>
            <w:tcW w:w="1495" w:type="dxa"/>
          </w:tcPr>
          <w:p w14:paraId="65190879" w14:textId="1E49FD42" w:rsidR="00FF64AF" w:rsidRPr="006401D8" w:rsidRDefault="009060CA" w:rsidP="0085176D">
            <w:pPr>
              <w:pStyle w:val="afffff7"/>
              <w:ind w:firstLine="0"/>
              <w:rPr>
                <w:sz w:val="20"/>
                <w:szCs w:val="20"/>
              </w:rPr>
            </w:pPr>
            <w:r w:rsidRPr="009060CA">
              <w:rPr>
                <w:sz w:val="20"/>
                <w:szCs w:val="20"/>
              </w:rPr>
              <w:t>Заявление 4МРОТ</w:t>
            </w:r>
          </w:p>
        </w:tc>
      </w:tr>
      <w:tr w:rsidR="00FF64AF" w:rsidRPr="006401D8" w14:paraId="45625C47" w14:textId="77777777" w:rsidTr="0085176D">
        <w:tc>
          <w:tcPr>
            <w:tcW w:w="1163" w:type="dxa"/>
          </w:tcPr>
          <w:p w14:paraId="2ADC312E" w14:textId="0F67F02D" w:rsidR="00FF64AF" w:rsidRPr="006401D8" w:rsidRDefault="009060CA" w:rsidP="0085176D">
            <w:pPr>
              <w:pStyle w:val="afffff7"/>
              <w:ind w:firstLine="0"/>
              <w:rPr>
                <w:sz w:val="20"/>
                <w:szCs w:val="20"/>
              </w:rPr>
            </w:pPr>
            <w:r w:rsidRPr="009060CA">
              <w:rPr>
                <w:sz w:val="20"/>
                <w:szCs w:val="20"/>
              </w:rPr>
              <w:t>ERR_59</w:t>
            </w:r>
          </w:p>
        </w:tc>
        <w:tc>
          <w:tcPr>
            <w:tcW w:w="1560" w:type="dxa"/>
          </w:tcPr>
          <w:p w14:paraId="5C57761E" w14:textId="2DA29B27" w:rsidR="00FF64AF" w:rsidRPr="006401D8" w:rsidRDefault="009060CA" w:rsidP="0085176D">
            <w:pPr>
              <w:pStyle w:val="afffff7"/>
              <w:ind w:firstLine="0"/>
              <w:rPr>
                <w:sz w:val="20"/>
                <w:szCs w:val="20"/>
              </w:rPr>
            </w:pPr>
            <w:r w:rsidRPr="009060CA">
              <w:rPr>
                <w:sz w:val="20"/>
                <w:szCs w:val="20"/>
              </w:rPr>
              <w:t>Блокирующая</w:t>
            </w:r>
          </w:p>
        </w:tc>
        <w:tc>
          <w:tcPr>
            <w:tcW w:w="3260" w:type="dxa"/>
          </w:tcPr>
          <w:p w14:paraId="0230F2E7" w14:textId="4D295C89" w:rsidR="0013520F" w:rsidRPr="0013520F" w:rsidRDefault="009060CA" w:rsidP="0085176D">
            <w:pPr>
              <w:pStyle w:val="afffff7"/>
              <w:ind w:firstLine="0"/>
              <w:rPr>
                <w:sz w:val="20"/>
                <w:szCs w:val="20"/>
              </w:rPr>
            </w:pPr>
            <w:r w:rsidRPr="009060CA">
              <w:rPr>
                <w:sz w:val="20"/>
                <w:szCs w:val="20"/>
              </w:rPr>
              <w:t xml:space="preserve">Для трудоустроенных в 2022 году по 4МРОТ, дата начала выполнения трудовых обязанностей должна попадать в период с 14.12.2022 по 31.12.2022 </w:t>
            </w:r>
            <w:r w:rsidR="0024286F" w:rsidRPr="009060CA">
              <w:rPr>
                <w:sz w:val="20"/>
                <w:szCs w:val="20"/>
              </w:rPr>
              <w:t>включительно (</w:t>
            </w:r>
            <w:r w:rsidRPr="009060CA">
              <w:rPr>
                <w:sz w:val="20"/>
                <w:szCs w:val="20"/>
              </w:rPr>
              <w:t>31/12/2022=&gt;</w:t>
            </w:r>
            <w:r w:rsidR="0013520F">
              <w:t xml:space="preserve"> </w:t>
            </w:r>
            <w:r w:rsidR="0013520F" w:rsidRPr="0013520F">
              <w:rPr>
                <w:sz w:val="20"/>
                <w:szCs w:val="20"/>
              </w:rPr>
              <w:tab/>
            </w:r>
          </w:p>
          <w:p w14:paraId="225B56E2" w14:textId="6867DA83" w:rsidR="00FF64AF" w:rsidRPr="006401D8" w:rsidRDefault="0013520F" w:rsidP="0085176D">
            <w:pPr>
              <w:pStyle w:val="afffff7"/>
              <w:ind w:firstLine="0"/>
              <w:rPr>
                <w:sz w:val="20"/>
                <w:szCs w:val="20"/>
              </w:rPr>
            </w:pPr>
            <w:r w:rsidRPr="0013520F">
              <w:rPr>
                <w:sz w:val="20"/>
                <w:szCs w:val="20"/>
              </w:rPr>
              <w:t xml:space="preserve">Дата начала выполнения трудовых </w:t>
            </w:r>
            <w:proofErr w:type="gramStart"/>
            <w:r w:rsidRPr="0013520F">
              <w:rPr>
                <w:sz w:val="20"/>
                <w:szCs w:val="20"/>
              </w:rPr>
              <w:t xml:space="preserve">обязанностей </w:t>
            </w:r>
            <w:r w:rsidR="009060CA" w:rsidRPr="009060CA">
              <w:rPr>
                <w:sz w:val="20"/>
                <w:szCs w:val="20"/>
              </w:rPr>
              <w:t>&gt;</w:t>
            </w:r>
            <w:proofErr w:type="gramEnd"/>
            <w:r w:rsidR="009060CA" w:rsidRPr="009060CA">
              <w:rPr>
                <w:sz w:val="20"/>
                <w:szCs w:val="20"/>
              </w:rPr>
              <w:t>=14/12/2022)</w:t>
            </w:r>
          </w:p>
        </w:tc>
        <w:tc>
          <w:tcPr>
            <w:tcW w:w="3260" w:type="dxa"/>
          </w:tcPr>
          <w:p w14:paraId="2520EADA" w14:textId="71F15BFD" w:rsidR="00FF64AF" w:rsidRPr="006401D8" w:rsidRDefault="009060CA" w:rsidP="0085176D">
            <w:pPr>
              <w:pStyle w:val="afffff7"/>
              <w:ind w:firstLine="0"/>
              <w:rPr>
                <w:sz w:val="20"/>
                <w:szCs w:val="20"/>
              </w:rPr>
            </w:pPr>
            <w:r w:rsidRPr="009060CA">
              <w:rPr>
                <w:sz w:val="20"/>
                <w:szCs w:val="20"/>
              </w:rPr>
              <w:t>Дата начала выполнения трудовых обязанностей должна попадать в период с 14.12.2022 по 31.12.2022 включительно</w:t>
            </w:r>
          </w:p>
        </w:tc>
        <w:tc>
          <w:tcPr>
            <w:tcW w:w="1495" w:type="dxa"/>
          </w:tcPr>
          <w:p w14:paraId="7ADE835C" w14:textId="73747DCB" w:rsidR="00FF64AF" w:rsidRPr="006401D8" w:rsidRDefault="009060CA" w:rsidP="0085176D">
            <w:pPr>
              <w:pStyle w:val="afffff7"/>
              <w:ind w:firstLine="0"/>
              <w:rPr>
                <w:sz w:val="20"/>
                <w:szCs w:val="20"/>
              </w:rPr>
            </w:pPr>
            <w:r w:rsidRPr="009060CA">
              <w:rPr>
                <w:sz w:val="20"/>
                <w:szCs w:val="20"/>
              </w:rPr>
              <w:t>Заявление 4МРОТ</w:t>
            </w:r>
          </w:p>
        </w:tc>
      </w:tr>
      <w:tr w:rsidR="00FF64AF" w:rsidRPr="006401D8" w14:paraId="3D616749" w14:textId="77777777" w:rsidTr="0085176D">
        <w:tc>
          <w:tcPr>
            <w:tcW w:w="1163" w:type="dxa"/>
          </w:tcPr>
          <w:p w14:paraId="79C331D1" w14:textId="4C4E80B4" w:rsidR="00FF64AF" w:rsidRPr="006401D8" w:rsidRDefault="009060CA" w:rsidP="0085176D">
            <w:pPr>
              <w:pStyle w:val="afffff7"/>
              <w:ind w:firstLine="0"/>
              <w:rPr>
                <w:sz w:val="20"/>
                <w:szCs w:val="20"/>
              </w:rPr>
            </w:pPr>
            <w:r w:rsidRPr="009060CA">
              <w:rPr>
                <w:sz w:val="20"/>
                <w:szCs w:val="20"/>
              </w:rPr>
              <w:t>ERR_60</w:t>
            </w:r>
            <w:r>
              <w:rPr>
                <w:rFonts w:ascii="Segoe UI" w:hAnsi="Segoe UI" w:cs="Segoe UI"/>
                <w:color w:val="172B4D"/>
                <w:sz w:val="21"/>
                <w:szCs w:val="21"/>
                <w:shd w:val="clear" w:color="auto" w:fill="FFFFFF"/>
              </w:rPr>
              <w:t> </w:t>
            </w:r>
          </w:p>
        </w:tc>
        <w:tc>
          <w:tcPr>
            <w:tcW w:w="1560" w:type="dxa"/>
          </w:tcPr>
          <w:p w14:paraId="505B0D25" w14:textId="128E8A1D" w:rsidR="00FF64AF" w:rsidRPr="006401D8" w:rsidRDefault="009060CA" w:rsidP="0085176D">
            <w:pPr>
              <w:pStyle w:val="afffff7"/>
              <w:ind w:firstLine="0"/>
              <w:rPr>
                <w:sz w:val="20"/>
                <w:szCs w:val="20"/>
              </w:rPr>
            </w:pPr>
            <w:r w:rsidRPr="009060CA">
              <w:rPr>
                <w:sz w:val="20"/>
                <w:szCs w:val="20"/>
              </w:rPr>
              <w:t>Блокирующая</w:t>
            </w:r>
          </w:p>
        </w:tc>
        <w:tc>
          <w:tcPr>
            <w:tcW w:w="3260" w:type="dxa"/>
          </w:tcPr>
          <w:p w14:paraId="501425C6" w14:textId="4906DC50" w:rsidR="00FF64AF" w:rsidRPr="006401D8" w:rsidRDefault="009060CA" w:rsidP="0085176D">
            <w:pPr>
              <w:pStyle w:val="afffff7"/>
              <w:ind w:firstLine="0"/>
              <w:rPr>
                <w:sz w:val="20"/>
                <w:szCs w:val="20"/>
              </w:rPr>
            </w:pPr>
            <w:r w:rsidRPr="009060CA">
              <w:rPr>
                <w:sz w:val="20"/>
                <w:szCs w:val="20"/>
              </w:rPr>
              <w:t xml:space="preserve">По трудоустроенному в рамках 3МРОТ со СНИЛС № &lt;&gt; необходимо уточнить корректность заполнения в поле </w:t>
            </w:r>
            <w:r>
              <w:rPr>
                <w:sz w:val="20"/>
                <w:szCs w:val="20"/>
              </w:rPr>
              <w:t>«</w:t>
            </w:r>
            <w:r w:rsidRPr="009060CA">
              <w:rPr>
                <w:sz w:val="20"/>
                <w:szCs w:val="20"/>
              </w:rPr>
              <w:t>Сумма страховых взносов</w:t>
            </w:r>
            <w:r>
              <w:rPr>
                <w:sz w:val="20"/>
                <w:szCs w:val="20"/>
              </w:rPr>
              <w:t>»</w:t>
            </w:r>
            <w:r w:rsidRPr="009060CA">
              <w:rPr>
                <w:sz w:val="20"/>
                <w:szCs w:val="20"/>
              </w:rPr>
              <w:t>, т.к. сумма страхового взноса, должна быть не менее 0,2 % от МРОТ</w:t>
            </w:r>
            <w:r>
              <w:rPr>
                <w:sz w:val="20"/>
                <w:szCs w:val="20"/>
              </w:rPr>
              <w:t>*РК</w:t>
            </w:r>
            <w:r w:rsidRPr="009060CA">
              <w:rPr>
                <w:sz w:val="20"/>
                <w:szCs w:val="20"/>
              </w:rPr>
              <w:t xml:space="preserve"> и не более 38,5%.</w:t>
            </w:r>
          </w:p>
        </w:tc>
        <w:tc>
          <w:tcPr>
            <w:tcW w:w="3260" w:type="dxa"/>
          </w:tcPr>
          <w:p w14:paraId="2FF9F4E6" w14:textId="2BBD7BD3" w:rsidR="00FF64AF" w:rsidRPr="006401D8" w:rsidRDefault="009060CA" w:rsidP="0085176D">
            <w:pPr>
              <w:pStyle w:val="afffff7"/>
              <w:ind w:firstLine="0"/>
              <w:rPr>
                <w:sz w:val="20"/>
                <w:szCs w:val="20"/>
              </w:rPr>
            </w:pPr>
            <w:r w:rsidRPr="009060CA">
              <w:rPr>
                <w:sz w:val="20"/>
                <w:szCs w:val="20"/>
              </w:rPr>
              <w:t xml:space="preserve">По трудоустроенному в рамках 3МРОТ со СНИЛС № &lt;&gt; необходимо уточнить корректность заполнения в поле </w:t>
            </w:r>
            <w:r>
              <w:rPr>
                <w:sz w:val="20"/>
                <w:szCs w:val="20"/>
              </w:rPr>
              <w:t>«</w:t>
            </w:r>
            <w:r w:rsidRPr="009060CA">
              <w:rPr>
                <w:sz w:val="20"/>
                <w:szCs w:val="20"/>
              </w:rPr>
              <w:t>Сумма страховых взносов</w:t>
            </w:r>
            <w:r>
              <w:rPr>
                <w:sz w:val="20"/>
                <w:szCs w:val="20"/>
              </w:rPr>
              <w:t>»</w:t>
            </w:r>
            <w:r w:rsidRPr="009060CA">
              <w:rPr>
                <w:sz w:val="20"/>
                <w:szCs w:val="20"/>
              </w:rPr>
              <w:t>, т.к. сумма страхового взноса, должна быть не менее 0,2 % от МРОТ</w:t>
            </w:r>
            <w:r>
              <w:rPr>
                <w:sz w:val="20"/>
                <w:szCs w:val="20"/>
              </w:rPr>
              <w:t>*РК</w:t>
            </w:r>
            <w:r w:rsidRPr="009060CA">
              <w:rPr>
                <w:sz w:val="20"/>
                <w:szCs w:val="20"/>
              </w:rPr>
              <w:t xml:space="preserve"> и не более 38,5%.</w:t>
            </w:r>
          </w:p>
        </w:tc>
        <w:tc>
          <w:tcPr>
            <w:tcW w:w="1495" w:type="dxa"/>
          </w:tcPr>
          <w:p w14:paraId="2334D879" w14:textId="35569FF8" w:rsidR="00FF64AF" w:rsidRPr="006401D8" w:rsidRDefault="009060CA" w:rsidP="0085176D">
            <w:pPr>
              <w:pStyle w:val="afffff7"/>
              <w:ind w:firstLine="0"/>
              <w:rPr>
                <w:sz w:val="20"/>
                <w:szCs w:val="20"/>
              </w:rPr>
            </w:pPr>
            <w:r>
              <w:rPr>
                <w:sz w:val="20"/>
                <w:szCs w:val="20"/>
              </w:rPr>
              <w:t>З</w:t>
            </w:r>
            <w:r w:rsidRPr="009060CA">
              <w:rPr>
                <w:sz w:val="20"/>
                <w:szCs w:val="20"/>
              </w:rPr>
              <w:t xml:space="preserve">аявление </w:t>
            </w:r>
            <w:r>
              <w:rPr>
                <w:sz w:val="20"/>
                <w:szCs w:val="20"/>
              </w:rPr>
              <w:t>3</w:t>
            </w:r>
            <w:r w:rsidRPr="009060CA">
              <w:rPr>
                <w:sz w:val="20"/>
                <w:szCs w:val="20"/>
              </w:rPr>
              <w:t>МРОТ</w:t>
            </w:r>
          </w:p>
        </w:tc>
      </w:tr>
      <w:tr w:rsidR="00FF64AF" w:rsidRPr="006401D8" w14:paraId="0549D4C7" w14:textId="77777777" w:rsidTr="0085176D">
        <w:tc>
          <w:tcPr>
            <w:tcW w:w="1163" w:type="dxa"/>
          </w:tcPr>
          <w:p w14:paraId="35262744" w14:textId="392ADF96" w:rsidR="00FF64AF" w:rsidRPr="006401D8" w:rsidRDefault="009060CA" w:rsidP="0085176D">
            <w:pPr>
              <w:pStyle w:val="afffff7"/>
              <w:ind w:firstLine="0"/>
              <w:rPr>
                <w:sz w:val="20"/>
                <w:szCs w:val="20"/>
              </w:rPr>
            </w:pPr>
            <w:r w:rsidRPr="009060CA">
              <w:rPr>
                <w:sz w:val="20"/>
                <w:szCs w:val="20"/>
              </w:rPr>
              <w:lastRenderedPageBreak/>
              <w:t>ERR_6</w:t>
            </w:r>
            <w:r>
              <w:rPr>
                <w:sz w:val="20"/>
                <w:szCs w:val="20"/>
              </w:rPr>
              <w:t>1</w:t>
            </w:r>
          </w:p>
        </w:tc>
        <w:tc>
          <w:tcPr>
            <w:tcW w:w="1560" w:type="dxa"/>
          </w:tcPr>
          <w:p w14:paraId="13BD2330" w14:textId="4F19793C" w:rsidR="00FF64AF" w:rsidRPr="006401D8" w:rsidRDefault="009060CA" w:rsidP="0085176D">
            <w:pPr>
              <w:pStyle w:val="afffff7"/>
              <w:ind w:firstLine="0"/>
              <w:rPr>
                <w:sz w:val="20"/>
                <w:szCs w:val="20"/>
              </w:rPr>
            </w:pPr>
            <w:r w:rsidRPr="009060CA">
              <w:rPr>
                <w:sz w:val="20"/>
                <w:szCs w:val="20"/>
              </w:rPr>
              <w:t>Блокирующая</w:t>
            </w:r>
          </w:p>
        </w:tc>
        <w:tc>
          <w:tcPr>
            <w:tcW w:w="3260" w:type="dxa"/>
          </w:tcPr>
          <w:p w14:paraId="59FBA6DA" w14:textId="1689D74F" w:rsidR="00FF64AF" w:rsidRPr="006401D8" w:rsidRDefault="009060CA" w:rsidP="0085176D">
            <w:pPr>
              <w:pStyle w:val="afffff7"/>
              <w:ind w:firstLine="0"/>
              <w:rPr>
                <w:sz w:val="20"/>
                <w:szCs w:val="20"/>
              </w:rPr>
            </w:pPr>
            <w:r w:rsidRPr="009060CA">
              <w:rPr>
                <w:sz w:val="20"/>
                <w:szCs w:val="20"/>
              </w:rPr>
              <w:t xml:space="preserve">По трудоустроенному в рамках 4МРОТ со СНИЛС № &lt;&gt; необходимо уточнить корректность заполнения в поле </w:t>
            </w:r>
            <w:r>
              <w:rPr>
                <w:sz w:val="20"/>
                <w:szCs w:val="20"/>
              </w:rPr>
              <w:t>«</w:t>
            </w:r>
            <w:r w:rsidRPr="009060CA">
              <w:rPr>
                <w:sz w:val="20"/>
                <w:szCs w:val="20"/>
              </w:rPr>
              <w:t>Сумма страховых взносов</w:t>
            </w:r>
            <w:r>
              <w:rPr>
                <w:sz w:val="20"/>
                <w:szCs w:val="20"/>
              </w:rPr>
              <w:t>»</w:t>
            </w:r>
            <w:r w:rsidRPr="009060CA">
              <w:rPr>
                <w:sz w:val="20"/>
                <w:szCs w:val="20"/>
              </w:rPr>
              <w:t>, т.к. сумма страхового взноса, должна быть не менее 0,2 %*3 от МРОТ</w:t>
            </w:r>
            <w:r>
              <w:rPr>
                <w:sz w:val="20"/>
                <w:szCs w:val="20"/>
              </w:rPr>
              <w:t>*РК</w:t>
            </w:r>
            <w:r w:rsidRPr="009060CA">
              <w:rPr>
                <w:sz w:val="20"/>
                <w:szCs w:val="20"/>
              </w:rPr>
              <w:t xml:space="preserve"> и не более 38,5%*3.</w:t>
            </w:r>
          </w:p>
        </w:tc>
        <w:tc>
          <w:tcPr>
            <w:tcW w:w="3260" w:type="dxa"/>
          </w:tcPr>
          <w:p w14:paraId="263CDECD" w14:textId="4EE17752" w:rsidR="00FF64AF" w:rsidRPr="006401D8" w:rsidRDefault="009060CA" w:rsidP="0085176D">
            <w:pPr>
              <w:pStyle w:val="afffff7"/>
              <w:ind w:firstLine="0"/>
              <w:rPr>
                <w:sz w:val="20"/>
                <w:szCs w:val="20"/>
              </w:rPr>
            </w:pPr>
            <w:r w:rsidRPr="009060CA">
              <w:rPr>
                <w:sz w:val="20"/>
                <w:szCs w:val="20"/>
              </w:rPr>
              <w:t xml:space="preserve">По трудоустроенному в рамках 4МРОТ со СНИЛС № &lt;&gt; необходимо уточнить корректность заполнения в поле </w:t>
            </w:r>
            <w:r>
              <w:rPr>
                <w:sz w:val="20"/>
                <w:szCs w:val="20"/>
              </w:rPr>
              <w:t>«</w:t>
            </w:r>
            <w:r w:rsidRPr="009060CA">
              <w:rPr>
                <w:sz w:val="20"/>
                <w:szCs w:val="20"/>
              </w:rPr>
              <w:t>Сумма страховых взносов</w:t>
            </w:r>
            <w:r>
              <w:rPr>
                <w:sz w:val="20"/>
                <w:szCs w:val="20"/>
              </w:rPr>
              <w:t>»</w:t>
            </w:r>
            <w:r w:rsidRPr="009060CA">
              <w:rPr>
                <w:sz w:val="20"/>
                <w:szCs w:val="20"/>
              </w:rPr>
              <w:t>, т.к. сумма страхового взноса, должна быть не менее 0,2 %*3 от МРОТ</w:t>
            </w:r>
            <w:r>
              <w:rPr>
                <w:sz w:val="20"/>
                <w:szCs w:val="20"/>
              </w:rPr>
              <w:t>*РК</w:t>
            </w:r>
            <w:r w:rsidRPr="009060CA">
              <w:rPr>
                <w:sz w:val="20"/>
                <w:szCs w:val="20"/>
              </w:rPr>
              <w:t xml:space="preserve"> и не более 38,5%*3.</w:t>
            </w:r>
          </w:p>
        </w:tc>
        <w:tc>
          <w:tcPr>
            <w:tcW w:w="1495" w:type="dxa"/>
          </w:tcPr>
          <w:p w14:paraId="083C1DA4" w14:textId="2AE1A169" w:rsidR="00FF64AF" w:rsidRPr="006401D8" w:rsidRDefault="009060CA" w:rsidP="0085176D">
            <w:pPr>
              <w:pStyle w:val="afffff7"/>
              <w:ind w:firstLine="0"/>
              <w:rPr>
                <w:sz w:val="20"/>
                <w:szCs w:val="20"/>
              </w:rPr>
            </w:pPr>
            <w:r>
              <w:rPr>
                <w:sz w:val="20"/>
                <w:szCs w:val="20"/>
              </w:rPr>
              <w:t>З</w:t>
            </w:r>
            <w:r w:rsidRPr="009060CA">
              <w:rPr>
                <w:sz w:val="20"/>
                <w:szCs w:val="20"/>
              </w:rPr>
              <w:t xml:space="preserve">аявление </w:t>
            </w:r>
            <w:r>
              <w:rPr>
                <w:sz w:val="20"/>
                <w:szCs w:val="20"/>
              </w:rPr>
              <w:t>4</w:t>
            </w:r>
            <w:r w:rsidRPr="009060CA">
              <w:rPr>
                <w:sz w:val="20"/>
                <w:szCs w:val="20"/>
              </w:rPr>
              <w:t>МРОТ</w:t>
            </w:r>
          </w:p>
        </w:tc>
      </w:tr>
      <w:tr w:rsidR="005E38DE" w:rsidRPr="006401D8" w14:paraId="1F2BC651" w14:textId="77777777" w:rsidTr="0085176D">
        <w:tc>
          <w:tcPr>
            <w:tcW w:w="1163" w:type="dxa"/>
          </w:tcPr>
          <w:p w14:paraId="75ED89CA" w14:textId="6D469951" w:rsidR="005E38DE" w:rsidRPr="009060CA" w:rsidRDefault="005E38DE" w:rsidP="0085176D">
            <w:pPr>
              <w:pStyle w:val="afffff7"/>
              <w:ind w:firstLine="0"/>
              <w:rPr>
                <w:sz w:val="20"/>
                <w:szCs w:val="20"/>
              </w:rPr>
            </w:pPr>
            <w:r w:rsidRPr="005E38DE">
              <w:rPr>
                <w:sz w:val="20"/>
                <w:szCs w:val="20"/>
              </w:rPr>
              <w:t>ERR_62</w:t>
            </w:r>
          </w:p>
        </w:tc>
        <w:tc>
          <w:tcPr>
            <w:tcW w:w="1560" w:type="dxa"/>
          </w:tcPr>
          <w:p w14:paraId="34CC0F3B" w14:textId="0E95340B" w:rsidR="005E38DE" w:rsidRPr="009060CA" w:rsidRDefault="005E38DE" w:rsidP="0085176D">
            <w:pPr>
              <w:pStyle w:val="afffff7"/>
              <w:ind w:firstLine="0"/>
              <w:rPr>
                <w:sz w:val="20"/>
                <w:szCs w:val="20"/>
              </w:rPr>
            </w:pPr>
            <w:r w:rsidRPr="009060CA">
              <w:rPr>
                <w:sz w:val="20"/>
                <w:szCs w:val="20"/>
              </w:rPr>
              <w:t>Блокирующая</w:t>
            </w:r>
          </w:p>
        </w:tc>
        <w:tc>
          <w:tcPr>
            <w:tcW w:w="3260" w:type="dxa"/>
          </w:tcPr>
          <w:p w14:paraId="13712639" w14:textId="3E459BAE" w:rsidR="005E38DE" w:rsidRPr="009060CA" w:rsidRDefault="005E38DE" w:rsidP="0085176D">
            <w:pPr>
              <w:pStyle w:val="afffff7"/>
              <w:ind w:firstLine="0"/>
              <w:rPr>
                <w:sz w:val="20"/>
                <w:szCs w:val="20"/>
              </w:rPr>
            </w:pPr>
            <w:r w:rsidRPr="005E38DE">
              <w:rPr>
                <w:sz w:val="20"/>
                <w:szCs w:val="20"/>
              </w:rPr>
              <w:t>Дата трудоустройства=2024 году, дата ОГРН/</w:t>
            </w:r>
            <w:proofErr w:type="gramStart"/>
            <w:r w:rsidRPr="005E38DE">
              <w:rPr>
                <w:sz w:val="20"/>
                <w:szCs w:val="20"/>
              </w:rPr>
              <w:t>ОГРНИП&lt;</w:t>
            </w:r>
            <w:proofErr w:type="gramEnd"/>
            <w:r w:rsidRPr="005E38DE">
              <w:rPr>
                <w:sz w:val="20"/>
                <w:szCs w:val="20"/>
              </w:rPr>
              <w:t>01/01/24</w:t>
            </w:r>
          </w:p>
        </w:tc>
        <w:tc>
          <w:tcPr>
            <w:tcW w:w="3260" w:type="dxa"/>
          </w:tcPr>
          <w:p w14:paraId="76D41FBC" w14:textId="052198EC" w:rsidR="005E38DE" w:rsidRPr="009060CA" w:rsidRDefault="005E38DE" w:rsidP="0085176D">
            <w:pPr>
              <w:pStyle w:val="afffff7"/>
              <w:ind w:firstLine="0"/>
              <w:rPr>
                <w:sz w:val="20"/>
                <w:szCs w:val="20"/>
              </w:rPr>
            </w:pPr>
            <w:r w:rsidRPr="005E38DE">
              <w:rPr>
                <w:sz w:val="20"/>
                <w:szCs w:val="20"/>
              </w:rPr>
              <w:t>Регистрация ЮЛ/ИП должна была быть выполнена до 01.01.2024 (Если год трудо</w:t>
            </w:r>
            <w:r w:rsidR="00504D12">
              <w:rPr>
                <w:sz w:val="20"/>
                <w:szCs w:val="20"/>
              </w:rPr>
              <w:t>у</w:t>
            </w:r>
            <w:r w:rsidRPr="005E38DE">
              <w:rPr>
                <w:sz w:val="20"/>
                <w:szCs w:val="20"/>
              </w:rPr>
              <w:t>стройства = 2024)</w:t>
            </w:r>
          </w:p>
        </w:tc>
        <w:tc>
          <w:tcPr>
            <w:tcW w:w="1495" w:type="dxa"/>
          </w:tcPr>
          <w:p w14:paraId="42D276FE" w14:textId="7C579F4F" w:rsidR="005E38DE" w:rsidRDefault="005E38DE" w:rsidP="0085176D">
            <w:pPr>
              <w:pStyle w:val="afffff7"/>
              <w:ind w:firstLine="0"/>
              <w:rPr>
                <w:sz w:val="20"/>
                <w:szCs w:val="20"/>
              </w:rPr>
            </w:pPr>
            <w:r>
              <w:rPr>
                <w:sz w:val="20"/>
                <w:szCs w:val="20"/>
              </w:rPr>
              <w:t>З</w:t>
            </w:r>
            <w:r w:rsidRPr="009060CA">
              <w:rPr>
                <w:sz w:val="20"/>
                <w:szCs w:val="20"/>
              </w:rPr>
              <w:t>аявление</w:t>
            </w:r>
          </w:p>
        </w:tc>
      </w:tr>
      <w:tr w:rsidR="005E38DE" w:rsidRPr="006401D8" w14:paraId="19E85CBA" w14:textId="77777777" w:rsidTr="0085176D">
        <w:tc>
          <w:tcPr>
            <w:tcW w:w="1163" w:type="dxa"/>
          </w:tcPr>
          <w:p w14:paraId="561C6F93" w14:textId="5887E479" w:rsidR="005E38DE" w:rsidRPr="009060CA" w:rsidRDefault="005E38DE" w:rsidP="0085176D">
            <w:pPr>
              <w:pStyle w:val="afffff7"/>
              <w:ind w:firstLine="0"/>
              <w:rPr>
                <w:sz w:val="20"/>
                <w:szCs w:val="20"/>
              </w:rPr>
            </w:pPr>
            <w:r w:rsidRPr="005E38DE">
              <w:rPr>
                <w:sz w:val="20"/>
                <w:szCs w:val="20"/>
              </w:rPr>
              <w:t>ERR_6</w:t>
            </w:r>
            <w:r>
              <w:rPr>
                <w:sz w:val="20"/>
                <w:szCs w:val="20"/>
              </w:rPr>
              <w:t>3</w:t>
            </w:r>
          </w:p>
        </w:tc>
        <w:tc>
          <w:tcPr>
            <w:tcW w:w="1560" w:type="dxa"/>
          </w:tcPr>
          <w:p w14:paraId="1BF12C00" w14:textId="0CFA52C1" w:rsidR="005E38DE" w:rsidRPr="009060CA" w:rsidRDefault="005E38DE" w:rsidP="0085176D">
            <w:pPr>
              <w:pStyle w:val="afffff7"/>
              <w:ind w:firstLine="0"/>
              <w:rPr>
                <w:sz w:val="20"/>
                <w:szCs w:val="20"/>
              </w:rPr>
            </w:pPr>
            <w:r w:rsidRPr="009060CA">
              <w:rPr>
                <w:sz w:val="20"/>
                <w:szCs w:val="20"/>
              </w:rPr>
              <w:t>Блокирующая</w:t>
            </w:r>
          </w:p>
        </w:tc>
        <w:tc>
          <w:tcPr>
            <w:tcW w:w="3260" w:type="dxa"/>
          </w:tcPr>
          <w:p w14:paraId="0E31CE6D" w14:textId="3878B654" w:rsidR="005E38DE" w:rsidRPr="009060CA" w:rsidRDefault="005E38DE" w:rsidP="0085176D">
            <w:pPr>
              <w:pStyle w:val="afffff7"/>
              <w:ind w:firstLine="0"/>
              <w:rPr>
                <w:sz w:val="20"/>
                <w:szCs w:val="20"/>
              </w:rPr>
            </w:pPr>
            <w:r w:rsidRPr="005E38DE">
              <w:rPr>
                <w:sz w:val="20"/>
                <w:szCs w:val="20"/>
              </w:rPr>
              <w:t>Ошибки ПФР</w:t>
            </w:r>
          </w:p>
        </w:tc>
        <w:tc>
          <w:tcPr>
            <w:tcW w:w="3260" w:type="dxa"/>
          </w:tcPr>
          <w:p w14:paraId="404C6EFA" w14:textId="05C82EBE" w:rsidR="005E38DE" w:rsidRPr="0024286F" w:rsidRDefault="005E38DE" w:rsidP="0085176D">
            <w:pPr>
              <w:pStyle w:val="afffff7"/>
              <w:ind w:firstLine="0"/>
              <w:rPr>
                <w:sz w:val="20"/>
                <w:szCs w:val="20"/>
              </w:rPr>
            </w:pPr>
            <w:r w:rsidRPr="005E38DE">
              <w:rPr>
                <w:sz w:val="20"/>
                <w:szCs w:val="20"/>
              </w:rPr>
              <w:t xml:space="preserve">Ошибки </w:t>
            </w:r>
            <w:proofErr w:type="gramStart"/>
            <w:r w:rsidR="0024286F">
              <w:rPr>
                <w:sz w:val="20"/>
                <w:szCs w:val="20"/>
              </w:rPr>
              <w:t xml:space="preserve">РМТД </w:t>
            </w:r>
            <w:r w:rsidR="002363C6" w:rsidRPr="0024286F">
              <w:rPr>
                <w:sz w:val="20"/>
                <w:szCs w:val="20"/>
              </w:rPr>
              <w:t xml:space="preserve"> &lt;</w:t>
            </w:r>
            <w:proofErr w:type="gramEnd"/>
            <w:r w:rsidR="002363C6" w:rsidRPr="0024286F">
              <w:rPr>
                <w:sz w:val="20"/>
                <w:szCs w:val="20"/>
              </w:rPr>
              <w:t>&gt;</w:t>
            </w:r>
          </w:p>
          <w:p w14:paraId="0AE94EA4" w14:textId="2BF7000F" w:rsidR="005E38DE" w:rsidRDefault="005E38DE" w:rsidP="0085176D">
            <w:pPr>
              <w:pStyle w:val="afffff7"/>
              <w:ind w:firstLine="0"/>
              <w:rPr>
                <w:sz w:val="20"/>
                <w:szCs w:val="20"/>
              </w:rPr>
            </w:pPr>
            <w:r>
              <w:rPr>
                <w:sz w:val="20"/>
                <w:szCs w:val="20"/>
              </w:rPr>
              <w:t>Возможные значения:</w:t>
            </w:r>
          </w:p>
          <w:p w14:paraId="64B7B475" w14:textId="77777777" w:rsidR="005E38DE" w:rsidRPr="005E38DE" w:rsidRDefault="005E38DE" w:rsidP="0085176D">
            <w:pPr>
              <w:pStyle w:val="afffff7"/>
              <w:ind w:firstLine="0"/>
              <w:rPr>
                <w:sz w:val="20"/>
                <w:szCs w:val="20"/>
              </w:rPr>
            </w:pPr>
            <w:r w:rsidRPr="005E38DE">
              <w:rPr>
                <w:sz w:val="20"/>
                <w:szCs w:val="20"/>
              </w:rPr>
              <w:t>В запросе не указан СНИЛС;</w:t>
            </w:r>
          </w:p>
          <w:p w14:paraId="7692D22E" w14:textId="77777777" w:rsidR="005E38DE" w:rsidRPr="005E38DE" w:rsidRDefault="005E38DE" w:rsidP="0085176D">
            <w:pPr>
              <w:pStyle w:val="afffff7"/>
              <w:ind w:firstLine="0"/>
              <w:rPr>
                <w:sz w:val="20"/>
                <w:szCs w:val="20"/>
              </w:rPr>
            </w:pPr>
            <w:r w:rsidRPr="005E38DE">
              <w:rPr>
                <w:sz w:val="20"/>
                <w:szCs w:val="20"/>
              </w:rPr>
              <w:t>Некорректный СНИЛС;</w:t>
            </w:r>
          </w:p>
          <w:p w14:paraId="79961B34" w14:textId="77777777" w:rsidR="005E38DE" w:rsidRPr="005E38DE" w:rsidRDefault="005E38DE" w:rsidP="0085176D">
            <w:pPr>
              <w:pStyle w:val="afffff7"/>
              <w:ind w:firstLine="0"/>
              <w:rPr>
                <w:sz w:val="20"/>
                <w:szCs w:val="20"/>
              </w:rPr>
            </w:pPr>
            <w:r w:rsidRPr="005E38DE">
              <w:rPr>
                <w:sz w:val="20"/>
                <w:szCs w:val="20"/>
              </w:rPr>
              <w:t>СНИЛС не существует;</w:t>
            </w:r>
          </w:p>
          <w:p w14:paraId="0E9E9AB2" w14:textId="77777777" w:rsidR="005E38DE" w:rsidRPr="005E38DE" w:rsidRDefault="005E38DE" w:rsidP="0085176D">
            <w:pPr>
              <w:pStyle w:val="afffff7"/>
              <w:ind w:firstLine="0"/>
              <w:rPr>
                <w:sz w:val="20"/>
                <w:szCs w:val="20"/>
              </w:rPr>
            </w:pPr>
            <w:r w:rsidRPr="005E38DE">
              <w:rPr>
                <w:sz w:val="20"/>
                <w:szCs w:val="20"/>
              </w:rPr>
              <w:t>ФИО не соответствует СНИЛС;</w:t>
            </w:r>
          </w:p>
          <w:p w14:paraId="75A15B6E" w14:textId="77777777" w:rsidR="005E38DE" w:rsidRPr="005E38DE" w:rsidRDefault="005E38DE" w:rsidP="0085176D">
            <w:pPr>
              <w:pStyle w:val="afffff7"/>
              <w:ind w:firstLine="0"/>
              <w:rPr>
                <w:sz w:val="20"/>
                <w:szCs w:val="20"/>
              </w:rPr>
            </w:pPr>
            <w:r w:rsidRPr="005E38DE">
              <w:rPr>
                <w:sz w:val="20"/>
                <w:szCs w:val="20"/>
              </w:rPr>
              <w:t>ЗЛ уже умерло;</w:t>
            </w:r>
          </w:p>
          <w:p w14:paraId="4A3D70B7" w14:textId="77777777" w:rsidR="005E38DE" w:rsidRPr="005E38DE" w:rsidRDefault="005E38DE" w:rsidP="0085176D">
            <w:pPr>
              <w:pStyle w:val="afffff7"/>
              <w:ind w:firstLine="0"/>
              <w:rPr>
                <w:sz w:val="20"/>
                <w:szCs w:val="20"/>
              </w:rPr>
            </w:pPr>
            <w:r w:rsidRPr="005E38DE">
              <w:rPr>
                <w:sz w:val="20"/>
                <w:szCs w:val="20"/>
              </w:rPr>
              <w:t>ЛС упразднен;</w:t>
            </w:r>
          </w:p>
          <w:p w14:paraId="3219E9BC" w14:textId="77777777" w:rsidR="005E38DE" w:rsidRPr="005E38DE" w:rsidRDefault="005E38DE" w:rsidP="0085176D">
            <w:pPr>
              <w:pStyle w:val="afffff7"/>
              <w:ind w:firstLine="0"/>
              <w:rPr>
                <w:sz w:val="20"/>
                <w:szCs w:val="20"/>
              </w:rPr>
            </w:pPr>
            <w:r w:rsidRPr="005E38DE">
              <w:rPr>
                <w:sz w:val="20"/>
                <w:szCs w:val="20"/>
              </w:rPr>
              <w:t>Некорректно указан диапазон запроса данных;</w:t>
            </w:r>
          </w:p>
          <w:p w14:paraId="27288F31" w14:textId="77777777" w:rsidR="005E38DE" w:rsidRPr="005E38DE" w:rsidRDefault="005E38DE" w:rsidP="0085176D">
            <w:pPr>
              <w:pStyle w:val="afffff7"/>
              <w:ind w:firstLine="0"/>
              <w:rPr>
                <w:sz w:val="20"/>
                <w:szCs w:val="20"/>
              </w:rPr>
            </w:pPr>
            <w:r w:rsidRPr="005E38DE">
              <w:rPr>
                <w:sz w:val="20"/>
                <w:szCs w:val="20"/>
              </w:rPr>
              <w:t>Конец запрашиваемого диапазона превышает текущую дату;</w:t>
            </w:r>
          </w:p>
          <w:p w14:paraId="5A09FFA0" w14:textId="77777777" w:rsidR="005E38DE" w:rsidRPr="005E38DE" w:rsidRDefault="005E38DE" w:rsidP="0085176D">
            <w:pPr>
              <w:pStyle w:val="afffff7"/>
              <w:ind w:firstLine="0"/>
              <w:rPr>
                <w:sz w:val="20"/>
                <w:szCs w:val="20"/>
              </w:rPr>
            </w:pPr>
            <w:r w:rsidRPr="005E38DE">
              <w:rPr>
                <w:sz w:val="20"/>
                <w:szCs w:val="20"/>
              </w:rPr>
              <w:t>Глубина запроса данных превышает 24 месяца;</w:t>
            </w:r>
          </w:p>
          <w:p w14:paraId="27C8D795" w14:textId="4CA07923" w:rsidR="005E38DE" w:rsidRPr="009060CA" w:rsidRDefault="005E38DE" w:rsidP="0085176D">
            <w:pPr>
              <w:pStyle w:val="afffff7"/>
              <w:ind w:firstLine="0"/>
              <w:rPr>
                <w:sz w:val="20"/>
                <w:szCs w:val="20"/>
              </w:rPr>
            </w:pPr>
            <w:r w:rsidRPr="005E38DE">
              <w:rPr>
                <w:sz w:val="20"/>
                <w:szCs w:val="20"/>
              </w:rPr>
              <w:t>Сведения о трудовой деятельности за период отсутствуют.</w:t>
            </w:r>
          </w:p>
        </w:tc>
        <w:tc>
          <w:tcPr>
            <w:tcW w:w="1495" w:type="dxa"/>
          </w:tcPr>
          <w:p w14:paraId="5F033A81" w14:textId="4BBE7713" w:rsidR="005E38DE" w:rsidRDefault="005E38DE" w:rsidP="0085176D">
            <w:pPr>
              <w:pStyle w:val="afffff7"/>
              <w:ind w:firstLine="0"/>
              <w:rPr>
                <w:sz w:val="20"/>
                <w:szCs w:val="20"/>
              </w:rPr>
            </w:pPr>
            <w:r>
              <w:rPr>
                <w:sz w:val="20"/>
                <w:szCs w:val="20"/>
              </w:rPr>
              <w:t>З</w:t>
            </w:r>
            <w:r w:rsidRPr="009060CA">
              <w:rPr>
                <w:sz w:val="20"/>
                <w:szCs w:val="20"/>
              </w:rPr>
              <w:t>аявление</w:t>
            </w:r>
          </w:p>
        </w:tc>
      </w:tr>
      <w:tr w:rsidR="005E38DE" w:rsidRPr="006401D8" w14:paraId="657DF1D6" w14:textId="77777777" w:rsidTr="0085176D">
        <w:tc>
          <w:tcPr>
            <w:tcW w:w="1163" w:type="dxa"/>
          </w:tcPr>
          <w:p w14:paraId="768F6ED5" w14:textId="02A8C048" w:rsidR="005E38DE" w:rsidRPr="009060CA" w:rsidRDefault="005E38DE" w:rsidP="0085176D">
            <w:pPr>
              <w:pStyle w:val="afffff7"/>
              <w:ind w:firstLine="0"/>
              <w:rPr>
                <w:sz w:val="20"/>
                <w:szCs w:val="20"/>
              </w:rPr>
            </w:pPr>
            <w:r w:rsidRPr="005E38DE">
              <w:rPr>
                <w:sz w:val="20"/>
                <w:szCs w:val="20"/>
              </w:rPr>
              <w:t>ERR_6</w:t>
            </w:r>
            <w:r>
              <w:rPr>
                <w:sz w:val="20"/>
                <w:szCs w:val="20"/>
              </w:rPr>
              <w:t>4</w:t>
            </w:r>
          </w:p>
        </w:tc>
        <w:tc>
          <w:tcPr>
            <w:tcW w:w="1560" w:type="dxa"/>
          </w:tcPr>
          <w:p w14:paraId="779BE5ED" w14:textId="7A4577E6" w:rsidR="005E38DE" w:rsidRPr="009060CA" w:rsidRDefault="005E38DE" w:rsidP="0085176D">
            <w:pPr>
              <w:pStyle w:val="afffff7"/>
              <w:ind w:firstLine="0"/>
              <w:rPr>
                <w:sz w:val="20"/>
                <w:szCs w:val="20"/>
              </w:rPr>
            </w:pPr>
            <w:r w:rsidRPr="009060CA">
              <w:rPr>
                <w:sz w:val="20"/>
                <w:szCs w:val="20"/>
              </w:rPr>
              <w:t>Блокирующая</w:t>
            </w:r>
          </w:p>
        </w:tc>
        <w:tc>
          <w:tcPr>
            <w:tcW w:w="3260" w:type="dxa"/>
          </w:tcPr>
          <w:p w14:paraId="32D09B60" w14:textId="6806D6F5" w:rsidR="005E38DE" w:rsidRPr="009060CA" w:rsidRDefault="005E38DE" w:rsidP="0085176D">
            <w:pPr>
              <w:pStyle w:val="afffff7"/>
              <w:ind w:firstLine="0"/>
              <w:rPr>
                <w:sz w:val="20"/>
                <w:szCs w:val="20"/>
              </w:rPr>
            </w:pPr>
            <w:r w:rsidRPr="005E38DE">
              <w:rPr>
                <w:sz w:val="20"/>
                <w:szCs w:val="20"/>
              </w:rPr>
              <w:t>Для работника СНИЛС № страхователь с такими ИНН+КПП</w:t>
            </w:r>
          </w:p>
        </w:tc>
        <w:tc>
          <w:tcPr>
            <w:tcW w:w="3260" w:type="dxa"/>
          </w:tcPr>
          <w:p w14:paraId="07E58978" w14:textId="38BDA6B4" w:rsidR="005E38DE" w:rsidRPr="009060CA" w:rsidRDefault="002363C6" w:rsidP="0085176D">
            <w:pPr>
              <w:pStyle w:val="afffff7"/>
              <w:ind w:firstLine="0"/>
              <w:rPr>
                <w:sz w:val="20"/>
                <w:szCs w:val="20"/>
              </w:rPr>
            </w:pPr>
            <w:r w:rsidRPr="002363C6">
              <w:rPr>
                <w:sz w:val="20"/>
                <w:szCs w:val="20"/>
              </w:rPr>
              <w:t>Для работника СНИЛС № &lt;&gt; страхователь с такими ИНН+КПП</w:t>
            </w:r>
            <w:r w:rsidR="0024286F">
              <w:rPr>
                <w:sz w:val="20"/>
                <w:szCs w:val="20"/>
              </w:rPr>
              <w:t xml:space="preserve"> не определен</w:t>
            </w:r>
          </w:p>
        </w:tc>
        <w:tc>
          <w:tcPr>
            <w:tcW w:w="1495" w:type="dxa"/>
          </w:tcPr>
          <w:p w14:paraId="0BD78109" w14:textId="64EAFADA" w:rsidR="005E38DE" w:rsidRDefault="005E38DE" w:rsidP="0085176D">
            <w:pPr>
              <w:pStyle w:val="afffff7"/>
              <w:ind w:firstLine="0"/>
              <w:rPr>
                <w:sz w:val="20"/>
                <w:szCs w:val="20"/>
              </w:rPr>
            </w:pPr>
            <w:r>
              <w:rPr>
                <w:sz w:val="20"/>
                <w:szCs w:val="20"/>
              </w:rPr>
              <w:t>З</w:t>
            </w:r>
            <w:r w:rsidRPr="009060CA">
              <w:rPr>
                <w:sz w:val="20"/>
                <w:szCs w:val="20"/>
              </w:rPr>
              <w:t>аявление</w:t>
            </w:r>
          </w:p>
        </w:tc>
      </w:tr>
      <w:tr w:rsidR="005E38DE" w:rsidRPr="006401D8" w14:paraId="0A174D71" w14:textId="77777777" w:rsidTr="0085176D">
        <w:tc>
          <w:tcPr>
            <w:tcW w:w="1163" w:type="dxa"/>
          </w:tcPr>
          <w:p w14:paraId="74061CBA" w14:textId="5D2F2DDE" w:rsidR="005E38DE" w:rsidRPr="009060CA" w:rsidRDefault="005E38DE" w:rsidP="0085176D">
            <w:pPr>
              <w:pStyle w:val="afffff7"/>
              <w:ind w:firstLine="0"/>
              <w:rPr>
                <w:sz w:val="20"/>
                <w:szCs w:val="20"/>
              </w:rPr>
            </w:pPr>
            <w:r w:rsidRPr="005E38DE">
              <w:rPr>
                <w:sz w:val="20"/>
                <w:szCs w:val="20"/>
              </w:rPr>
              <w:t>ERR_6</w:t>
            </w:r>
            <w:r>
              <w:rPr>
                <w:sz w:val="20"/>
                <w:szCs w:val="20"/>
              </w:rPr>
              <w:t>5</w:t>
            </w:r>
          </w:p>
        </w:tc>
        <w:tc>
          <w:tcPr>
            <w:tcW w:w="1560" w:type="dxa"/>
          </w:tcPr>
          <w:p w14:paraId="2988FE83" w14:textId="56159ED3" w:rsidR="005E38DE" w:rsidRPr="009060CA" w:rsidRDefault="005E38DE" w:rsidP="0085176D">
            <w:pPr>
              <w:pStyle w:val="afffff7"/>
              <w:ind w:firstLine="0"/>
              <w:rPr>
                <w:sz w:val="20"/>
                <w:szCs w:val="20"/>
              </w:rPr>
            </w:pPr>
            <w:r w:rsidRPr="009060CA">
              <w:rPr>
                <w:sz w:val="20"/>
                <w:szCs w:val="20"/>
              </w:rPr>
              <w:t>Блокирующая</w:t>
            </w:r>
          </w:p>
        </w:tc>
        <w:tc>
          <w:tcPr>
            <w:tcW w:w="3260" w:type="dxa"/>
          </w:tcPr>
          <w:p w14:paraId="0798B3A5" w14:textId="0639FEFF" w:rsidR="005E38DE" w:rsidRPr="009060CA" w:rsidRDefault="005E38DE" w:rsidP="0085176D">
            <w:pPr>
              <w:pStyle w:val="afffff7"/>
              <w:ind w:firstLine="0"/>
              <w:rPr>
                <w:sz w:val="20"/>
                <w:szCs w:val="20"/>
              </w:rPr>
            </w:pPr>
            <w:r w:rsidRPr="005E38DE">
              <w:rPr>
                <w:sz w:val="20"/>
                <w:szCs w:val="20"/>
              </w:rPr>
              <w:t>Техническая ошибка ПФР &lt;&gt;</w:t>
            </w:r>
          </w:p>
        </w:tc>
        <w:tc>
          <w:tcPr>
            <w:tcW w:w="3260" w:type="dxa"/>
          </w:tcPr>
          <w:p w14:paraId="667864AD" w14:textId="4D4F036C" w:rsidR="005E38DE" w:rsidRDefault="005E38DE" w:rsidP="0085176D">
            <w:pPr>
              <w:pStyle w:val="afffff7"/>
              <w:ind w:firstLine="0"/>
              <w:rPr>
                <w:sz w:val="20"/>
                <w:szCs w:val="20"/>
              </w:rPr>
            </w:pPr>
            <w:r w:rsidRPr="005E38DE">
              <w:rPr>
                <w:sz w:val="20"/>
                <w:szCs w:val="20"/>
              </w:rPr>
              <w:t xml:space="preserve">Техническая ошибка </w:t>
            </w:r>
            <w:r w:rsidR="0024286F">
              <w:rPr>
                <w:sz w:val="20"/>
                <w:szCs w:val="20"/>
              </w:rPr>
              <w:t>РМТД</w:t>
            </w:r>
            <w:r w:rsidRPr="005E38DE">
              <w:rPr>
                <w:sz w:val="20"/>
                <w:szCs w:val="20"/>
              </w:rPr>
              <w:t xml:space="preserve"> &lt;&gt;</w:t>
            </w:r>
          </w:p>
          <w:p w14:paraId="3AD4E620" w14:textId="5952043E" w:rsidR="005E38DE" w:rsidRDefault="005E38DE" w:rsidP="0085176D">
            <w:pPr>
              <w:pStyle w:val="afffff7"/>
              <w:ind w:firstLine="0"/>
              <w:rPr>
                <w:sz w:val="20"/>
                <w:szCs w:val="20"/>
              </w:rPr>
            </w:pPr>
            <w:r>
              <w:rPr>
                <w:sz w:val="20"/>
                <w:szCs w:val="20"/>
              </w:rPr>
              <w:t>Возможные значения:</w:t>
            </w:r>
          </w:p>
          <w:p w14:paraId="07107AFA" w14:textId="71EB2F09" w:rsidR="005E38DE" w:rsidRPr="005E38DE" w:rsidRDefault="005E38DE" w:rsidP="0085176D">
            <w:pPr>
              <w:pStyle w:val="afffff7"/>
              <w:ind w:firstLine="0"/>
              <w:rPr>
                <w:sz w:val="20"/>
                <w:szCs w:val="20"/>
              </w:rPr>
            </w:pPr>
            <w:r w:rsidRPr="005E38DE">
              <w:rPr>
                <w:sz w:val="20"/>
                <w:szCs w:val="20"/>
              </w:rPr>
              <w:t>Доступ к ВС запрещён</w:t>
            </w:r>
          </w:p>
          <w:p w14:paraId="1E4A8C68" w14:textId="77777777" w:rsidR="005E38DE" w:rsidRPr="005E38DE" w:rsidRDefault="005E38DE" w:rsidP="0085176D">
            <w:pPr>
              <w:pStyle w:val="afffff7"/>
              <w:ind w:firstLine="0"/>
              <w:rPr>
                <w:sz w:val="20"/>
                <w:szCs w:val="20"/>
              </w:rPr>
            </w:pPr>
            <w:r w:rsidRPr="005E38DE">
              <w:rPr>
                <w:sz w:val="20"/>
                <w:szCs w:val="20"/>
              </w:rPr>
              <w:t>Сервис временно недоступен</w:t>
            </w:r>
          </w:p>
          <w:p w14:paraId="0830826F" w14:textId="2CF9457A" w:rsidR="005E38DE" w:rsidRPr="009060CA" w:rsidRDefault="005E38DE" w:rsidP="0085176D">
            <w:pPr>
              <w:pStyle w:val="afffff7"/>
              <w:ind w:firstLine="0"/>
              <w:rPr>
                <w:sz w:val="20"/>
                <w:szCs w:val="20"/>
              </w:rPr>
            </w:pPr>
            <w:r w:rsidRPr="005E38DE">
              <w:rPr>
                <w:sz w:val="20"/>
                <w:szCs w:val="20"/>
              </w:rPr>
              <w:t>Некорректный файл</w:t>
            </w:r>
          </w:p>
        </w:tc>
        <w:tc>
          <w:tcPr>
            <w:tcW w:w="1495" w:type="dxa"/>
          </w:tcPr>
          <w:p w14:paraId="4808865C" w14:textId="25A66D11" w:rsidR="005E38DE" w:rsidRDefault="005E38DE" w:rsidP="0085176D">
            <w:pPr>
              <w:pStyle w:val="afffff7"/>
              <w:ind w:firstLine="0"/>
              <w:rPr>
                <w:sz w:val="20"/>
                <w:szCs w:val="20"/>
              </w:rPr>
            </w:pPr>
            <w:r>
              <w:rPr>
                <w:sz w:val="20"/>
                <w:szCs w:val="20"/>
              </w:rPr>
              <w:t>З</w:t>
            </w:r>
            <w:r w:rsidRPr="009060CA">
              <w:rPr>
                <w:sz w:val="20"/>
                <w:szCs w:val="20"/>
              </w:rPr>
              <w:t>аявление</w:t>
            </w:r>
          </w:p>
        </w:tc>
      </w:tr>
      <w:tr w:rsidR="005E38DE" w:rsidRPr="006401D8" w14:paraId="384F14DA" w14:textId="77777777" w:rsidTr="0085176D">
        <w:tc>
          <w:tcPr>
            <w:tcW w:w="1163" w:type="dxa"/>
          </w:tcPr>
          <w:p w14:paraId="1F1389CE" w14:textId="4833C3E1" w:rsidR="005E38DE" w:rsidRPr="009060CA" w:rsidRDefault="005E38DE" w:rsidP="0085176D">
            <w:pPr>
              <w:pStyle w:val="afffff7"/>
              <w:ind w:firstLine="0"/>
              <w:rPr>
                <w:sz w:val="20"/>
                <w:szCs w:val="20"/>
              </w:rPr>
            </w:pPr>
            <w:r w:rsidRPr="005E38DE">
              <w:rPr>
                <w:sz w:val="20"/>
                <w:szCs w:val="20"/>
              </w:rPr>
              <w:t>ERR_6</w:t>
            </w:r>
            <w:r>
              <w:rPr>
                <w:sz w:val="20"/>
                <w:szCs w:val="20"/>
              </w:rPr>
              <w:t>6</w:t>
            </w:r>
          </w:p>
        </w:tc>
        <w:tc>
          <w:tcPr>
            <w:tcW w:w="1560" w:type="dxa"/>
          </w:tcPr>
          <w:p w14:paraId="4B9A6207" w14:textId="167AF0A0" w:rsidR="005E38DE" w:rsidRPr="009060CA" w:rsidRDefault="005E38DE" w:rsidP="0085176D">
            <w:pPr>
              <w:pStyle w:val="afffff7"/>
              <w:ind w:firstLine="0"/>
              <w:rPr>
                <w:sz w:val="20"/>
                <w:szCs w:val="20"/>
              </w:rPr>
            </w:pPr>
            <w:r w:rsidRPr="009060CA">
              <w:rPr>
                <w:sz w:val="20"/>
                <w:szCs w:val="20"/>
              </w:rPr>
              <w:t>Блокирующая</w:t>
            </w:r>
          </w:p>
        </w:tc>
        <w:tc>
          <w:tcPr>
            <w:tcW w:w="3260" w:type="dxa"/>
          </w:tcPr>
          <w:p w14:paraId="7CAF773D" w14:textId="5E1E731A" w:rsidR="005E38DE" w:rsidRPr="009060CA" w:rsidRDefault="005E38DE" w:rsidP="0085176D">
            <w:pPr>
              <w:pStyle w:val="afffff7"/>
              <w:ind w:firstLine="0"/>
              <w:rPr>
                <w:sz w:val="20"/>
                <w:szCs w:val="20"/>
              </w:rPr>
            </w:pPr>
            <w:r w:rsidRPr="005E38DE">
              <w:rPr>
                <w:sz w:val="20"/>
                <w:szCs w:val="20"/>
              </w:rPr>
              <w:t>По трудоустроенному по данным системы ФГИС ФРИ, факт установления инвалидности не подтвердился</w:t>
            </w:r>
          </w:p>
        </w:tc>
        <w:tc>
          <w:tcPr>
            <w:tcW w:w="3260" w:type="dxa"/>
          </w:tcPr>
          <w:p w14:paraId="727E510C" w14:textId="4C6FCA00" w:rsidR="005E38DE" w:rsidRPr="009060CA" w:rsidRDefault="005E38DE" w:rsidP="0085176D">
            <w:pPr>
              <w:pStyle w:val="afffff7"/>
              <w:ind w:firstLine="0"/>
              <w:rPr>
                <w:sz w:val="20"/>
                <w:szCs w:val="20"/>
              </w:rPr>
            </w:pPr>
            <w:r w:rsidRPr="005E38DE">
              <w:rPr>
                <w:sz w:val="20"/>
                <w:szCs w:val="20"/>
              </w:rPr>
              <w:t>По трудоустроенному &lt;СНИЛС&gt; по данным системы ФГИС ФРИ, факт установления инвалидности не подтвердился</w:t>
            </w:r>
          </w:p>
        </w:tc>
        <w:tc>
          <w:tcPr>
            <w:tcW w:w="1495" w:type="dxa"/>
          </w:tcPr>
          <w:p w14:paraId="72F83D28" w14:textId="7CB2DFEB" w:rsidR="005E38DE" w:rsidRDefault="005E38DE" w:rsidP="0085176D">
            <w:pPr>
              <w:pStyle w:val="afffff7"/>
              <w:ind w:firstLine="0"/>
              <w:rPr>
                <w:sz w:val="20"/>
                <w:szCs w:val="20"/>
              </w:rPr>
            </w:pPr>
            <w:r>
              <w:rPr>
                <w:sz w:val="20"/>
                <w:szCs w:val="20"/>
              </w:rPr>
              <w:t>З</w:t>
            </w:r>
            <w:r w:rsidRPr="009060CA">
              <w:rPr>
                <w:sz w:val="20"/>
                <w:szCs w:val="20"/>
              </w:rPr>
              <w:t>аявление</w:t>
            </w:r>
          </w:p>
        </w:tc>
      </w:tr>
      <w:tr w:rsidR="005E38DE" w:rsidRPr="006401D8" w14:paraId="56331293" w14:textId="77777777" w:rsidTr="0085176D">
        <w:tc>
          <w:tcPr>
            <w:tcW w:w="1163" w:type="dxa"/>
          </w:tcPr>
          <w:p w14:paraId="107BC597" w14:textId="4B06323A" w:rsidR="005E38DE" w:rsidRPr="009060CA" w:rsidRDefault="005E38DE" w:rsidP="0085176D">
            <w:pPr>
              <w:pStyle w:val="afffff7"/>
              <w:ind w:firstLine="0"/>
              <w:rPr>
                <w:sz w:val="20"/>
                <w:szCs w:val="20"/>
              </w:rPr>
            </w:pPr>
            <w:r w:rsidRPr="005E38DE">
              <w:rPr>
                <w:sz w:val="20"/>
                <w:szCs w:val="20"/>
              </w:rPr>
              <w:t>ERR_6</w:t>
            </w:r>
            <w:r>
              <w:rPr>
                <w:sz w:val="20"/>
                <w:szCs w:val="20"/>
              </w:rPr>
              <w:t>7</w:t>
            </w:r>
          </w:p>
        </w:tc>
        <w:tc>
          <w:tcPr>
            <w:tcW w:w="1560" w:type="dxa"/>
          </w:tcPr>
          <w:p w14:paraId="7757FB5B" w14:textId="2C63D522" w:rsidR="005E38DE" w:rsidRPr="009060CA" w:rsidRDefault="005E38DE" w:rsidP="0085176D">
            <w:pPr>
              <w:pStyle w:val="afffff7"/>
              <w:ind w:firstLine="0"/>
              <w:rPr>
                <w:sz w:val="20"/>
                <w:szCs w:val="20"/>
              </w:rPr>
            </w:pPr>
            <w:r w:rsidRPr="009060CA">
              <w:rPr>
                <w:sz w:val="20"/>
                <w:szCs w:val="20"/>
              </w:rPr>
              <w:t>Блокирующая</w:t>
            </w:r>
          </w:p>
        </w:tc>
        <w:tc>
          <w:tcPr>
            <w:tcW w:w="3260" w:type="dxa"/>
          </w:tcPr>
          <w:p w14:paraId="0552D988" w14:textId="77777777" w:rsidR="005E38DE" w:rsidRPr="009060CA" w:rsidRDefault="005E38DE" w:rsidP="0085176D">
            <w:pPr>
              <w:pStyle w:val="afffff7"/>
              <w:rPr>
                <w:sz w:val="20"/>
                <w:szCs w:val="20"/>
              </w:rPr>
            </w:pPr>
          </w:p>
        </w:tc>
        <w:tc>
          <w:tcPr>
            <w:tcW w:w="3260" w:type="dxa"/>
          </w:tcPr>
          <w:p w14:paraId="566FF977" w14:textId="03CDEED0" w:rsidR="005E38DE" w:rsidRPr="009060CA" w:rsidRDefault="005E38DE" w:rsidP="0085176D">
            <w:pPr>
              <w:pStyle w:val="afffff7"/>
              <w:ind w:firstLine="0"/>
              <w:rPr>
                <w:sz w:val="20"/>
                <w:szCs w:val="20"/>
              </w:rPr>
            </w:pPr>
            <w:r w:rsidRPr="005E38DE">
              <w:rPr>
                <w:sz w:val="20"/>
                <w:szCs w:val="20"/>
              </w:rPr>
              <w:t>Ошибка ФГИС ФРИ &lt;&gt;</w:t>
            </w:r>
          </w:p>
        </w:tc>
        <w:tc>
          <w:tcPr>
            <w:tcW w:w="1495" w:type="dxa"/>
          </w:tcPr>
          <w:p w14:paraId="52D05D2B" w14:textId="77777777" w:rsidR="005E38DE" w:rsidRDefault="005E38DE" w:rsidP="0085176D">
            <w:pPr>
              <w:pStyle w:val="afffff7"/>
              <w:ind w:firstLine="0"/>
              <w:rPr>
                <w:sz w:val="20"/>
                <w:szCs w:val="20"/>
              </w:rPr>
            </w:pPr>
            <w:r>
              <w:rPr>
                <w:sz w:val="20"/>
                <w:szCs w:val="20"/>
              </w:rPr>
              <w:t>З</w:t>
            </w:r>
            <w:r w:rsidRPr="009060CA">
              <w:rPr>
                <w:sz w:val="20"/>
                <w:szCs w:val="20"/>
              </w:rPr>
              <w:t>аявление</w:t>
            </w:r>
          </w:p>
          <w:p w14:paraId="20C239E0" w14:textId="752DA56A" w:rsidR="006D78D6" w:rsidRDefault="006D78D6" w:rsidP="0085176D">
            <w:pPr>
              <w:pStyle w:val="afffff7"/>
              <w:ind w:firstLine="0"/>
              <w:rPr>
                <w:sz w:val="20"/>
                <w:szCs w:val="20"/>
              </w:rPr>
            </w:pPr>
            <w:r>
              <w:rPr>
                <w:sz w:val="20"/>
                <w:szCs w:val="20"/>
              </w:rPr>
              <w:t>6МРОТ</w:t>
            </w:r>
          </w:p>
        </w:tc>
      </w:tr>
      <w:tr w:rsidR="0024286F" w:rsidRPr="006401D8" w14:paraId="50AF87D0" w14:textId="77777777" w:rsidTr="0085176D">
        <w:tc>
          <w:tcPr>
            <w:tcW w:w="1163" w:type="dxa"/>
          </w:tcPr>
          <w:p w14:paraId="0AC1188F" w14:textId="29444899" w:rsidR="0024286F" w:rsidRPr="005E38DE" w:rsidRDefault="0024286F" w:rsidP="0085176D">
            <w:pPr>
              <w:pStyle w:val="afffff7"/>
              <w:ind w:firstLine="0"/>
              <w:rPr>
                <w:sz w:val="20"/>
                <w:szCs w:val="20"/>
              </w:rPr>
            </w:pPr>
            <w:r w:rsidRPr="005E38DE">
              <w:rPr>
                <w:sz w:val="20"/>
                <w:szCs w:val="20"/>
              </w:rPr>
              <w:t>ERR_6</w:t>
            </w:r>
            <w:r>
              <w:rPr>
                <w:sz w:val="20"/>
                <w:szCs w:val="20"/>
              </w:rPr>
              <w:t>8</w:t>
            </w:r>
          </w:p>
        </w:tc>
        <w:tc>
          <w:tcPr>
            <w:tcW w:w="1560" w:type="dxa"/>
          </w:tcPr>
          <w:p w14:paraId="2CD7DF92" w14:textId="2FA43A4C" w:rsidR="0024286F" w:rsidRPr="009060CA" w:rsidRDefault="0024286F" w:rsidP="0085176D">
            <w:pPr>
              <w:pStyle w:val="afffff7"/>
              <w:ind w:firstLine="0"/>
              <w:rPr>
                <w:sz w:val="20"/>
                <w:szCs w:val="20"/>
              </w:rPr>
            </w:pPr>
            <w:r w:rsidRPr="009060CA">
              <w:rPr>
                <w:sz w:val="20"/>
                <w:szCs w:val="20"/>
              </w:rPr>
              <w:t>Блокирующая</w:t>
            </w:r>
          </w:p>
        </w:tc>
        <w:tc>
          <w:tcPr>
            <w:tcW w:w="3260" w:type="dxa"/>
          </w:tcPr>
          <w:p w14:paraId="70A8B1AA" w14:textId="77777777" w:rsidR="0024286F" w:rsidRPr="009060CA" w:rsidRDefault="0024286F" w:rsidP="0085176D">
            <w:pPr>
              <w:pStyle w:val="afffff7"/>
              <w:rPr>
                <w:sz w:val="20"/>
                <w:szCs w:val="20"/>
              </w:rPr>
            </w:pPr>
          </w:p>
        </w:tc>
        <w:tc>
          <w:tcPr>
            <w:tcW w:w="3260" w:type="dxa"/>
          </w:tcPr>
          <w:p w14:paraId="12B4A77E" w14:textId="3D2CE8F7" w:rsidR="0024286F" w:rsidRPr="005E38DE" w:rsidRDefault="0024286F" w:rsidP="0085176D">
            <w:pPr>
              <w:pStyle w:val="afffff7"/>
              <w:ind w:firstLine="0"/>
              <w:rPr>
                <w:sz w:val="20"/>
                <w:szCs w:val="20"/>
              </w:rPr>
            </w:pPr>
            <w:r w:rsidRPr="0024286F">
              <w:rPr>
                <w:sz w:val="20"/>
                <w:szCs w:val="20"/>
              </w:rPr>
              <w:t>По трудоустроенному в рамках 6МРОТ со СНИЛС № &lt;&gt; необходимо уточнить корректность заполнения в поле «Сумма страховых взносов», т.к. сумма страхового взноса, должна быть не менее 0,2 % * 6 и не более 38,5%*6 от МРОТ*РК</w:t>
            </w:r>
          </w:p>
        </w:tc>
        <w:tc>
          <w:tcPr>
            <w:tcW w:w="1495" w:type="dxa"/>
          </w:tcPr>
          <w:p w14:paraId="5BC3EF55" w14:textId="77777777" w:rsidR="0024286F" w:rsidRDefault="0024286F" w:rsidP="0085176D">
            <w:pPr>
              <w:pStyle w:val="afffff7"/>
              <w:ind w:firstLine="0"/>
              <w:rPr>
                <w:sz w:val="20"/>
                <w:szCs w:val="20"/>
              </w:rPr>
            </w:pPr>
            <w:r>
              <w:rPr>
                <w:sz w:val="20"/>
                <w:szCs w:val="20"/>
              </w:rPr>
              <w:t>З</w:t>
            </w:r>
            <w:r w:rsidRPr="009060CA">
              <w:rPr>
                <w:sz w:val="20"/>
                <w:szCs w:val="20"/>
              </w:rPr>
              <w:t>аявление</w:t>
            </w:r>
          </w:p>
          <w:p w14:paraId="378A536F" w14:textId="570BE07A" w:rsidR="006D78D6" w:rsidRDefault="006D78D6" w:rsidP="0085176D">
            <w:pPr>
              <w:pStyle w:val="afffff7"/>
              <w:ind w:firstLine="0"/>
              <w:rPr>
                <w:sz w:val="20"/>
                <w:szCs w:val="20"/>
              </w:rPr>
            </w:pPr>
            <w:r>
              <w:rPr>
                <w:sz w:val="20"/>
                <w:szCs w:val="20"/>
              </w:rPr>
              <w:t>6МРОТ</w:t>
            </w:r>
          </w:p>
        </w:tc>
      </w:tr>
      <w:tr w:rsidR="0024286F" w:rsidRPr="006401D8" w14:paraId="2BCCFBE4" w14:textId="77777777" w:rsidTr="0085176D">
        <w:tc>
          <w:tcPr>
            <w:tcW w:w="1163" w:type="dxa"/>
          </w:tcPr>
          <w:p w14:paraId="01C81EF9" w14:textId="4AC2735B" w:rsidR="0024286F" w:rsidRPr="005E38DE" w:rsidRDefault="0024286F" w:rsidP="0085176D">
            <w:pPr>
              <w:pStyle w:val="afffff7"/>
              <w:ind w:firstLine="0"/>
              <w:rPr>
                <w:sz w:val="20"/>
                <w:szCs w:val="20"/>
              </w:rPr>
            </w:pPr>
            <w:r w:rsidRPr="005E38DE">
              <w:rPr>
                <w:sz w:val="20"/>
                <w:szCs w:val="20"/>
              </w:rPr>
              <w:t>ERR_6</w:t>
            </w:r>
            <w:r>
              <w:rPr>
                <w:sz w:val="20"/>
                <w:szCs w:val="20"/>
              </w:rPr>
              <w:t>9</w:t>
            </w:r>
          </w:p>
        </w:tc>
        <w:tc>
          <w:tcPr>
            <w:tcW w:w="1560" w:type="dxa"/>
          </w:tcPr>
          <w:p w14:paraId="7558F8EA" w14:textId="627A43DB" w:rsidR="0024286F" w:rsidRPr="009060CA" w:rsidRDefault="0024286F" w:rsidP="0085176D">
            <w:pPr>
              <w:pStyle w:val="afffff7"/>
              <w:ind w:firstLine="0"/>
              <w:rPr>
                <w:sz w:val="20"/>
                <w:szCs w:val="20"/>
              </w:rPr>
            </w:pPr>
            <w:r w:rsidRPr="009060CA">
              <w:rPr>
                <w:sz w:val="20"/>
                <w:szCs w:val="20"/>
              </w:rPr>
              <w:t>Блокирующая</w:t>
            </w:r>
          </w:p>
        </w:tc>
        <w:tc>
          <w:tcPr>
            <w:tcW w:w="3260" w:type="dxa"/>
          </w:tcPr>
          <w:p w14:paraId="71522DA1" w14:textId="77777777" w:rsidR="0024286F" w:rsidRPr="009060CA" w:rsidRDefault="0024286F" w:rsidP="0085176D">
            <w:pPr>
              <w:pStyle w:val="afffff7"/>
              <w:rPr>
                <w:sz w:val="20"/>
                <w:szCs w:val="20"/>
              </w:rPr>
            </w:pPr>
          </w:p>
        </w:tc>
        <w:tc>
          <w:tcPr>
            <w:tcW w:w="3260" w:type="dxa"/>
          </w:tcPr>
          <w:p w14:paraId="78AD7DBC" w14:textId="442EDF20" w:rsidR="0024286F" w:rsidRPr="005E38DE" w:rsidRDefault="0024286F" w:rsidP="0085176D">
            <w:pPr>
              <w:pStyle w:val="afffff7"/>
              <w:ind w:firstLine="0"/>
              <w:rPr>
                <w:sz w:val="20"/>
                <w:szCs w:val="20"/>
              </w:rPr>
            </w:pPr>
            <w:r w:rsidRPr="0024286F">
              <w:rPr>
                <w:sz w:val="20"/>
                <w:szCs w:val="20"/>
              </w:rPr>
              <w:t>Факт установления инвалидности страхователя/учредителя в рамках запроса ФГИС ФРИ не подтвердился</w:t>
            </w:r>
          </w:p>
        </w:tc>
        <w:tc>
          <w:tcPr>
            <w:tcW w:w="1495" w:type="dxa"/>
          </w:tcPr>
          <w:p w14:paraId="0B31D9A9" w14:textId="77777777" w:rsidR="0024286F" w:rsidRDefault="0024286F" w:rsidP="0085176D">
            <w:pPr>
              <w:pStyle w:val="afffff7"/>
              <w:ind w:firstLine="0"/>
              <w:rPr>
                <w:sz w:val="20"/>
                <w:szCs w:val="20"/>
              </w:rPr>
            </w:pPr>
            <w:r>
              <w:rPr>
                <w:sz w:val="20"/>
                <w:szCs w:val="20"/>
              </w:rPr>
              <w:t>З</w:t>
            </w:r>
            <w:r w:rsidRPr="009060CA">
              <w:rPr>
                <w:sz w:val="20"/>
                <w:szCs w:val="20"/>
              </w:rPr>
              <w:t>аявление</w:t>
            </w:r>
          </w:p>
          <w:p w14:paraId="32BD8611" w14:textId="54E80EDD" w:rsidR="0005276E" w:rsidRDefault="0005276E" w:rsidP="0085176D">
            <w:pPr>
              <w:pStyle w:val="afffff7"/>
              <w:ind w:firstLine="0"/>
              <w:rPr>
                <w:sz w:val="20"/>
                <w:szCs w:val="20"/>
              </w:rPr>
            </w:pPr>
            <w:r>
              <w:rPr>
                <w:sz w:val="20"/>
                <w:szCs w:val="20"/>
              </w:rPr>
              <w:t>6МРОТ</w:t>
            </w:r>
          </w:p>
        </w:tc>
      </w:tr>
      <w:tr w:rsidR="0024286F" w:rsidRPr="006401D8" w14:paraId="6B82545A" w14:textId="77777777" w:rsidTr="0085176D">
        <w:tc>
          <w:tcPr>
            <w:tcW w:w="1163" w:type="dxa"/>
          </w:tcPr>
          <w:p w14:paraId="4AAD24F1" w14:textId="2577C4D5" w:rsidR="0024286F" w:rsidRPr="005E38DE" w:rsidRDefault="0024286F" w:rsidP="0085176D">
            <w:pPr>
              <w:pStyle w:val="afffff7"/>
              <w:ind w:firstLine="0"/>
              <w:rPr>
                <w:sz w:val="20"/>
                <w:szCs w:val="20"/>
              </w:rPr>
            </w:pPr>
            <w:r w:rsidRPr="005E38DE">
              <w:rPr>
                <w:sz w:val="20"/>
                <w:szCs w:val="20"/>
              </w:rPr>
              <w:t>ERR_</w:t>
            </w:r>
            <w:r>
              <w:rPr>
                <w:sz w:val="20"/>
                <w:szCs w:val="20"/>
              </w:rPr>
              <w:t>70</w:t>
            </w:r>
          </w:p>
        </w:tc>
        <w:tc>
          <w:tcPr>
            <w:tcW w:w="1560" w:type="dxa"/>
          </w:tcPr>
          <w:p w14:paraId="6F6EFDD4" w14:textId="5CE770F9" w:rsidR="0024286F" w:rsidRPr="009060CA" w:rsidRDefault="0024286F" w:rsidP="0085176D">
            <w:pPr>
              <w:pStyle w:val="afffff7"/>
              <w:ind w:firstLine="0"/>
              <w:rPr>
                <w:sz w:val="20"/>
                <w:szCs w:val="20"/>
              </w:rPr>
            </w:pPr>
            <w:r w:rsidRPr="009060CA">
              <w:rPr>
                <w:sz w:val="20"/>
                <w:szCs w:val="20"/>
              </w:rPr>
              <w:t>Блокирующая</w:t>
            </w:r>
          </w:p>
        </w:tc>
        <w:tc>
          <w:tcPr>
            <w:tcW w:w="3260" w:type="dxa"/>
          </w:tcPr>
          <w:p w14:paraId="100C8FE0" w14:textId="77777777" w:rsidR="0024286F" w:rsidRPr="009060CA" w:rsidRDefault="0024286F" w:rsidP="0085176D">
            <w:pPr>
              <w:pStyle w:val="afffff7"/>
              <w:rPr>
                <w:sz w:val="20"/>
                <w:szCs w:val="20"/>
              </w:rPr>
            </w:pPr>
          </w:p>
        </w:tc>
        <w:tc>
          <w:tcPr>
            <w:tcW w:w="3260" w:type="dxa"/>
          </w:tcPr>
          <w:p w14:paraId="4CF8408B" w14:textId="33CABEE7" w:rsidR="0024286F" w:rsidRPr="005E38DE" w:rsidRDefault="0024286F" w:rsidP="0085176D">
            <w:pPr>
              <w:pStyle w:val="afffff7"/>
              <w:ind w:firstLine="0"/>
              <w:rPr>
                <w:sz w:val="20"/>
                <w:szCs w:val="20"/>
              </w:rPr>
            </w:pPr>
            <w:r w:rsidRPr="0024286F">
              <w:rPr>
                <w:sz w:val="20"/>
                <w:szCs w:val="20"/>
              </w:rPr>
              <w:t>По трудоустроенному гражданину со СНИЛС &lt;&gt; сведения об инвалидности в перечнях СЗН и в заявлении страхователя не равны</w:t>
            </w:r>
          </w:p>
        </w:tc>
        <w:tc>
          <w:tcPr>
            <w:tcW w:w="1495" w:type="dxa"/>
          </w:tcPr>
          <w:p w14:paraId="29BFDF56" w14:textId="77777777" w:rsidR="0024286F" w:rsidRDefault="0024286F" w:rsidP="0085176D">
            <w:pPr>
              <w:pStyle w:val="afffff7"/>
              <w:ind w:firstLine="0"/>
              <w:rPr>
                <w:sz w:val="20"/>
                <w:szCs w:val="20"/>
              </w:rPr>
            </w:pPr>
            <w:r>
              <w:rPr>
                <w:sz w:val="20"/>
                <w:szCs w:val="20"/>
              </w:rPr>
              <w:t>З</w:t>
            </w:r>
            <w:r w:rsidRPr="009060CA">
              <w:rPr>
                <w:sz w:val="20"/>
                <w:szCs w:val="20"/>
              </w:rPr>
              <w:t>аявление</w:t>
            </w:r>
          </w:p>
          <w:p w14:paraId="6AD0E8DD" w14:textId="621F001A" w:rsidR="006D78D6" w:rsidRDefault="006D78D6" w:rsidP="0085176D">
            <w:pPr>
              <w:pStyle w:val="afffff7"/>
              <w:ind w:firstLine="0"/>
              <w:rPr>
                <w:sz w:val="20"/>
                <w:szCs w:val="20"/>
              </w:rPr>
            </w:pPr>
            <w:r>
              <w:rPr>
                <w:sz w:val="20"/>
                <w:szCs w:val="20"/>
              </w:rPr>
              <w:t>6МРОТ</w:t>
            </w:r>
          </w:p>
        </w:tc>
      </w:tr>
    </w:tbl>
    <w:p w14:paraId="2BFDAB80" w14:textId="2C0FC596" w:rsidR="00D42B22" w:rsidRDefault="00D42B22" w:rsidP="000D7F9B">
      <w:pPr>
        <w:pStyle w:val="0b"/>
        <w:ind w:firstLine="0"/>
      </w:pPr>
    </w:p>
    <w:p w14:paraId="741BD093" w14:textId="77777777" w:rsidR="00D42B22" w:rsidRDefault="00D42B22">
      <w:pPr>
        <w:spacing w:after="200" w:line="276" w:lineRule="auto"/>
        <w:jc w:val="left"/>
        <w:rPr>
          <w:snapToGrid/>
          <w:color w:val="000000" w:themeColor="text1"/>
          <w:sz w:val="24"/>
          <w:szCs w:val="24"/>
        </w:rPr>
      </w:pPr>
      <w:r>
        <w:br w:type="page"/>
      </w:r>
    </w:p>
    <w:p w14:paraId="5A4C2943" w14:textId="08AA2F58" w:rsidR="00444E27" w:rsidRPr="00D42B22" w:rsidRDefault="00444E27" w:rsidP="00D42B22">
      <w:pPr>
        <w:jc w:val="center"/>
        <w:rPr>
          <w:b/>
        </w:rPr>
      </w:pPr>
      <w:bookmarkStart w:id="122" w:name="_Toc21941383"/>
      <w:bookmarkStart w:id="123" w:name="_Toc24708413"/>
      <w:bookmarkStart w:id="124" w:name="_Toc35542349"/>
      <w:bookmarkStart w:id="125" w:name="_Toc107404710"/>
      <w:bookmarkStart w:id="126" w:name="_Toc131520254"/>
      <w:r w:rsidRPr="00D42B22">
        <w:rPr>
          <w:b/>
        </w:rPr>
        <w:lastRenderedPageBreak/>
        <w:t>Л</w:t>
      </w:r>
      <w:bookmarkEnd w:id="122"/>
      <w:bookmarkEnd w:id="123"/>
      <w:bookmarkEnd w:id="124"/>
      <w:r w:rsidR="00B56D8B" w:rsidRPr="00D42B22">
        <w:rPr>
          <w:b/>
        </w:rPr>
        <w:t>ист регистрации изменений</w:t>
      </w:r>
      <w:bookmarkEnd w:id="125"/>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633"/>
        <w:gridCol w:w="2143"/>
        <w:gridCol w:w="6135"/>
      </w:tblGrid>
      <w:tr w:rsidR="00FC751D" w:rsidRPr="006401D8" w14:paraId="5A4C2947" w14:textId="77777777" w:rsidTr="006401D8">
        <w:trPr>
          <w:trHeight w:val="544"/>
        </w:trPr>
        <w:tc>
          <w:tcPr>
            <w:tcW w:w="824" w:type="pct"/>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14:paraId="5A4C2944" w14:textId="77777777" w:rsidR="00FC751D" w:rsidRPr="006401D8" w:rsidRDefault="00FC751D" w:rsidP="006401D8">
            <w:pPr>
              <w:jc w:val="center"/>
              <w:rPr>
                <w:b/>
                <w:sz w:val="20"/>
              </w:rPr>
            </w:pPr>
            <w:r w:rsidRPr="006401D8">
              <w:rPr>
                <w:b/>
                <w:sz w:val="20"/>
              </w:rPr>
              <w:t>№</w:t>
            </w:r>
            <w:r w:rsidRPr="006401D8">
              <w:rPr>
                <w:b/>
                <w:sz w:val="20"/>
              </w:rPr>
              <w:br/>
              <w:t>версии док-та</w:t>
            </w:r>
          </w:p>
        </w:tc>
        <w:tc>
          <w:tcPr>
            <w:tcW w:w="1081" w:type="pct"/>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14:paraId="5A4C2945" w14:textId="77777777" w:rsidR="00FC751D" w:rsidRPr="006401D8" w:rsidRDefault="00FC751D" w:rsidP="006401D8">
            <w:pPr>
              <w:jc w:val="center"/>
              <w:rPr>
                <w:b/>
                <w:sz w:val="20"/>
              </w:rPr>
            </w:pPr>
            <w:r w:rsidRPr="006401D8">
              <w:rPr>
                <w:b/>
                <w:sz w:val="20"/>
              </w:rPr>
              <w:t>Дата</w:t>
            </w:r>
            <w:r w:rsidRPr="006401D8">
              <w:rPr>
                <w:b/>
                <w:sz w:val="20"/>
              </w:rPr>
              <w:br/>
              <w:t>изменения</w:t>
            </w:r>
          </w:p>
        </w:tc>
        <w:tc>
          <w:tcPr>
            <w:tcW w:w="3095" w:type="pct"/>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14:paraId="5A4C2946" w14:textId="77777777" w:rsidR="00FC751D" w:rsidRPr="006401D8" w:rsidRDefault="00FC751D" w:rsidP="006401D8">
            <w:pPr>
              <w:jc w:val="center"/>
              <w:rPr>
                <w:b/>
                <w:sz w:val="20"/>
              </w:rPr>
            </w:pPr>
            <w:r w:rsidRPr="006401D8">
              <w:rPr>
                <w:b/>
                <w:sz w:val="20"/>
              </w:rPr>
              <w:t>Изменения</w:t>
            </w:r>
          </w:p>
        </w:tc>
      </w:tr>
      <w:tr w:rsidR="00FC751D" w:rsidRPr="006401D8" w14:paraId="5A4C294B" w14:textId="77777777" w:rsidTr="006401D8">
        <w:tc>
          <w:tcPr>
            <w:tcW w:w="824" w:type="pct"/>
            <w:tcBorders>
              <w:top w:val="double" w:sz="4" w:space="0" w:color="auto"/>
            </w:tcBorders>
            <w:shd w:val="clear" w:color="auto" w:fill="auto"/>
          </w:tcPr>
          <w:p w14:paraId="5A4C2948" w14:textId="5911E461" w:rsidR="00FC751D" w:rsidRPr="006401D8" w:rsidRDefault="00A83204" w:rsidP="006401D8">
            <w:pPr>
              <w:pStyle w:val="0151"/>
              <w:spacing w:before="0" w:line="240" w:lineRule="auto"/>
              <w:jc w:val="center"/>
              <w:rPr>
                <w:sz w:val="20"/>
                <w:szCs w:val="20"/>
              </w:rPr>
            </w:pPr>
            <w:r w:rsidRPr="006401D8">
              <w:rPr>
                <w:sz w:val="20"/>
                <w:szCs w:val="20"/>
              </w:rPr>
              <w:t>1.0</w:t>
            </w:r>
          </w:p>
        </w:tc>
        <w:tc>
          <w:tcPr>
            <w:tcW w:w="1081" w:type="pct"/>
            <w:tcBorders>
              <w:top w:val="double" w:sz="4" w:space="0" w:color="auto"/>
            </w:tcBorders>
            <w:shd w:val="clear" w:color="auto" w:fill="auto"/>
          </w:tcPr>
          <w:p w14:paraId="5A4C2949" w14:textId="373ED0B7" w:rsidR="00FC751D" w:rsidRPr="006401D8" w:rsidRDefault="00A83204" w:rsidP="006401D8">
            <w:pPr>
              <w:pStyle w:val="0151"/>
              <w:spacing w:before="0" w:line="240" w:lineRule="auto"/>
              <w:jc w:val="center"/>
              <w:rPr>
                <w:sz w:val="20"/>
                <w:szCs w:val="20"/>
              </w:rPr>
            </w:pPr>
            <w:r w:rsidRPr="006401D8">
              <w:rPr>
                <w:spacing w:val="-2"/>
                <w:sz w:val="20"/>
                <w:szCs w:val="20"/>
              </w:rPr>
              <w:t>28.09.2021</w:t>
            </w:r>
          </w:p>
        </w:tc>
        <w:tc>
          <w:tcPr>
            <w:tcW w:w="3095" w:type="pct"/>
            <w:tcBorders>
              <w:top w:val="double" w:sz="4" w:space="0" w:color="auto"/>
            </w:tcBorders>
            <w:shd w:val="clear" w:color="auto" w:fill="auto"/>
            <w:vAlign w:val="center"/>
          </w:tcPr>
          <w:p w14:paraId="5A4C294A" w14:textId="0B53C327" w:rsidR="00FC751D" w:rsidRPr="006401D8" w:rsidRDefault="00A83204" w:rsidP="006401D8">
            <w:pPr>
              <w:pStyle w:val="0151"/>
              <w:spacing w:before="0" w:line="240" w:lineRule="auto"/>
              <w:rPr>
                <w:sz w:val="20"/>
                <w:szCs w:val="20"/>
              </w:rPr>
            </w:pPr>
            <w:r w:rsidRPr="006401D8">
              <w:rPr>
                <w:sz w:val="20"/>
                <w:szCs w:val="20"/>
              </w:rPr>
              <w:t>Руководство</w:t>
            </w:r>
            <w:r w:rsidRPr="006401D8">
              <w:rPr>
                <w:spacing w:val="-15"/>
                <w:sz w:val="20"/>
                <w:szCs w:val="20"/>
              </w:rPr>
              <w:t xml:space="preserve"> </w:t>
            </w:r>
            <w:r w:rsidRPr="006401D8">
              <w:rPr>
                <w:sz w:val="20"/>
                <w:szCs w:val="20"/>
              </w:rPr>
              <w:t>пользователя</w:t>
            </w:r>
            <w:r w:rsidRPr="006401D8">
              <w:rPr>
                <w:spacing w:val="-15"/>
                <w:sz w:val="20"/>
                <w:szCs w:val="20"/>
              </w:rPr>
              <w:t xml:space="preserve"> </w:t>
            </w:r>
            <w:r w:rsidRPr="006401D8">
              <w:rPr>
                <w:sz w:val="20"/>
                <w:szCs w:val="20"/>
              </w:rPr>
              <w:t>98957020.</w:t>
            </w:r>
            <w:proofErr w:type="gramStart"/>
            <w:r w:rsidRPr="006401D8">
              <w:rPr>
                <w:sz w:val="20"/>
                <w:szCs w:val="20"/>
              </w:rPr>
              <w:t>425180.060.И</w:t>
            </w:r>
            <w:proofErr w:type="gramEnd"/>
            <w:r w:rsidRPr="006401D8">
              <w:rPr>
                <w:sz w:val="20"/>
                <w:szCs w:val="20"/>
              </w:rPr>
              <w:t>3.06-4 разработано на основании ЧТЗ №21-ЛПУ-0005 в целях реализации требований постановления Правительства Российской Федерации от 13 марта 2021 г. N 362</w:t>
            </w:r>
          </w:p>
        </w:tc>
      </w:tr>
      <w:tr w:rsidR="00CF6010" w:rsidRPr="006401D8" w14:paraId="5A4C294F" w14:textId="77777777" w:rsidTr="00FC751D">
        <w:tc>
          <w:tcPr>
            <w:tcW w:w="824" w:type="pct"/>
            <w:shd w:val="clear" w:color="auto" w:fill="auto"/>
            <w:vAlign w:val="center"/>
          </w:tcPr>
          <w:p w14:paraId="5A4C294C" w14:textId="0B3BD3B7" w:rsidR="00CF6010" w:rsidRPr="006401D8" w:rsidRDefault="00A83204" w:rsidP="006401D8">
            <w:pPr>
              <w:pStyle w:val="0151"/>
              <w:spacing w:before="0" w:line="240" w:lineRule="auto"/>
              <w:jc w:val="center"/>
              <w:rPr>
                <w:sz w:val="20"/>
                <w:szCs w:val="20"/>
              </w:rPr>
            </w:pPr>
            <w:r w:rsidRPr="006401D8">
              <w:rPr>
                <w:sz w:val="20"/>
                <w:szCs w:val="20"/>
              </w:rPr>
              <w:t>2.0</w:t>
            </w:r>
          </w:p>
        </w:tc>
        <w:tc>
          <w:tcPr>
            <w:tcW w:w="1081" w:type="pct"/>
            <w:shd w:val="clear" w:color="auto" w:fill="auto"/>
            <w:vAlign w:val="center"/>
          </w:tcPr>
          <w:p w14:paraId="5A4C294D" w14:textId="0C50C091" w:rsidR="00CF6010" w:rsidRPr="006401D8" w:rsidRDefault="00110B00" w:rsidP="00110B00">
            <w:pPr>
              <w:pStyle w:val="0151"/>
              <w:spacing w:before="0" w:line="240" w:lineRule="auto"/>
              <w:jc w:val="center"/>
              <w:rPr>
                <w:sz w:val="20"/>
                <w:szCs w:val="20"/>
              </w:rPr>
            </w:pPr>
            <w:r>
              <w:rPr>
                <w:sz w:val="20"/>
                <w:szCs w:val="20"/>
              </w:rPr>
              <w:t>14</w:t>
            </w:r>
            <w:r w:rsidR="00A83204" w:rsidRPr="006401D8">
              <w:rPr>
                <w:sz w:val="20"/>
                <w:szCs w:val="20"/>
              </w:rPr>
              <w:t>.0</w:t>
            </w:r>
            <w:r>
              <w:rPr>
                <w:sz w:val="20"/>
                <w:szCs w:val="20"/>
              </w:rPr>
              <w:t>2</w:t>
            </w:r>
            <w:r w:rsidR="00A83204" w:rsidRPr="006401D8">
              <w:rPr>
                <w:sz w:val="20"/>
                <w:szCs w:val="20"/>
              </w:rPr>
              <w:t>.2022</w:t>
            </w:r>
          </w:p>
        </w:tc>
        <w:tc>
          <w:tcPr>
            <w:tcW w:w="3095" w:type="pct"/>
            <w:shd w:val="clear" w:color="auto" w:fill="auto"/>
            <w:vAlign w:val="center"/>
          </w:tcPr>
          <w:p w14:paraId="5A4C294E" w14:textId="7F9B6C8B" w:rsidR="00CF6010" w:rsidRPr="006401D8" w:rsidRDefault="00A83204" w:rsidP="006401D8">
            <w:pPr>
              <w:pStyle w:val="0151"/>
              <w:spacing w:before="0" w:line="240" w:lineRule="auto"/>
              <w:rPr>
                <w:sz w:val="20"/>
                <w:szCs w:val="20"/>
              </w:rPr>
            </w:pPr>
            <w:r w:rsidRPr="006401D8">
              <w:rPr>
                <w:sz w:val="20"/>
                <w:szCs w:val="20"/>
              </w:rPr>
              <w:t xml:space="preserve">Версия, </w:t>
            </w:r>
            <w:r w:rsidR="009E13BB">
              <w:rPr>
                <w:snapToGrid w:val="0"/>
                <w:sz w:val="20"/>
              </w:rPr>
              <w:t>полученная</w:t>
            </w:r>
            <w:r w:rsidRPr="006401D8">
              <w:rPr>
                <w:sz w:val="20"/>
                <w:szCs w:val="20"/>
              </w:rPr>
              <w:t xml:space="preserve"> в рамках исполнения Государственного контракта № 02731000007210000810001/27 от 11.02.2022</w:t>
            </w:r>
          </w:p>
        </w:tc>
      </w:tr>
      <w:tr w:rsidR="00BE5E58" w:rsidRPr="006401D8" w14:paraId="0CBBF7EC" w14:textId="77777777" w:rsidTr="00FC751D">
        <w:tc>
          <w:tcPr>
            <w:tcW w:w="824" w:type="pct"/>
            <w:shd w:val="clear" w:color="auto" w:fill="auto"/>
            <w:vAlign w:val="center"/>
          </w:tcPr>
          <w:p w14:paraId="516EDD51" w14:textId="2E216191" w:rsidR="00BE5E58" w:rsidRPr="006401D8" w:rsidRDefault="00110B00" w:rsidP="006401D8">
            <w:pPr>
              <w:jc w:val="center"/>
              <w:rPr>
                <w:sz w:val="20"/>
              </w:rPr>
            </w:pPr>
            <w:r>
              <w:rPr>
                <w:sz w:val="20"/>
              </w:rPr>
              <w:t>3</w:t>
            </w:r>
            <w:r w:rsidR="00840E04" w:rsidRPr="006401D8">
              <w:rPr>
                <w:sz w:val="20"/>
              </w:rPr>
              <w:t>.0</w:t>
            </w:r>
          </w:p>
        </w:tc>
        <w:tc>
          <w:tcPr>
            <w:tcW w:w="1081" w:type="pct"/>
            <w:shd w:val="clear" w:color="auto" w:fill="auto"/>
            <w:vAlign w:val="center"/>
          </w:tcPr>
          <w:p w14:paraId="252D4106" w14:textId="6CE11541" w:rsidR="00BE5E58" w:rsidRPr="006401D8" w:rsidRDefault="0025263D" w:rsidP="006401D8">
            <w:pPr>
              <w:jc w:val="center"/>
              <w:rPr>
                <w:sz w:val="20"/>
                <w:lang w:val="en-US"/>
              </w:rPr>
            </w:pPr>
            <w:r w:rsidRPr="006401D8">
              <w:rPr>
                <w:sz w:val="20"/>
              </w:rPr>
              <w:t>31.12.2022</w:t>
            </w:r>
          </w:p>
        </w:tc>
        <w:tc>
          <w:tcPr>
            <w:tcW w:w="3095" w:type="pct"/>
            <w:shd w:val="clear" w:color="auto" w:fill="auto"/>
            <w:vAlign w:val="center"/>
          </w:tcPr>
          <w:p w14:paraId="5424396D" w14:textId="15FE628C" w:rsidR="00BE5E58" w:rsidRPr="006401D8" w:rsidRDefault="0025263D" w:rsidP="006401D8">
            <w:pPr>
              <w:rPr>
                <w:sz w:val="20"/>
              </w:rPr>
            </w:pPr>
            <w:r w:rsidRPr="006401D8">
              <w:rPr>
                <w:sz w:val="20"/>
              </w:rPr>
              <w:t>Версия, полученная в рамках исполнения работ по ГК №02731000007220000430001/257 от 18.11.2022</w:t>
            </w:r>
            <w:r w:rsidR="00A16E99" w:rsidRPr="00A16E99">
              <w:rPr>
                <w:sz w:val="20"/>
              </w:rPr>
              <w:t xml:space="preserve"> </w:t>
            </w:r>
            <w:r w:rsidRPr="006401D8">
              <w:rPr>
                <w:sz w:val="20"/>
              </w:rPr>
              <w:t>г.</w:t>
            </w:r>
          </w:p>
        </w:tc>
      </w:tr>
      <w:tr w:rsidR="00B56D8B" w:rsidRPr="006401D8" w14:paraId="6929D3CB" w14:textId="77777777" w:rsidTr="00FC751D">
        <w:tc>
          <w:tcPr>
            <w:tcW w:w="824" w:type="pct"/>
            <w:shd w:val="clear" w:color="auto" w:fill="auto"/>
            <w:vAlign w:val="center"/>
          </w:tcPr>
          <w:p w14:paraId="3856F840" w14:textId="75819860" w:rsidR="00B56D8B" w:rsidRPr="006401D8" w:rsidRDefault="00110B00" w:rsidP="006401D8">
            <w:pPr>
              <w:jc w:val="center"/>
              <w:rPr>
                <w:sz w:val="20"/>
              </w:rPr>
            </w:pPr>
            <w:r>
              <w:rPr>
                <w:sz w:val="20"/>
              </w:rPr>
              <w:t>3</w:t>
            </w:r>
            <w:r w:rsidR="0025263D" w:rsidRPr="006401D8">
              <w:rPr>
                <w:sz w:val="20"/>
              </w:rPr>
              <w:t>.1</w:t>
            </w:r>
          </w:p>
        </w:tc>
        <w:tc>
          <w:tcPr>
            <w:tcW w:w="1081" w:type="pct"/>
            <w:shd w:val="clear" w:color="auto" w:fill="auto"/>
            <w:vAlign w:val="center"/>
          </w:tcPr>
          <w:p w14:paraId="7B7E76BA" w14:textId="3A4C43E9" w:rsidR="00B56D8B" w:rsidRPr="006401D8" w:rsidRDefault="0025263D" w:rsidP="006401D8">
            <w:pPr>
              <w:jc w:val="center"/>
              <w:rPr>
                <w:sz w:val="20"/>
              </w:rPr>
            </w:pPr>
            <w:r w:rsidRPr="006401D8">
              <w:rPr>
                <w:sz w:val="20"/>
              </w:rPr>
              <w:t>14.03.2023</w:t>
            </w:r>
          </w:p>
        </w:tc>
        <w:tc>
          <w:tcPr>
            <w:tcW w:w="3095" w:type="pct"/>
            <w:shd w:val="clear" w:color="auto" w:fill="auto"/>
            <w:vAlign w:val="center"/>
          </w:tcPr>
          <w:p w14:paraId="3D9DC8B6" w14:textId="4C61054F" w:rsidR="00B56D8B" w:rsidRPr="006401D8" w:rsidRDefault="00110B00" w:rsidP="006401D8">
            <w:pPr>
              <w:rPr>
                <w:sz w:val="20"/>
              </w:rPr>
            </w:pPr>
            <w:r>
              <w:rPr>
                <w:snapToGrid/>
                <w:color w:val="000000" w:themeColor="text1"/>
                <w:sz w:val="20"/>
              </w:rPr>
              <w:t>2-</w:t>
            </w:r>
            <w:r w:rsidR="0025263D" w:rsidRPr="006401D8">
              <w:rPr>
                <w:snapToGrid/>
                <w:color w:val="000000" w:themeColor="text1"/>
                <w:sz w:val="20"/>
              </w:rPr>
              <w:t>23-ЛПУ-0003</w:t>
            </w:r>
          </w:p>
        </w:tc>
      </w:tr>
      <w:tr w:rsidR="00B56D8B" w:rsidRPr="006401D8" w14:paraId="6A3EE95A" w14:textId="77777777" w:rsidTr="00FC751D">
        <w:tc>
          <w:tcPr>
            <w:tcW w:w="824" w:type="pct"/>
            <w:shd w:val="clear" w:color="auto" w:fill="auto"/>
            <w:vAlign w:val="center"/>
          </w:tcPr>
          <w:p w14:paraId="53490D05" w14:textId="2C6B06B0" w:rsidR="00B56D8B" w:rsidRPr="006401D8" w:rsidRDefault="0002012A" w:rsidP="006401D8">
            <w:pPr>
              <w:jc w:val="center"/>
              <w:rPr>
                <w:sz w:val="20"/>
              </w:rPr>
            </w:pPr>
            <w:r>
              <w:rPr>
                <w:sz w:val="20"/>
              </w:rPr>
              <w:t>3.2</w:t>
            </w:r>
          </w:p>
        </w:tc>
        <w:tc>
          <w:tcPr>
            <w:tcW w:w="1081" w:type="pct"/>
            <w:shd w:val="clear" w:color="auto" w:fill="auto"/>
            <w:vAlign w:val="center"/>
          </w:tcPr>
          <w:p w14:paraId="34854A0A" w14:textId="46CA58C5" w:rsidR="00B56D8B" w:rsidRPr="00577D69" w:rsidRDefault="001E2DD9" w:rsidP="006401D8">
            <w:pPr>
              <w:jc w:val="center"/>
              <w:rPr>
                <w:sz w:val="20"/>
                <w:lang w:val="en-US"/>
              </w:rPr>
            </w:pPr>
            <w:r>
              <w:rPr>
                <w:sz w:val="20"/>
              </w:rPr>
              <w:t>19</w:t>
            </w:r>
            <w:r w:rsidR="00577D69">
              <w:rPr>
                <w:sz w:val="20"/>
                <w:lang w:val="en-US"/>
              </w:rPr>
              <w:t>.06.2023</w:t>
            </w:r>
          </w:p>
        </w:tc>
        <w:tc>
          <w:tcPr>
            <w:tcW w:w="3095" w:type="pct"/>
            <w:shd w:val="clear" w:color="auto" w:fill="auto"/>
            <w:vAlign w:val="center"/>
          </w:tcPr>
          <w:p w14:paraId="78763793" w14:textId="33E9D806" w:rsidR="00B56D8B" w:rsidRPr="006401D8" w:rsidRDefault="0002012A" w:rsidP="006401D8">
            <w:pPr>
              <w:rPr>
                <w:sz w:val="20"/>
              </w:rPr>
            </w:pPr>
            <w:r>
              <w:rPr>
                <w:sz w:val="20"/>
              </w:rPr>
              <w:t>2-23-ЛПУ-0008</w:t>
            </w:r>
          </w:p>
        </w:tc>
      </w:tr>
      <w:tr w:rsidR="00B56D8B" w:rsidRPr="006401D8" w14:paraId="49F01658" w14:textId="77777777" w:rsidTr="00FC751D">
        <w:tc>
          <w:tcPr>
            <w:tcW w:w="824" w:type="pct"/>
            <w:shd w:val="clear" w:color="auto" w:fill="auto"/>
            <w:vAlign w:val="center"/>
          </w:tcPr>
          <w:p w14:paraId="2D8EE94C" w14:textId="4A017E1D" w:rsidR="00B56D8B" w:rsidRPr="006401D8" w:rsidRDefault="00F42B74" w:rsidP="006401D8">
            <w:pPr>
              <w:jc w:val="center"/>
              <w:rPr>
                <w:sz w:val="20"/>
              </w:rPr>
            </w:pPr>
            <w:r>
              <w:rPr>
                <w:sz w:val="20"/>
              </w:rPr>
              <w:t>3.3</w:t>
            </w:r>
          </w:p>
        </w:tc>
        <w:tc>
          <w:tcPr>
            <w:tcW w:w="1081" w:type="pct"/>
            <w:shd w:val="clear" w:color="auto" w:fill="auto"/>
            <w:vAlign w:val="center"/>
          </w:tcPr>
          <w:p w14:paraId="5E98CDC4" w14:textId="042B1430" w:rsidR="00B56D8B" w:rsidRPr="006401D8" w:rsidRDefault="001E2DD9" w:rsidP="006401D8">
            <w:pPr>
              <w:jc w:val="center"/>
              <w:rPr>
                <w:sz w:val="20"/>
              </w:rPr>
            </w:pPr>
            <w:r>
              <w:rPr>
                <w:sz w:val="20"/>
              </w:rPr>
              <w:t>08</w:t>
            </w:r>
            <w:r w:rsidR="00F42B74">
              <w:rPr>
                <w:sz w:val="20"/>
              </w:rPr>
              <w:t>.1</w:t>
            </w:r>
            <w:r>
              <w:rPr>
                <w:sz w:val="20"/>
              </w:rPr>
              <w:t>2</w:t>
            </w:r>
            <w:r w:rsidR="00F42B74">
              <w:rPr>
                <w:sz w:val="20"/>
              </w:rPr>
              <w:t>.2023</w:t>
            </w:r>
          </w:p>
        </w:tc>
        <w:tc>
          <w:tcPr>
            <w:tcW w:w="3095" w:type="pct"/>
            <w:shd w:val="clear" w:color="auto" w:fill="auto"/>
            <w:vAlign w:val="center"/>
          </w:tcPr>
          <w:p w14:paraId="271ACB25" w14:textId="40E5D350" w:rsidR="00B56D8B" w:rsidRPr="006401D8" w:rsidRDefault="00081825" w:rsidP="006401D8">
            <w:pPr>
              <w:rPr>
                <w:sz w:val="20"/>
              </w:rPr>
            </w:pPr>
            <w:r>
              <w:rPr>
                <w:sz w:val="20"/>
              </w:rPr>
              <w:t>2-</w:t>
            </w:r>
            <w:r w:rsidR="00F42B74">
              <w:rPr>
                <w:sz w:val="20"/>
              </w:rPr>
              <w:t>23-ПВСО-0033</w:t>
            </w:r>
          </w:p>
        </w:tc>
      </w:tr>
      <w:tr w:rsidR="00081825" w:rsidRPr="006401D8" w14:paraId="2871BB9E" w14:textId="77777777" w:rsidTr="00FC751D">
        <w:tc>
          <w:tcPr>
            <w:tcW w:w="824" w:type="pct"/>
            <w:shd w:val="clear" w:color="auto" w:fill="auto"/>
            <w:vAlign w:val="center"/>
          </w:tcPr>
          <w:p w14:paraId="381E6AD9" w14:textId="6313E938" w:rsidR="00081825" w:rsidRPr="006401D8" w:rsidRDefault="001E2DD9" w:rsidP="00081825">
            <w:pPr>
              <w:jc w:val="center"/>
              <w:rPr>
                <w:sz w:val="20"/>
              </w:rPr>
            </w:pPr>
            <w:r>
              <w:rPr>
                <w:sz w:val="20"/>
              </w:rPr>
              <w:t>4</w:t>
            </w:r>
            <w:r w:rsidR="00081825">
              <w:rPr>
                <w:sz w:val="20"/>
              </w:rPr>
              <w:t>.</w:t>
            </w:r>
            <w:r>
              <w:rPr>
                <w:sz w:val="20"/>
              </w:rPr>
              <w:t>0</w:t>
            </w:r>
          </w:p>
        </w:tc>
        <w:tc>
          <w:tcPr>
            <w:tcW w:w="1081" w:type="pct"/>
            <w:shd w:val="clear" w:color="auto" w:fill="auto"/>
            <w:vAlign w:val="center"/>
          </w:tcPr>
          <w:p w14:paraId="01F5CF11" w14:textId="36DF4576" w:rsidR="00081825" w:rsidRPr="006401D8" w:rsidRDefault="00081825" w:rsidP="00081825">
            <w:pPr>
              <w:jc w:val="center"/>
              <w:rPr>
                <w:sz w:val="20"/>
              </w:rPr>
            </w:pPr>
            <w:r>
              <w:rPr>
                <w:sz w:val="20"/>
                <w:lang w:eastAsia="en-US"/>
              </w:rPr>
              <w:t>31.12.2023</w:t>
            </w:r>
          </w:p>
        </w:tc>
        <w:tc>
          <w:tcPr>
            <w:tcW w:w="3095" w:type="pct"/>
            <w:shd w:val="clear" w:color="auto" w:fill="auto"/>
            <w:vAlign w:val="center"/>
          </w:tcPr>
          <w:p w14:paraId="4E15768C" w14:textId="2E789A15" w:rsidR="00081825" w:rsidRPr="006401D8" w:rsidRDefault="00081825" w:rsidP="00081825">
            <w:pPr>
              <w:rPr>
                <w:sz w:val="20"/>
              </w:rPr>
            </w:pPr>
            <w:r>
              <w:rPr>
                <w:sz w:val="20"/>
                <w:lang w:eastAsia="en-US"/>
              </w:rPr>
              <w:t>Версия, полученная в рамках исполнения Государственного контракта</w:t>
            </w:r>
            <w:r>
              <w:rPr>
                <w:sz w:val="20"/>
                <w:lang w:eastAsia="en-US"/>
              </w:rPr>
              <w:br/>
              <w:t xml:space="preserve"> № 339-33 от 25.12.2023 г.</w:t>
            </w:r>
          </w:p>
        </w:tc>
      </w:tr>
      <w:tr w:rsidR="00BB5135" w:rsidRPr="006401D8" w14:paraId="4414E45B" w14:textId="77777777" w:rsidTr="00FC751D">
        <w:tc>
          <w:tcPr>
            <w:tcW w:w="824" w:type="pct"/>
            <w:shd w:val="clear" w:color="auto" w:fill="auto"/>
            <w:vAlign w:val="center"/>
          </w:tcPr>
          <w:p w14:paraId="653582FE" w14:textId="5C28D911" w:rsidR="00BB5135" w:rsidRPr="006401D8" w:rsidRDefault="001E2DD9" w:rsidP="00BB5135">
            <w:pPr>
              <w:jc w:val="center"/>
              <w:rPr>
                <w:sz w:val="20"/>
              </w:rPr>
            </w:pPr>
            <w:r>
              <w:rPr>
                <w:sz w:val="20"/>
              </w:rPr>
              <w:t>4.1</w:t>
            </w:r>
          </w:p>
        </w:tc>
        <w:tc>
          <w:tcPr>
            <w:tcW w:w="1081" w:type="pct"/>
            <w:shd w:val="clear" w:color="auto" w:fill="auto"/>
            <w:vAlign w:val="center"/>
          </w:tcPr>
          <w:p w14:paraId="50EF38DE" w14:textId="3858F0CD" w:rsidR="00BB5135" w:rsidRPr="006401D8" w:rsidRDefault="004350E1" w:rsidP="00BB5135">
            <w:pPr>
              <w:jc w:val="center"/>
              <w:rPr>
                <w:sz w:val="20"/>
              </w:rPr>
            </w:pPr>
            <w:r>
              <w:rPr>
                <w:sz w:val="20"/>
                <w:lang w:val="en-US"/>
              </w:rPr>
              <w:t>22</w:t>
            </w:r>
            <w:r w:rsidR="00BB5135">
              <w:rPr>
                <w:sz w:val="20"/>
              </w:rPr>
              <w:t>.0</w:t>
            </w:r>
            <w:r>
              <w:rPr>
                <w:sz w:val="20"/>
                <w:lang w:val="en-US"/>
              </w:rPr>
              <w:t>3</w:t>
            </w:r>
            <w:r w:rsidR="00BB5135">
              <w:rPr>
                <w:sz w:val="20"/>
              </w:rPr>
              <w:t>.2024</w:t>
            </w:r>
          </w:p>
        </w:tc>
        <w:tc>
          <w:tcPr>
            <w:tcW w:w="3095" w:type="pct"/>
            <w:shd w:val="clear" w:color="auto" w:fill="auto"/>
            <w:vAlign w:val="center"/>
          </w:tcPr>
          <w:p w14:paraId="04657A63" w14:textId="6B483929" w:rsidR="00BB5135" w:rsidRPr="006401D8" w:rsidRDefault="00081825" w:rsidP="00BB5135">
            <w:pPr>
              <w:rPr>
                <w:sz w:val="20"/>
              </w:rPr>
            </w:pPr>
            <w:r>
              <w:rPr>
                <w:sz w:val="20"/>
              </w:rPr>
              <w:t>2-</w:t>
            </w:r>
            <w:r w:rsidR="00BB5135">
              <w:rPr>
                <w:sz w:val="20"/>
              </w:rPr>
              <w:t>24-ЛПУ-0001</w:t>
            </w:r>
            <w:bookmarkStart w:id="127" w:name="_GoBack"/>
            <w:bookmarkEnd w:id="127"/>
          </w:p>
        </w:tc>
      </w:tr>
      <w:tr w:rsidR="00BB5135" w:rsidRPr="006401D8" w14:paraId="152A4E66" w14:textId="77777777" w:rsidTr="00FC751D">
        <w:tc>
          <w:tcPr>
            <w:tcW w:w="824" w:type="pct"/>
            <w:shd w:val="clear" w:color="auto" w:fill="auto"/>
            <w:vAlign w:val="center"/>
          </w:tcPr>
          <w:p w14:paraId="6D0A09DC" w14:textId="6FF7CEC7" w:rsidR="00BB5135" w:rsidRPr="004350E1" w:rsidRDefault="004350E1" w:rsidP="00BB5135">
            <w:pPr>
              <w:jc w:val="center"/>
              <w:rPr>
                <w:sz w:val="20"/>
                <w:lang w:val="en-US"/>
              </w:rPr>
            </w:pPr>
            <w:r>
              <w:rPr>
                <w:sz w:val="20"/>
                <w:lang w:val="en-US"/>
              </w:rPr>
              <w:t>4.2</w:t>
            </w:r>
          </w:p>
        </w:tc>
        <w:tc>
          <w:tcPr>
            <w:tcW w:w="1081" w:type="pct"/>
            <w:shd w:val="clear" w:color="auto" w:fill="auto"/>
            <w:vAlign w:val="center"/>
          </w:tcPr>
          <w:p w14:paraId="3529327C" w14:textId="21E411CA" w:rsidR="00BB5135" w:rsidRPr="006401D8" w:rsidRDefault="004350E1" w:rsidP="00BB5135">
            <w:pPr>
              <w:jc w:val="center"/>
              <w:rPr>
                <w:sz w:val="20"/>
              </w:rPr>
            </w:pPr>
            <w:r>
              <w:rPr>
                <w:sz w:val="20"/>
                <w:lang w:val="en-US"/>
              </w:rPr>
              <w:t>2</w:t>
            </w:r>
            <w:r>
              <w:rPr>
                <w:sz w:val="20"/>
                <w:lang w:val="en-US"/>
              </w:rPr>
              <w:t>7</w:t>
            </w:r>
            <w:r>
              <w:rPr>
                <w:sz w:val="20"/>
              </w:rPr>
              <w:t>.0</w:t>
            </w:r>
            <w:r>
              <w:rPr>
                <w:sz w:val="20"/>
                <w:lang w:val="en-US"/>
              </w:rPr>
              <w:t>3</w:t>
            </w:r>
            <w:r>
              <w:rPr>
                <w:sz w:val="20"/>
              </w:rPr>
              <w:t>.2024</w:t>
            </w:r>
          </w:p>
        </w:tc>
        <w:tc>
          <w:tcPr>
            <w:tcW w:w="3095" w:type="pct"/>
            <w:shd w:val="clear" w:color="auto" w:fill="auto"/>
            <w:vAlign w:val="center"/>
          </w:tcPr>
          <w:p w14:paraId="088298BD" w14:textId="44A194B1" w:rsidR="00BB5135" w:rsidRPr="006401D8" w:rsidRDefault="004350E1" w:rsidP="00BB5135">
            <w:pPr>
              <w:rPr>
                <w:sz w:val="20"/>
              </w:rPr>
            </w:pPr>
            <w:r>
              <w:rPr>
                <w:sz w:val="20"/>
              </w:rPr>
              <w:t>2-24-ПВСО-0004</w:t>
            </w:r>
          </w:p>
        </w:tc>
      </w:tr>
      <w:tr w:rsidR="00BB5135" w:rsidRPr="006401D8" w14:paraId="6C5DA7BD" w14:textId="77777777" w:rsidTr="00FC751D">
        <w:tc>
          <w:tcPr>
            <w:tcW w:w="824" w:type="pct"/>
            <w:shd w:val="clear" w:color="auto" w:fill="auto"/>
            <w:vAlign w:val="center"/>
          </w:tcPr>
          <w:p w14:paraId="2307AD59" w14:textId="77777777" w:rsidR="00BB5135" w:rsidRPr="006401D8" w:rsidRDefault="00BB5135" w:rsidP="00BB5135">
            <w:pPr>
              <w:jc w:val="center"/>
              <w:rPr>
                <w:sz w:val="20"/>
              </w:rPr>
            </w:pPr>
          </w:p>
        </w:tc>
        <w:tc>
          <w:tcPr>
            <w:tcW w:w="1081" w:type="pct"/>
            <w:shd w:val="clear" w:color="auto" w:fill="auto"/>
            <w:vAlign w:val="center"/>
          </w:tcPr>
          <w:p w14:paraId="7891E61A" w14:textId="77777777" w:rsidR="00BB5135" w:rsidRPr="006401D8" w:rsidRDefault="00BB5135" w:rsidP="00BB5135">
            <w:pPr>
              <w:jc w:val="center"/>
              <w:rPr>
                <w:sz w:val="20"/>
              </w:rPr>
            </w:pPr>
          </w:p>
        </w:tc>
        <w:tc>
          <w:tcPr>
            <w:tcW w:w="3095" w:type="pct"/>
            <w:shd w:val="clear" w:color="auto" w:fill="auto"/>
            <w:vAlign w:val="center"/>
          </w:tcPr>
          <w:p w14:paraId="10356B2F" w14:textId="77777777" w:rsidR="00BB5135" w:rsidRPr="006401D8" w:rsidRDefault="00BB5135" w:rsidP="00BB5135">
            <w:pPr>
              <w:rPr>
                <w:sz w:val="20"/>
              </w:rPr>
            </w:pPr>
          </w:p>
        </w:tc>
      </w:tr>
      <w:tr w:rsidR="00BB5135" w:rsidRPr="006401D8" w14:paraId="7475A0BB" w14:textId="77777777" w:rsidTr="00FC751D">
        <w:tc>
          <w:tcPr>
            <w:tcW w:w="824" w:type="pct"/>
            <w:shd w:val="clear" w:color="auto" w:fill="auto"/>
            <w:vAlign w:val="center"/>
          </w:tcPr>
          <w:p w14:paraId="5544E7ED" w14:textId="77777777" w:rsidR="00BB5135" w:rsidRPr="006401D8" w:rsidRDefault="00BB5135" w:rsidP="00BB5135">
            <w:pPr>
              <w:jc w:val="center"/>
              <w:rPr>
                <w:sz w:val="20"/>
              </w:rPr>
            </w:pPr>
          </w:p>
        </w:tc>
        <w:tc>
          <w:tcPr>
            <w:tcW w:w="1081" w:type="pct"/>
            <w:shd w:val="clear" w:color="auto" w:fill="auto"/>
            <w:vAlign w:val="center"/>
          </w:tcPr>
          <w:p w14:paraId="4F8247F6" w14:textId="77777777" w:rsidR="00BB5135" w:rsidRPr="006401D8" w:rsidRDefault="00BB5135" w:rsidP="00BB5135">
            <w:pPr>
              <w:jc w:val="center"/>
              <w:rPr>
                <w:sz w:val="20"/>
              </w:rPr>
            </w:pPr>
          </w:p>
        </w:tc>
        <w:tc>
          <w:tcPr>
            <w:tcW w:w="3095" w:type="pct"/>
            <w:shd w:val="clear" w:color="auto" w:fill="auto"/>
            <w:vAlign w:val="center"/>
          </w:tcPr>
          <w:p w14:paraId="540F928A" w14:textId="77777777" w:rsidR="00BB5135" w:rsidRPr="006401D8" w:rsidRDefault="00BB5135" w:rsidP="00BB5135">
            <w:pPr>
              <w:rPr>
                <w:sz w:val="20"/>
              </w:rPr>
            </w:pPr>
          </w:p>
        </w:tc>
      </w:tr>
      <w:tr w:rsidR="00BB5135" w:rsidRPr="006401D8" w14:paraId="06DDBC7C" w14:textId="77777777" w:rsidTr="00FC751D">
        <w:tc>
          <w:tcPr>
            <w:tcW w:w="824" w:type="pct"/>
            <w:shd w:val="clear" w:color="auto" w:fill="auto"/>
            <w:vAlign w:val="center"/>
          </w:tcPr>
          <w:p w14:paraId="1DB7CF91" w14:textId="77777777" w:rsidR="00BB5135" w:rsidRPr="006401D8" w:rsidRDefault="00BB5135" w:rsidP="00BB5135">
            <w:pPr>
              <w:jc w:val="center"/>
              <w:rPr>
                <w:sz w:val="20"/>
              </w:rPr>
            </w:pPr>
          </w:p>
        </w:tc>
        <w:tc>
          <w:tcPr>
            <w:tcW w:w="1081" w:type="pct"/>
            <w:shd w:val="clear" w:color="auto" w:fill="auto"/>
            <w:vAlign w:val="center"/>
          </w:tcPr>
          <w:p w14:paraId="2FA2C15F" w14:textId="77777777" w:rsidR="00BB5135" w:rsidRPr="006401D8" w:rsidRDefault="00BB5135" w:rsidP="00BB5135">
            <w:pPr>
              <w:jc w:val="center"/>
              <w:rPr>
                <w:sz w:val="20"/>
              </w:rPr>
            </w:pPr>
          </w:p>
        </w:tc>
        <w:tc>
          <w:tcPr>
            <w:tcW w:w="3095" w:type="pct"/>
            <w:shd w:val="clear" w:color="auto" w:fill="auto"/>
            <w:vAlign w:val="center"/>
          </w:tcPr>
          <w:p w14:paraId="11E12F3C" w14:textId="77777777" w:rsidR="00BB5135" w:rsidRPr="006401D8" w:rsidRDefault="00BB5135" w:rsidP="00BB5135">
            <w:pPr>
              <w:rPr>
                <w:sz w:val="20"/>
              </w:rPr>
            </w:pPr>
          </w:p>
        </w:tc>
      </w:tr>
      <w:tr w:rsidR="00BB5135" w:rsidRPr="006401D8" w14:paraId="229DEAE9" w14:textId="77777777" w:rsidTr="00FC751D">
        <w:tc>
          <w:tcPr>
            <w:tcW w:w="824" w:type="pct"/>
            <w:shd w:val="clear" w:color="auto" w:fill="auto"/>
            <w:vAlign w:val="center"/>
          </w:tcPr>
          <w:p w14:paraId="7FC23778" w14:textId="77777777" w:rsidR="00BB5135" w:rsidRPr="006401D8" w:rsidRDefault="00BB5135" w:rsidP="00BB5135">
            <w:pPr>
              <w:jc w:val="center"/>
              <w:rPr>
                <w:sz w:val="20"/>
              </w:rPr>
            </w:pPr>
          </w:p>
        </w:tc>
        <w:tc>
          <w:tcPr>
            <w:tcW w:w="1081" w:type="pct"/>
            <w:shd w:val="clear" w:color="auto" w:fill="auto"/>
            <w:vAlign w:val="center"/>
          </w:tcPr>
          <w:p w14:paraId="58D6E39D" w14:textId="77777777" w:rsidR="00BB5135" w:rsidRPr="006401D8" w:rsidRDefault="00BB5135" w:rsidP="00BB5135">
            <w:pPr>
              <w:jc w:val="center"/>
              <w:rPr>
                <w:sz w:val="20"/>
              </w:rPr>
            </w:pPr>
          </w:p>
        </w:tc>
        <w:tc>
          <w:tcPr>
            <w:tcW w:w="3095" w:type="pct"/>
            <w:shd w:val="clear" w:color="auto" w:fill="auto"/>
            <w:vAlign w:val="center"/>
          </w:tcPr>
          <w:p w14:paraId="46E6E2F7" w14:textId="77777777" w:rsidR="00BB5135" w:rsidRPr="006401D8" w:rsidRDefault="00BB5135" w:rsidP="00BB5135">
            <w:pPr>
              <w:rPr>
                <w:sz w:val="20"/>
              </w:rPr>
            </w:pPr>
          </w:p>
        </w:tc>
      </w:tr>
      <w:tr w:rsidR="00BB5135" w:rsidRPr="006401D8" w14:paraId="0DF54254" w14:textId="77777777" w:rsidTr="00FC751D">
        <w:tc>
          <w:tcPr>
            <w:tcW w:w="824" w:type="pct"/>
            <w:shd w:val="clear" w:color="auto" w:fill="auto"/>
            <w:vAlign w:val="center"/>
          </w:tcPr>
          <w:p w14:paraId="7CF8FD88" w14:textId="77777777" w:rsidR="00BB5135" w:rsidRPr="006401D8" w:rsidRDefault="00BB5135" w:rsidP="00BB5135">
            <w:pPr>
              <w:jc w:val="center"/>
              <w:rPr>
                <w:sz w:val="20"/>
              </w:rPr>
            </w:pPr>
          </w:p>
        </w:tc>
        <w:tc>
          <w:tcPr>
            <w:tcW w:w="1081" w:type="pct"/>
            <w:shd w:val="clear" w:color="auto" w:fill="auto"/>
            <w:vAlign w:val="center"/>
          </w:tcPr>
          <w:p w14:paraId="772333FA" w14:textId="77777777" w:rsidR="00BB5135" w:rsidRPr="006401D8" w:rsidRDefault="00BB5135" w:rsidP="00BB5135">
            <w:pPr>
              <w:jc w:val="center"/>
              <w:rPr>
                <w:sz w:val="20"/>
              </w:rPr>
            </w:pPr>
          </w:p>
        </w:tc>
        <w:tc>
          <w:tcPr>
            <w:tcW w:w="3095" w:type="pct"/>
            <w:shd w:val="clear" w:color="auto" w:fill="auto"/>
            <w:vAlign w:val="center"/>
          </w:tcPr>
          <w:p w14:paraId="1C8DFB7A" w14:textId="77777777" w:rsidR="00BB5135" w:rsidRPr="006401D8" w:rsidRDefault="00BB5135" w:rsidP="00BB5135">
            <w:pPr>
              <w:rPr>
                <w:sz w:val="20"/>
              </w:rPr>
            </w:pPr>
          </w:p>
        </w:tc>
      </w:tr>
      <w:tr w:rsidR="00BB5135" w:rsidRPr="006401D8" w14:paraId="51145E66" w14:textId="77777777" w:rsidTr="00FC751D">
        <w:tc>
          <w:tcPr>
            <w:tcW w:w="824" w:type="pct"/>
            <w:shd w:val="clear" w:color="auto" w:fill="auto"/>
            <w:vAlign w:val="center"/>
          </w:tcPr>
          <w:p w14:paraId="2A7C7D43" w14:textId="77777777" w:rsidR="00BB5135" w:rsidRPr="006401D8" w:rsidRDefault="00BB5135" w:rsidP="00BB5135">
            <w:pPr>
              <w:jc w:val="center"/>
              <w:rPr>
                <w:sz w:val="20"/>
              </w:rPr>
            </w:pPr>
          </w:p>
        </w:tc>
        <w:tc>
          <w:tcPr>
            <w:tcW w:w="1081" w:type="pct"/>
            <w:shd w:val="clear" w:color="auto" w:fill="auto"/>
            <w:vAlign w:val="center"/>
          </w:tcPr>
          <w:p w14:paraId="04DE343B" w14:textId="77777777" w:rsidR="00BB5135" w:rsidRPr="006401D8" w:rsidRDefault="00BB5135" w:rsidP="00BB5135">
            <w:pPr>
              <w:jc w:val="center"/>
              <w:rPr>
                <w:sz w:val="20"/>
              </w:rPr>
            </w:pPr>
          </w:p>
        </w:tc>
        <w:tc>
          <w:tcPr>
            <w:tcW w:w="3095" w:type="pct"/>
            <w:shd w:val="clear" w:color="auto" w:fill="auto"/>
            <w:vAlign w:val="center"/>
          </w:tcPr>
          <w:p w14:paraId="5B867A72" w14:textId="77777777" w:rsidR="00BB5135" w:rsidRPr="006401D8" w:rsidRDefault="00BB5135" w:rsidP="00BB5135">
            <w:pPr>
              <w:rPr>
                <w:sz w:val="20"/>
              </w:rPr>
            </w:pPr>
          </w:p>
        </w:tc>
      </w:tr>
      <w:tr w:rsidR="00BB5135" w:rsidRPr="006401D8" w14:paraId="5C5AAA07" w14:textId="77777777" w:rsidTr="00FC751D">
        <w:tc>
          <w:tcPr>
            <w:tcW w:w="824" w:type="pct"/>
            <w:shd w:val="clear" w:color="auto" w:fill="auto"/>
            <w:vAlign w:val="center"/>
          </w:tcPr>
          <w:p w14:paraId="6B25FE60" w14:textId="77777777" w:rsidR="00BB5135" w:rsidRPr="006401D8" w:rsidRDefault="00BB5135" w:rsidP="00BB5135">
            <w:pPr>
              <w:jc w:val="center"/>
              <w:rPr>
                <w:sz w:val="20"/>
              </w:rPr>
            </w:pPr>
          </w:p>
        </w:tc>
        <w:tc>
          <w:tcPr>
            <w:tcW w:w="1081" w:type="pct"/>
            <w:shd w:val="clear" w:color="auto" w:fill="auto"/>
            <w:vAlign w:val="center"/>
          </w:tcPr>
          <w:p w14:paraId="2B9CA4A8" w14:textId="77777777" w:rsidR="00BB5135" w:rsidRPr="006401D8" w:rsidRDefault="00BB5135" w:rsidP="00BB5135">
            <w:pPr>
              <w:jc w:val="center"/>
              <w:rPr>
                <w:sz w:val="20"/>
              </w:rPr>
            </w:pPr>
          </w:p>
        </w:tc>
        <w:tc>
          <w:tcPr>
            <w:tcW w:w="3095" w:type="pct"/>
            <w:shd w:val="clear" w:color="auto" w:fill="auto"/>
            <w:vAlign w:val="center"/>
          </w:tcPr>
          <w:p w14:paraId="33659D92" w14:textId="77777777" w:rsidR="00BB5135" w:rsidRPr="006401D8" w:rsidRDefault="00BB5135" w:rsidP="00BB5135">
            <w:pPr>
              <w:rPr>
                <w:sz w:val="20"/>
              </w:rPr>
            </w:pPr>
          </w:p>
        </w:tc>
      </w:tr>
      <w:tr w:rsidR="00BB5135" w:rsidRPr="006401D8" w14:paraId="4134A364" w14:textId="77777777" w:rsidTr="00FC751D">
        <w:tc>
          <w:tcPr>
            <w:tcW w:w="824" w:type="pct"/>
            <w:shd w:val="clear" w:color="auto" w:fill="auto"/>
            <w:vAlign w:val="center"/>
          </w:tcPr>
          <w:p w14:paraId="211B8217" w14:textId="77777777" w:rsidR="00BB5135" w:rsidRPr="006401D8" w:rsidRDefault="00BB5135" w:rsidP="00BB5135">
            <w:pPr>
              <w:jc w:val="center"/>
              <w:rPr>
                <w:sz w:val="20"/>
              </w:rPr>
            </w:pPr>
          </w:p>
        </w:tc>
        <w:tc>
          <w:tcPr>
            <w:tcW w:w="1081" w:type="pct"/>
            <w:shd w:val="clear" w:color="auto" w:fill="auto"/>
            <w:vAlign w:val="center"/>
          </w:tcPr>
          <w:p w14:paraId="375A5D96" w14:textId="77777777" w:rsidR="00BB5135" w:rsidRPr="006401D8" w:rsidRDefault="00BB5135" w:rsidP="00BB5135">
            <w:pPr>
              <w:jc w:val="center"/>
              <w:rPr>
                <w:sz w:val="20"/>
              </w:rPr>
            </w:pPr>
          </w:p>
        </w:tc>
        <w:tc>
          <w:tcPr>
            <w:tcW w:w="3095" w:type="pct"/>
            <w:shd w:val="clear" w:color="auto" w:fill="auto"/>
            <w:vAlign w:val="center"/>
          </w:tcPr>
          <w:p w14:paraId="20C503EF" w14:textId="77777777" w:rsidR="00BB5135" w:rsidRPr="006401D8" w:rsidRDefault="00BB5135" w:rsidP="00BB5135">
            <w:pPr>
              <w:rPr>
                <w:sz w:val="20"/>
              </w:rPr>
            </w:pPr>
          </w:p>
        </w:tc>
      </w:tr>
      <w:tr w:rsidR="00BB5135" w:rsidRPr="006401D8" w14:paraId="154AA16C" w14:textId="77777777" w:rsidTr="00FC751D">
        <w:tc>
          <w:tcPr>
            <w:tcW w:w="824" w:type="pct"/>
            <w:shd w:val="clear" w:color="auto" w:fill="auto"/>
            <w:vAlign w:val="center"/>
          </w:tcPr>
          <w:p w14:paraId="1ABDEF6A" w14:textId="77777777" w:rsidR="00BB5135" w:rsidRPr="006401D8" w:rsidRDefault="00BB5135" w:rsidP="00BB5135">
            <w:pPr>
              <w:jc w:val="center"/>
              <w:rPr>
                <w:sz w:val="20"/>
              </w:rPr>
            </w:pPr>
          </w:p>
        </w:tc>
        <w:tc>
          <w:tcPr>
            <w:tcW w:w="1081" w:type="pct"/>
            <w:shd w:val="clear" w:color="auto" w:fill="auto"/>
            <w:vAlign w:val="center"/>
          </w:tcPr>
          <w:p w14:paraId="03968130" w14:textId="77777777" w:rsidR="00BB5135" w:rsidRPr="006401D8" w:rsidRDefault="00BB5135" w:rsidP="00BB5135">
            <w:pPr>
              <w:jc w:val="center"/>
              <w:rPr>
                <w:sz w:val="20"/>
              </w:rPr>
            </w:pPr>
          </w:p>
        </w:tc>
        <w:tc>
          <w:tcPr>
            <w:tcW w:w="3095" w:type="pct"/>
            <w:shd w:val="clear" w:color="auto" w:fill="auto"/>
            <w:vAlign w:val="center"/>
          </w:tcPr>
          <w:p w14:paraId="3FE6D372" w14:textId="77777777" w:rsidR="00BB5135" w:rsidRPr="006401D8" w:rsidRDefault="00BB5135" w:rsidP="00BB5135">
            <w:pPr>
              <w:rPr>
                <w:sz w:val="20"/>
              </w:rPr>
            </w:pPr>
          </w:p>
        </w:tc>
      </w:tr>
      <w:tr w:rsidR="00BB5135" w:rsidRPr="006401D8" w14:paraId="644DE404" w14:textId="77777777" w:rsidTr="00FC751D">
        <w:tc>
          <w:tcPr>
            <w:tcW w:w="824" w:type="pct"/>
            <w:shd w:val="clear" w:color="auto" w:fill="auto"/>
            <w:vAlign w:val="center"/>
          </w:tcPr>
          <w:p w14:paraId="60F03A7C" w14:textId="77777777" w:rsidR="00BB5135" w:rsidRPr="006401D8" w:rsidRDefault="00BB5135" w:rsidP="00BB5135">
            <w:pPr>
              <w:jc w:val="center"/>
              <w:rPr>
                <w:sz w:val="20"/>
              </w:rPr>
            </w:pPr>
          </w:p>
        </w:tc>
        <w:tc>
          <w:tcPr>
            <w:tcW w:w="1081" w:type="pct"/>
            <w:shd w:val="clear" w:color="auto" w:fill="auto"/>
            <w:vAlign w:val="center"/>
          </w:tcPr>
          <w:p w14:paraId="7B009005" w14:textId="77777777" w:rsidR="00BB5135" w:rsidRPr="006401D8" w:rsidRDefault="00BB5135" w:rsidP="00BB5135">
            <w:pPr>
              <w:jc w:val="center"/>
              <w:rPr>
                <w:sz w:val="20"/>
              </w:rPr>
            </w:pPr>
          </w:p>
        </w:tc>
        <w:tc>
          <w:tcPr>
            <w:tcW w:w="3095" w:type="pct"/>
            <w:shd w:val="clear" w:color="auto" w:fill="auto"/>
            <w:vAlign w:val="center"/>
          </w:tcPr>
          <w:p w14:paraId="5FA1FC03" w14:textId="77777777" w:rsidR="00BB5135" w:rsidRPr="006401D8" w:rsidRDefault="00BB5135" w:rsidP="00BB5135">
            <w:pPr>
              <w:rPr>
                <w:sz w:val="20"/>
              </w:rPr>
            </w:pPr>
          </w:p>
        </w:tc>
      </w:tr>
      <w:tr w:rsidR="00BB5135" w:rsidRPr="006401D8" w14:paraId="758B21F8" w14:textId="77777777" w:rsidTr="00FC751D">
        <w:tc>
          <w:tcPr>
            <w:tcW w:w="824" w:type="pct"/>
            <w:shd w:val="clear" w:color="auto" w:fill="auto"/>
            <w:vAlign w:val="center"/>
          </w:tcPr>
          <w:p w14:paraId="030A7F59" w14:textId="39FBB621" w:rsidR="00BB5135" w:rsidRPr="006401D8" w:rsidRDefault="00BB5135" w:rsidP="00BB5135">
            <w:pPr>
              <w:jc w:val="center"/>
              <w:rPr>
                <w:sz w:val="20"/>
              </w:rPr>
            </w:pPr>
          </w:p>
        </w:tc>
        <w:tc>
          <w:tcPr>
            <w:tcW w:w="1081" w:type="pct"/>
            <w:shd w:val="clear" w:color="auto" w:fill="auto"/>
            <w:vAlign w:val="center"/>
          </w:tcPr>
          <w:p w14:paraId="44C41A9A" w14:textId="49A0D442" w:rsidR="00BB5135" w:rsidRPr="006401D8" w:rsidRDefault="00BB5135" w:rsidP="00BB5135">
            <w:pPr>
              <w:jc w:val="center"/>
              <w:rPr>
                <w:sz w:val="20"/>
              </w:rPr>
            </w:pPr>
          </w:p>
        </w:tc>
        <w:tc>
          <w:tcPr>
            <w:tcW w:w="3095" w:type="pct"/>
            <w:shd w:val="clear" w:color="auto" w:fill="auto"/>
            <w:vAlign w:val="center"/>
          </w:tcPr>
          <w:p w14:paraId="323D524D" w14:textId="2724CB87" w:rsidR="00BB5135" w:rsidRPr="006401D8" w:rsidRDefault="00BB5135" w:rsidP="00BB5135">
            <w:pPr>
              <w:rPr>
                <w:sz w:val="20"/>
              </w:rPr>
            </w:pPr>
          </w:p>
        </w:tc>
      </w:tr>
      <w:tr w:rsidR="00BB5135" w:rsidRPr="006401D8" w14:paraId="33A3C047" w14:textId="77777777" w:rsidTr="00FC751D">
        <w:tc>
          <w:tcPr>
            <w:tcW w:w="824" w:type="pct"/>
            <w:shd w:val="clear" w:color="auto" w:fill="auto"/>
            <w:vAlign w:val="center"/>
          </w:tcPr>
          <w:p w14:paraId="5531395B" w14:textId="30456D0D" w:rsidR="00BB5135" w:rsidRPr="006401D8" w:rsidRDefault="00BB5135" w:rsidP="00BB5135">
            <w:pPr>
              <w:jc w:val="center"/>
              <w:rPr>
                <w:sz w:val="20"/>
              </w:rPr>
            </w:pPr>
          </w:p>
        </w:tc>
        <w:tc>
          <w:tcPr>
            <w:tcW w:w="1081" w:type="pct"/>
            <w:shd w:val="clear" w:color="auto" w:fill="auto"/>
            <w:vAlign w:val="center"/>
          </w:tcPr>
          <w:p w14:paraId="5C723CFC" w14:textId="379D8007" w:rsidR="00BB5135" w:rsidRPr="006401D8" w:rsidRDefault="00BB5135" w:rsidP="00BB5135">
            <w:pPr>
              <w:jc w:val="center"/>
              <w:rPr>
                <w:sz w:val="20"/>
              </w:rPr>
            </w:pPr>
          </w:p>
        </w:tc>
        <w:tc>
          <w:tcPr>
            <w:tcW w:w="3095" w:type="pct"/>
            <w:shd w:val="clear" w:color="auto" w:fill="auto"/>
            <w:vAlign w:val="center"/>
          </w:tcPr>
          <w:p w14:paraId="259A8317" w14:textId="0886D4C7" w:rsidR="00BB5135" w:rsidRPr="006401D8" w:rsidRDefault="00BB5135" w:rsidP="00BB5135">
            <w:pPr>
              <w:rPr>
                <w:sz w:val="20"/>
              </w:rPr>
            </w:pPr>
          </w:p>
        </w:tc>
      </w:tr>
      <w:tr w:rsidR="00BB5135" w:rsidRPr="006401D8" w14:paraId="3F3695EB" w14:textId="77777777" w:rsidTr="00FC751D">
        <w:tc>
          <w:tcPr>
            <w:tcW w:w="824" w:type="pct"/>
            <w:shd w:val="clear" w:color="auto" w:fill="auto"/>
            <w:vAlign w:val="center"/>
          </w:tcPr>
          <w:p w14:paraId="34A3F006" w14:textId="77777777" w:rsidR="00BB5135" w:rsidRPr="006401D8" w:rsidRDefault="00BB5135" w:rsidP="00BB5135">
            <w:pPr>
              <w:jc w:val="center"/>
              <w:rPr>
                <w:sz w:val="20"/>
              </w:rPr>
            </w:pPr>
          </w:p>
        </w:tc>
        <w:tc>
          <w:tcPr>
            <w:tcW w:w="1081" w:type="pct"/>
            <w:shd w:val="clear" w:color="auto" w:fill="auto"/>
            <w:vAlign w:val="center"/>
          </w:tcPr>
          <w:p w14:paraId="103BE23C" w14:textId="77777777" w:rsidR="00BB5135" w:rsidRPr="006401D8" w:rsidRDefault="00BB5135" w:rsidP="00BB5135">
            <w:pPr>
              <w:jc w:val="center"/>
              <w:rPr>
                <w:sz w:val="20"/>
              </w:rPr>
            </w:pPr>
          </w:p>
        </w:tc>
        <w:tc>
          <w:tcPr>
            <w:tcW w:w="3095" w:type="pct"/>
            <w:shd w:val="clear" w:color="auto" w:fill="auto"/>
            <w:vAlign w:val="center"/>
          </w:tcPr>
          <w:p w14:paraId="6462D948" w14:textId="77777777" w:rsidR="00BB5135" w:rsidRPr="006401D8" w:rsidRDefault="00BB5135" w:rsidP="00BB5135">
            <w:pPr>
              <w:rPr>
                <w:sz w:val="20"/>
              </w:rPr>
            </w:pPr>
          </w:p>
        </w:tc>
      </w:tr>
      <w:tr w:rsidR="00BB5135" w:rsidRPr="006401D8" w14:paraId="2E2E20B3" w14:textId="77777777" w:rsidTr="00FC751D">
        <w:tc>
          <w:tcPr>
            <w:tcW w:w="824" w:type="pct"/>
            <w:shd w:val="clear" w:color="auto" w:fill="auto"/>
            <w:vAlign w:val="center"/>
          </w:tcPr>
          <w:p w14:paraId="4038C4C5" w14:textId="77777777" w:rsidR="00BB5135" w:rsidRPr="006401D8" w:rsidRDefault="00BB5135" w:rsidP="00BB5135">
            <w:pPr>
              <w:jc w:val="center"/>
              <w:rPr>
                <w:sz w:val="20"/>
              </w:rPr>
            </w:pPr>
          </w:p>
        </w:tc>
        <w:tc>
          <w:tcPr>
            <w:tcW w:w="1081" w:type="pct"/>
            <w:shd w:val="clear" w:color="auto" w:fill="auto"/>
            <w:vAlign w:val="center"/>
          </w:tcPr>
          <w:p w14:paraId="5CE187A4" w14:textId="77777777" w:rsidR="00BB5135" w:rsidRPr="006401D8" w:rsidRDefault="00BB5135" w:rsidP="00BB5135">
            <w:pPr>
              <w:jc w:val="center"/>
              <w:rPr>
                <w:sz w:val="20"/>
              </w:rPr>
            </w:pPr>
          </w:p>
        </w:tc>
        <w:tc>
          <w:tcPr>
            <w:tcW w:w="3095" w:type="pct"/>
            <w:shd w:val="clear" w:color="auto" w:fill="auto"/>
            <w:vAlign w:val="center"/>
          </w:tcPr>
          <w:p w14:paraId="531D82C2" w14:textId="77777777" w:rsidR="00BB5135" w:rsidRPr="006401D8" w:rsidRDefault="00BB5135" w:rsidP="00BB5135">
            <w:pPr>
              <w:rPr>
                <w:sz w:val="20"/>
              </w:rPr>
            </w:pPr>
          </w:p>
        </w:tc>
      </w:tr>
      <w:tr w:rsidR="00BB5135" w:rsidRPr="006401D8" w14:paraId="0E898AC7" w14:textId="77777777" w:rsidTr="00FC751D">
        <w:tc>
          <w:tcPr>
            <w:tcW w:w="824" w:type="pct"/>
            <w:shd w:val="clear" w:color="auto" w:fill="auto"/>
            <w:vAlign w:val="center"/>
          </w:tcPr>
          <w:p w14:paraId="12774AA6" w14:textId="77777777" w:rsidR="00BB5135" w:rsidRPr="006401D8" w:rsidRDefault="00BB5135" w:rsidP="00BB5135">
            <w:pPr>
              <w:jc w:val="center"/>
              <w:rPr>
                <w:sz w:val="20"/>
              </w:rPr>
            </w:pPr>
          </w:p>
        </w:tc>
        <w:tc>
          <w:tcPr>
            <w:tcW w:w="1081" w:type="pct"/>
            <w:shd w:val="clear" w:color="auto" w:fill="auto"/>
            <w:vAlign w:val="center"/>
          </w:tcPr>
          <w:p w14:paraId="057787B1" w14:textId="77777777" w:rsidR="00BB5135" w:rsidRPr="006401D8" w:rsidRDefault="00BB5135" w:rsidP="00BB5135">
            <w:pPr>
              <w:jc w:val="center"/>
              <w:rPr>
                <w:sz w:val="20"/>
              </w:rPr>
            </w:pPr>
          </w:p>
        </w:tc>
        <w:tc>
          <w:tcPr>
            <w:tcW w:w="3095" w:type="pct"/>
            <w:shd w:val="clear" w:color="auto" w:fill="auto"/>
            <w:vAlign w:val="center"/>
          </w:tcPr>
          <w:p w14:paraId="559D4C6B" w14:textId="77777777" w:rsidR="00BB5135" w:rsidRPr="006401D8" w:rsidRDefault="00BB5135" w:rsidP="00BB5135">
            <w:pPr>
              <w:rPr>
                <w:sz w:val="20"/>
              </w:rPr>
            </w:pPr>
          </w:p>
        </w:tc>
      </w:tr>
      <w:tr w:rsidR="00BB5135" w:rsidRPr="006401D8" w14:paraId="780ADC15" w14:textId="77777777" w:rsidTr="00FC751D">
        <w:tc>
          <w:tcPr>
            <w:tcW w:w="824" w:type="pct"/>
            <w:shd w:val="clear" w:color="auto" w:fill="auto"/>
            <w:vAlign w:val="center"/>
          </w:tcPr>
          <w:p w14:paraId="12CF20E4" w14:textId="77777777" w:rsidR="00BB5135" w:rsidRPr="006401D8" w:rsidRDefault="00BB5135" w:rsidP="00BB5135">
            <w:pPr>
              <w:jc w:val="center"/>
              <w:rPr>
                <w:sz w:val="20"/>
              </w:rPr>
            </w:pPr>
          </w:p>
        </w:tc>
        <w:tc>
          <w:tcPr>
            <w:tcW w:w="1081" w:type="pct"/>
            <w:shd w:val="clear" w:color="auto" w:fill="auto"/>
            <w:vAlign w:val="center"/>
          </w:tcPr>
          <w:p w14:paraId="2F2D7CF5" w14:textId="77777777" w:rsidR="00BB5135" w:rsidRPr="006401D8" w:rsidRDefault="00BB5135" w:rsidP="00BB5135">
            <w:pPr>
              <w:jc w:val="center"/>
              <w:rPr>
                <w:sz w:val="20"/>
              </w:rPr>
            </w:pPr>
          </w:p>
        </w:tc>
        <w:tc>
          <w:tcPr>
            <w:tcW w:w="3095" w:type="pct"/>
            <w:shd w:val="clear" w:color="auto" w:fill="auto"/>
            <w:vAlign w:val="center"/>
          </w:tcPr>
          <w:p w14:paraId="7F1F8A55" w14:textId="77777777" w:rsidR="00BB5135" w:rsidRPr="006401D8" w:rsidRDefault="00BB5135" w:rsidP="00BB5135">
            <w:pPr>
              <w:rPr>
                <w:sz w:val="20"/>
              </w:rPr>
            </w:pPr>
          </w:p>
        </w:tc>
      </w:tr>
      <w:bookmarkEnd w:id="18"/>
      <w:bookmarkEnd w:id="19"/>
      <w:bookmarkEnd w:id="20"/>
      <w:bookmarkEnd w:id="21"/>
      <w:bookmarkEnd w:id="22"/>
    </w:tbl>
    <w:p w14:paraId="5A4C2958" w14:textId="77777777" w:rsidR="00444E27" w:rsidRPr="000D54E5" w:rsidRDefault="00444E27" w:rsidP="006401D8">
      <w:pPr>
        <w:ind w:right="-2"/>
        <w:rPr>
          <w:sz w:val="24"/>
          <w:szCs w:val="24"/>
        </w:rPr>
      </w:pPr>
    </w:p>
    <w:sectPr w:rsidR="00444E27" w:rsidRPr="000D54E5" w:rsidSect="00747A1E">
      <w:headerReference w:type="first" r:id="rId28"/>
      <w:pgSz w:w="11906" w:h="16838"/>
      <w:pgMar w:top="851" w:right="567" w:bottom="1134" w:left="1418" w:header="397" w:footer="79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259C3" w14:textId="77777777" w:rsidR="007A5EC0" w:rsidRDefault="007A5EC0" w:rsidP="00556CD2">
      <w:r>
        <w:separator/>
      </w:r>
    </w:p>
  </w:endnote>
  <w:endnote w:type="continuationSeparator" w:id="0">
    <w:p w14:paraId="5A343D17" w14:textId="77777777" w:rsidR="007A5EC0" w:rsidRDefault="007A5EC0" w:rsidP="00556CD2">
      <w:r>
        <w:continuationSeparator/>
      </w:r>
    </w:p>
  </w:endnote>
  <w:endnote w:type="continuationNotice" w:id="1">
    <w:p w14:paraId="4676A13E" w14:textId="77777777" w:rsidR="007A5EC0" w:rsidRDefault="007A5E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Полужирный">
    <w:panose1 w:val="020208030705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n-ea">
    <w:altName w:val="Times New Roman"/>
    <w:panose1 w:val="00000000000000000000"/>
    <w:charset w:val="00"/>
    <w:family w:val="roman"/>
    <w:notTrueType/>
    <w:pitch w:val="default"/>
  </w:font>
  <w:font w:name="12">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C2BAF" w14:textId="77777777" w:rsidR="00BB5135" w:rsidRDefault="00BB5135" w:rsidP="00556CD2">
    <w:pPr>
      <w:framePr w:wrap="around" w:vAnchor="text" w:hAnchor="margin" w:xAlign="right" w:y="1"/>
    </w:pPr>
    <w:r>
      <w:fldChar w:fldCharType="begin"/>
    </w:r>
    <w:r>
      <w:instrText xml:space="preserve">PAGE  </w:instrText>
    </w:r>
    <w:r>
      <w:fldChar w:fldCharType="separate"/>
    </w:r>
    <w:r>
      <w:rPr>
        <w:noProof/>
      </w:rPr>
      <w:t>51</w:t>
    </w:r>
    <w:r>
      <w:fldChar w:fldCharType="end"/>
    </w:r>
  </w:p>
  <w:p w14:paraId="5A4C2BB0" w14:textId="77777777" w:rsidR="00BB5135" w:rsidRDefault="00BB5135" w:rsidP="00556CD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C2BB7" w14:textId="77777777" w:rsidR="00BB5135" w:rsidRDefault="00BB5135">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7F226" w14:textId="77777777" w:rsidR="007A5EC0" w:rsidRDefault="007A5EC0" w:rsidP="00556CD2">
      <w:r>
        <w:separator/>
      </w:r>
    </w:p>
  </w:footnote>
  <w:footnote w:type="continuationSeparator" w:id="0">
    <w:p w14:paraId="226F82BB" w14:textId="77777777" w:rsidR="007A5EC0" w:rsidRDefault="007A5EC0" w:rsidP="00556CD2">
      <w:r>
        <w:continuationSeparator/>
      </w:r>
    </w:p>
  </w:footnote>
  <w:footnote w:type="continuationNotice" w:id="1">
    <w:p w14:paraId="60F2DD26" w14:textId="77777777" w:rsidR="007A5EC0" w:rsidRDefault="007A5E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C2BAE" w14:textId="77777777" w:rsidR="00BB5135" w:rsidRDefault="00BB5135">
    <w:pPr>
      <w:framePr w:wrap="auto" w:vAnchor="text" w:hAnchor="margin" w:xAlign="center" w:y="1"/>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299685560"/>
      <w:docPartObj>
        <w:docPartGallery w:val="Page Numbers (Top of Page)"/>
        <w:docPartUnique/>
      </w:docPartObj>
    </w:sdtPr>
    <w:sdtEndPr/>
    <w:sdtContent>
      <w:p w14:paraId="5A4C2BB1" w14:textId="34F91795" w:rsidR="00BB5135" w:rsidRPr="008D24EF" w:rsidRDefault="00BB5135" w:rsidP="008D24EF">
        <w:pPr>
          <w:pStyle w:val="af5"/>
          <w:jc w:val="center"/>
          <w:rPr>
            <w:sz w:val="24"/>
            <w:szCs w:val="24"/>
          </w:rPr>
        </w:pPr>
        <w:r w:rsidRPr="008D24EF">
          <w:rPr>
            <w:sz w:val="24"/>
            <w:szCs w:val="24"/>
          </w:rPr>
          <w:fldChar w:fldCharType="begin"/>
        </w:r>
        <w:r w:rsidRPr="008D24EF">
          <w:rPr>
            <w:sz w:val="24"/>
            <w:szCs w:val="24"/>
          </w:rPr>
          <w:instrText>PAGE   \* MERGEFORMAT</w:instrText>
        </w:r>
        <w:r w:rsidRPr="008D24EF">
          <w:rPr>
            <w:sz w:val="24"/>
            <w:szCs w:val="24"/>
          </w:rPr>
          <w:fldChar w:fldCharType="separate"/>
        </w:r>
        <w:r>
          <w:rPr>
            <w:noProof/>
            <w:sz w:val="24"/>
            <w:szCs w:val="24"/>
          </w:rPr>
          <w:t>6</w:t>
        </w:r>
        <w:r w:rsidRPr="008D24EF">
          <w:rPr>
            <w:sz w:val="24"/>
            <w:szCs w:val="24"/>
          </w:rPr>
          <w:fldChar w:fldCharType="end"/>
        </w:r>
      </w:p>
    </w:sdtContent>
  </w:sdt>
  <w:p w14:paraId="5A4C2BB3" w14:textId="06238005" w:rsidR="00BB5135" w:rsidRPr="003E5002" w:rsidRDefault="00BB5135" w:rsidP="003E5002">
    <w:pPr>
      <w:pStyle w:val="0-"/>
    </w:pPr>
    <w:r>
      <w:rPr>
        <w:spacing w:val="-2"/>
        <w:sz w:val="24"/>
      </w:rPr>
      <w:t>98957020.</w:t>
    </w:r>
    <w:proofErr w:type="gramStart"/>
    <w:r>
      <w:rPr>
        <w:spacing w:val="-2"/>
        <w:sz w:val="24"/>
      </w:rPr>
      <w:t>425180.060.И</w:t>
    </w:r>
    <w:proofErr w:type="gramEnd"/>
    <w:r>
      <w:rPr>
        <w:spacing w:val="-2"/>
        <w:sz w:val="24"/>
      </w:rPr>
      <w:t>3.06-</w:t>
    </w:r>
    <w:r>
      <w:rPr>
        <w:spacing w:val="-10"/>
        <w:sz w:val="24"/>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265772588"/>
      <w:docPartObj>
        <w:docPartGallery w:val="Page Numbers (Top of Page)"/>
        <w:docPartUnique/>
      </w:docPartObj>
    </w:sdtPr>
    <w:sdtEndPr/>
    <w:sdtContent>
      <w:p w14:paraId="5A4C2BB4" w14:textId="77777777" w:rsidR="00BB5135" w:rsidRDefault="00BB5135" w:rsidP="008D24EF">
        <w:pPr>
          <w:pStyle w:val="af5"/>
          <w:jc w:val="center"/>
          <w:rPr>
            <w:sz w:val="24"/>
            <w:szCs w:val="24"/>
          </w:rPr>
        </w:pPr>
        <w:r>
          <w:rPr>
            <w:sz w:val="24"/>
            <w:szCs w:val="24"/>
          </w:rPr>
          <w:fldChar w:fldCharType="begin"/>
        </w:r>
        <w:r>
          <w:rPr>
            <w:sz w:val="24"/>
            <w:szCs w:val="24"/>
          </w:rPr>
          <w:instrText>PAGE   \* MERGEFORMAT</w:instrText>
        </w:r>
        <w:r>
          <w:rPr>
            <w:sz w:val="24"/>
            <w:szCs w:val="24"/>
          </w:rPr>
          <w:fldChar w:fldCharType="separate"/>
        </w:r>
        <w:r>
          <w:rPr>
            <w:noProof/>
            <w:sz w:val="24"/>
            <w:szCs w:val="24"/>
          </w:rPr>
          <w:t>1</w:t>
        </w:r>
        <w:r>
          <w:rPr>
            <w:sz w:val="24"/>
            <w:szCs w:val="24"/>
          </w:rPr>
          <w:fldChar w:fldCharType="end"/>
        </w:r>
      </w:p>
    </w:sdtContent>
  </w:sdt>
  <w:p w14:paraId="5A4C2BB5" w14:textId="77777777" w:rsidR="00BB5135" w:rsidRDefault="00BB5135" w:rsidP="008D24EF">
    <w:pPr>
      <w:pStyle w:val="af5"/>
      <w:jc w:val="center"/>
      <w:rPr>
        <w:sz w:val="24"/>
        <w:szCs w:val="24"/>
        <w:lang w:val="en-US"/>
      </w:rPr>
    </w:pPr>
    <w:r>
      <w:rPr>
        <w:sz w:val="24"/>
        <w:szCs w:val="24"/>
      </w:rPr>
      <w:t>98957020.</w:t>
    </w:r>
    <w:proofErr w:type="gramStart"/>
    <w:r>
      <w:rPr>
        <w:sz w:val="24"/>
        <w:szCs w:val="24"/>
      </w:rPr>
      <w:t>425180.050.И</w:t>
    </w:r>
    <w:proofErr w:type="gramEnd"/>
    <w:r>
      <w:rPr>
        <w:sz w:val="24"/>
        <w:szCs w:val="24"/>
      </w:rPr>
      <w:t>3</w:t>
    </w:r>
  </w:p>
  <w:p w14:paraId="5A4C2BB6" w14:textId="77777777" w:rsidR="00BB5135" w:rsidRDefault="00BB5135" w:rsidP="008D24EF">
    <w:pPr>
      <w:pStyle w:val="af5"/>
      <w:jc w:val="center"/>
      <w:rPr>
        <w:sz w:val="14"/>
        <w:szCs w:val="24"/>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C2BBA" w14:textId="77777777" w:rsidR="00BB5135" w:rsidRDefault="00BB5135">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5AAC"/>
    <w:multiLevelType w:val="multilevel"/>
    <w:tmpl w:val="ADAC476A"/>
    <w:numStyleLink w:val="06UseCase"/>
  </w:abstractNum>
  <w:abstractNum w:abstractNumId="1" w15:restartNumberingAfterBreak="0">
    <w:nsid w:val="030D42A4"/>
    <w:multiLevelType w:val="multilevel"/>
    <w:tmpl w:val="ABF2F17E"/>
    <w:numStyleLink w:val="04UseCase"/>
  </w:abstractNum>
  <w:abstractNum w:abstractNumId="2" w15:restartNumberingAfterBreak="0">
    <w:nsid w:val="039652A3"/>
    <w:multiLevelType w:val="hybridMultilevel"/>
    <w:tmpl w:val="3CE45B48"/>
    <w:lvl w:ilvl="0" w:tplc="2FFE79B0">
      <w:start w:val="1"/>
      <w:numFmt w:val="bullet"/>
      <w:pStyle w:val="ListBulleted"/>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B95EC4"/>
    <w:multiLevelType w:val="hybridMultilevel"/>
    <w:tmpl w:val="009A6B4C"/>
    <w:lvl w:ilvl="0" w:tplc="B2005240">
      <w:start w:val="1"/>
      <w:numFmt w:val="bullet"/>
      <w:pStyle w:val="1"/>
      <w:lvlText w:val=""/>
      <w:lvlJc w:val="left"/>
      <w:pPr>
        <w:tabs>
          <w:tab w:val="num" w:pos="927"/>
        </w:tabs>
        <w:ind w:left="927" w:hanging="360"/>
      </w:pPr>
      <w:rPr>
        <w:rFonts w:ascii="Symbol" w:hAnsi="Symbol" w:hint="default"/>
      </w:rPr>
    </w:lvl>
    <w:lvl w:ilvl="1" w:tplc="BD18F4CC" w:tentative="1">
      <w:start w:val="1"/>
      <w:numFmt w:val="bullet"/>
      <w:lvlText w:val="o"/>
      <w:lvlJc w:val="left"/>
      <w:pPr>
        <w:tabs>
          <w:tab w:val="num" w:pos="1647"/>
        </w:tabs>
        <w:ind w:left="1647" w:hanging="360"/>
      </w:pPr>
      <w:rPr>
        <w:rFonts w:ascii="Courier New" w:hAnsi="Courier New" w:cs="Courier New" w:hint="default"/>
      </w:rPr>
    </w:lvl>
    <w:lvl w:ilvl="2" w:tplc="D05CDEBC" w:tentative="1">
      <w:start w:val="1"/>
      <w:numFmt w:val="bullet"/>
      <w:lvlText w:val=""/>
      <w:lvlJc w:val="left"/>
      <w:pPr>
        <w:tabs>
          <w:tab w:val="num" w:pos="2367"/>
        </w:tabs>
        <w:ind w:left="2367" w:hanging="360"/>
      </w:pPr>
      <w:rPr>
        <w:rFonts w:ascii="Wingdings" w:hAnsi="Wingdings" w:hint="default"/>
      </w:rPr>
    </w:lvl>
    <w:lvl w:ilvl="3" w:tplc="88A8338C" w:tentative="1">
      <w:start w:val="1"/>
      <w:numFmt w:val="bullet"/>
      <w:lvlText w:val=""/>
      <w:lvlJc w:val="left"/>
      <w:pPr>
        <w:tabs>
          <w:tab w:val="num" w:pos="3087"/>
        </w:tabs>
        <w:ind w:left="3087" w:hanging="360"/>
      </w:pPr>
      <w:rPr>
        <w:rFonts w:ascii="Symbol" w:hAnsi="Symbol" w:hint="default"/>
      </w:rPr>
    </w:lvl>
    <w:lvl w:ilvl="4" w:tplc="EF88D89C" w:tentative="1">
      <w:start w:val="1"/>
      <w:numFmt w:val="bullet"/>
      <w:lvlText w:val="o"/>
      <w:lvlJc w:val="left"/>
      <w:pPr>
        <w:tabs>
          <w:tab w:val="num" w:pos="3807"/>
        </w:tabs>
        <w:ind w:left="3807" w:hanging="360"/>
      </w:pPr>
      <w:rPr>
        <w:rFonts w:ascii="Courier New" w:hAnsi="Courier New" w:cs="Courier New" w:hint="default"/>
      </w:rPr>
    </w:lvl>
    <w:lvl w:ilvl="5" w:tplc="958215DA" w:tentative="1">
      <w:start w:val="1"/>
      <w:numFmt w:val="bullet"/>
      <w:lvlText w:val=""/>
      <w:lvlJc w:val="left"/>
      <w:pPr>
        <w:tabs>
          <w:tab w:val="num" w:pos="4527"/>
        </w:tabs>
        <w:ind w:left="4527" w:hanging="360"/>
      </w:pPr>
      <w:rPr>
        <w:rFonts w:ascii="Wingdings" w:hAnsi="Wingdings" w:hint="default"/>
      </w:rPr>
    </w:lvl>
    <w:lvl w:ilvl="6" w:tplc="C1E289CC" w:tentative="1">
      <w:start w:val="1"/>
      <w:numFmt w:val="bullet"/>
      <w:lvlText w:val=""/>
      <w:lvlJc w:val="left"/>
      <w:pPr>
        <w:tabs>
          <w:tab w:val="num" w:pos="5247"/>
        </w:tabs>
        <w:ind w:left="5247" w:hanging="360"/>
      </w:pPr>
      <w:rPr>
        <w:rFonts w:ascii="Symbol" w:hAnsi="Symbol" w:hint="default"/>
      </w:rPr>
    </w:lvl>
    <w:lvl w:ilvl="7" w:tplc="E30CE478" w:tentative="1">
      <w:start w:val="1"/>
      <w:numFmt w:val="bullet"/>
      <w:lvlText w:val="o"/>
      <w:lvlJc w:val="left"/>
      <w:pPr>
        <w:tabs>
          <w:tab w:val="num" w:pos="5967"/>
        </w:tabs>
        <w:ind w:left="5967" w:hanging="360"/>
      </w:pPr>
      <w:rPr>
        <w:rFonts w:ascii="Courier New" w:hAnsi="Courier New" w:cs="Courier New" w:hint="default"/>
      </w:rPr>
    </w:lvl>
    <w:lvl w:ilvl="8" w:tplc="91526786"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5292A79"/>
    <w:multiLevelType w:val="multilevel"/>
    <w:tmpl w:val="810878EC"/>
    <w:styleLink w:val="01"/>
    <w:lvl w:ilvl="0">
      <w:start w:val="1"/>
      <w:numFmt w:val="russianLower"/>
      <w:lvlText w:val="%1)"/>
      <w:lvlJc w:val="left"/>
      <w:pPr>
        <w:ind w:left="454" w:hanging="341"/>
      </w:pPr>
      <w:rPr>
        <w:rFonts w:ascii="Times New Roman" w:hAnsi="Times New Roman" w:cs="Times New Roman" w:hint="default"/>
        <w:b w:val="0"/>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247"/>
        </w:tabs>
        <w:ind w:left="680" w:hanging="454"/>
      </w:pPr>
      <w:rPr>
        <w:rFonts w:ascii="Times New Roman" w:hAnsi="Times New Roman" w:hint="default"/>
        <w:b w:val="0"/>
        <w:i w:val="0"/>
        <w:caps w:val="0"/>
        <w:strike w:val="0"/>
        <w:dstrike w:val="0"/>
        <w:vanish w:val="0"/>
        <w:color w:val="000000" w:themeColor="text1"/>
        <w:spacing w:val="0"/>
        <w:w w:val="100"/>
        <w:kern w:val="0"/>
        <w:position w:val="0"/>
        <w:sz w:val="24"/>
        <w:u w:val="none"/>
        <w:vertAlign w:val="baseline"/>
      </w:rPr>
    </w:lvl>
    <w:lvl w:ilvl="2">
      <w:start w:val="1"/>
      <w:numFmt w:val="none"/>
      <w:lvlText w:val="-"/>
      <w:lvlJc w:val="left"/>
      <w:pPr>
        <w:tabs>
          <w:tab w:val="num" w:pos="1360"/>
        </w:tabs>
        <w:ind w:left="793" w:hanging="454"/>
      </w:pPr>
      <w:rPr>
        <w:rFonts w:ascii="Times New Roman" w:hAnsi="Times New Roman" w:hint="default"/>
        <w:b w:val="0"/>
        <w:i w:val="0"/>
        <w:caps w:val="0"/>
        <w:strike w:val="0"/>
        <w:dstrike w:val="0"/>
        <w:vanish w:val="0"/>
        <w:color w:val="auto"/>
        <w:spacing w:val="0"/>
        <w:w w:val="100"/>
        <w:kern w:val="0"/>
        <w:position w:val="0"/>
        <w:sz w:val="24"/>
        <w:u w:val="none"/>
        <w:vertAlign w:val="baseline"/>
      </w:rPr>
    </w:lvl>
    <w:lvl w:ilvl="3">
      <w:start w:val="1"/>
      <w:numFmt w:val="none"/>
      <w:lvlText w:val="-"/>
      <w:lvlJc w:val="left"/>
      <w:pPr>
        <w:tabs>
          <w:tab w:val="num" w:pos="1473"/>
        </w:tabs>
        <w:ind w:left="906" w:hanging="454"/>
      </w:pPr>
      <w:rPr>
        <w:rFonts w:ascii="Times New Roman" w:hAnsi="Times New Roman" w:hint="default"/>
        <w:b w:val="0"/>
        <w:i w:val="0"/>
        <w:caps w:val="0"/>
        <w:strike w:val="0"/>
        <w:dstrike w:val="0"/>
        <w:vanish w:val="0"/>
        <w:color w:val="auto"/>
        <w:spacing w:val="0"/>
        <w:w w:val="100"/>
        <w:kern w:val="0"/>
        <w:position w:val="0"/>
        <w:sz w:val="24"/>
        <w:u w:val="none"/>
        <w:vertAlign w:val="baseline"/>
      </w:rPr>
    </w:lvl>
    <w:lvl w:ilvl="4">
      <w:start w:val="1"/>
      <w:numFmt w:val="none"/>
      <w:lvlText w:val="-"/>
      <w:lvlJc w:val="left"/>
      <w:pPr>
        <w:tabs>
          <w:tab w:val="num" w:pos="1586"/>
        </w:tabs>
        <w:ind w:left="1019" w:hanging="454"/>
      </w:pPr>
      <w:rPr>
        <w:rFonts w:ascii="Times New Roman" w:hAnsi="Times New Roman" w:hint="default"/>
        <w:b w:val="0"/>
        <w:i w:val="0"/>
        <w:caps w:val="0"/>
        <w:strike w:val="0"/>
        <w:dstrike w:val="0"/>
        <w:vanish w:val="0"/>
        <w:color w:val="auto"/>
        <w:sz w:val="24"/>
        <w:u w:val="none"/>
        <w:vertAlign w:val="baseline"/>
      </w:rPr>
    </w:lvl>
    <w:lvl w:ilvl="5">
      <w:start w:val="1"/>
      <w:numFmt w:val="none"/>
      <w:lvlText w:val="-"/>
      <w:lvlJc w:val="left"/>
      <w:pPr>
        <w:tabs>
          <w:tab w:val="num" w:pos="1699"/>
        </w:tabs>
        <w:ind w:left="1132" w:hanging="454"/>
      </w:pPr>
      <w:rPr>
        <w:rFonts w:ascii="Times New Roman" w:hAnsi="Times New Roman" w:hint="default"/>
        <w:b w:val="0"/>
        <w:i w:val="0"/>
        <w:caps w:val="0"/>
        <w:strike w:val="0"/>
        <w:dstrike w:val="0"/>
        <w:vanish w:val="0"/>
        <w:color w:val="auto"/>
        <w:spacing w:val="0"/>
        <w:w w:val="100"/>
        <w:kern w:val="0"/>
        <w:position w:val="0"/>
        <w:sz w:val="24"/>
        <w:vertAlign w:val="baseline"/>
      </w:rPr>
    </w:lvl>
    <w:lvl w:ilvl="6">
      <w:start w:val="1"/>
      <w:numFmt w:val="none"/>
      <w:lvlText w:val="-"/>
      <w:lvlJc w:val="left"/>
      <w:pPr>
        <w:tabs>
          <w:tab w:val="num" w:pos="1812"/>
        </w:tabs>
        <w:ind w:left="1245" w:hanging="454"/>
      </w:pPr>
      <w:rPr>
        <w:rFonts w:hint="default"/>
      </w:rPr>
    </w:lvl>
    <w:lvl w:ilvl="7">
      <w:start w:val="1"/>
      <w:numFmt w:val="none"/>
      <w:lvlText w:val="-"/>
      <w:lvlJc w:val="left"/>
      <w:pPr>
        <w:tabs>
          <w:tab w:val="num" w:pos="1925"/>
        </w:tabs>
        <w:ind w:left="1358" w:hanging="454"/>
      </w:pPr>
      <w:rPr>
        <w:rFonts w:hint="default"/>
      </w:rPr>
    </w:lvl>
    <w:lvl w:ilvl="8">
      <w:start w:val="1"/>
      <w:numFmt w:val="none"/>
      <w:lvlText w:val="-"/>
      <w:lvlJc w:val="left"/>
      <w:pPr>
        <w:tabs>
          <w:tab w:val="num" w:pos="2038"/>
        </w:tabs>
        <w:ind w:left="1471" w:hanging="454"/>
      </w:pPr>
      <w:rPr>
        <w:rFonts w:hint="default"/>
      </w:rPr>
    </w:lvl>
  </w:abstractNum>
  <w:abstractNum w:abstractNumId="5" w15:restartNumberingAfterBreak="0">
    <w:nsid w:val="05C91AB3"/>
    <w:multiLevelType w:val="multilevel"/>
    <w:tmpl w:val="F196C2AE"/>
    <w:numStyleLink w:val="08UseCase"/>
  </w:abstractNum>
  <w:abstractNum w:abstractNumId="6" w15:restartNumberingAfterBreak="0">
    <w:nsid w:val="06547D05"/>
    <w:multiLevelType w:val="multilevel"/>
    <w:tmpl w:val="F196C2AE"/>
    <w:styleLink w:val="08UseCase"/>
    <w:lvl w:ilvl="0">
      <w:start w:val="1"/>
      <w:numFmt w:val="decimal"/>
      <w:pStyle w:val="08UseCase0"/>
      <w:suff w:val="space"/>
      <w:lvlText w:val="Шаг А8.%1"/>
      <w:lvlJc w:val="left"/>
      <w:pPr>
        <w:ind w:left="709" w:firstLine="0"/>
      </w:pPr>
      <w:rPr>
        <w:rFonts w:ascii="Times New Roman" w:hAnsi="Times New Roman" w:hint="default"/>
        <w:b/>
        <w:i w:val="0"/>
        <w:sz w:val="24"/>
      </w:rPr>
    </w:lvl>
    <w:lvl w:ilvl="1">
      <w:start w:val="1"/>
      <w:numFmt w:val="decimal"/>
      <w:lvlText w:val="%2)"/>
      <w:lvlJc w:val="left"/>
      <w:pPr>
        <w:ind w:left="1134" w:firstLine="0"/>
      </w:pPr>
      <w:rPr>
        <w:rFonts w:ascii="Times New Roman" w:hAnsi="Times New Roman" w:hint="default"/>
        <w:b w:val="0"/>
        <w:i w:val="0"/>
        <w:sz w:val="24"/>
      </w:rPr>
    </w:lvl>
    <w:lvl w:ilvl="2">
      <w:start w:val="1"/>
      <w:numFmt w:val="none"/>
      <w:lvlText w:val=""/>
      <w:lvlJc w:val="left"/>
      <w:pPr>
        <w:ind w:left="1559" w:firstLine="0"/>
      </w:pPr>
      <w:rPr>
        <w:rFonts w:hint="default"/>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suff w:val="space"/>
      <w:lvlText w:val=""/>
      <w:lvlJc w:val="left"/>
      <w:pPr>
        <w:ind w:left="4109" w:firstLine="0"/>
      </w:pPr>
      <w:rPr>
        <w:rFonts w:hint="default"/>
      </w:rPr>
    </w:lvl>
  </w:abstractNum>
  <w:abstractNum w:abstractNumId="7" w15:restartNumberingAfterBreak="0">
    <w:nsid w:val="08C806E9"/>
    <w:multiLevelType w:val="multilevel"/>
    <w:tmpl w:val="C300540C"/>
    <w:lvl w:ilvl="0">
      <w:start w:val="1"/>
      <w:numFmt w:val="decimal"/>
      <w:pStyle w:val="010"/>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3"/>
      <w:lvlText w:val="%1.%2.%3"/>
      <w:lvlJc w:val="left"/>
      <w:pPr>
        <w:tabs>
          <w:tab w:val="num" w:pos="993"/>
        </w:tabs>
        <w:ind w:left="993" w:firstLine="0"/>
      </w:pPr>
      <w:rPr>
        <w:rFonts w:ascii="Times New Roman" w:hAnsi="Times New Roman" w:hint="default"/>
        <w:b/>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8" w15:restartNumberingAfterBreak="0">
    <w:nsid w:val="0A2612D3"/>
    <w:multiLevelType w:val="multilevel"/>
    <w:tmpl w:val="39668A3C"/>
    <w:numStyleLink w:val="10"/>
  </w:abstractNum>
  <w:abstractNum w:abstractNumId="9" w15:restartNumberingAfterBreak="0">
    <w:nsid w:val="0A97781F"/>
    <w:multiLevelType w:val="hybridMultilevel"/>
    <w:tmpl w:val="A25E9BBC"/>
    <w:lvl w:ilvl="0" w:tplc="C49C2C4E">
      <w:start w:val="1"/>
      <w:numFmt w:val="decimal"/>
      <w:pStyle w:val="a"/>
      <w:lvlText w:val="%1)"/>
      <w:lvlJc w:val="left"/>
      <w:pPr>
        <w:tabs>
          <w:tab w:val="num" w:pos="992"/>
        </w:tabs>
        <w:ind w:left="992" w:hanging="4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15:restartNumberingAfterBreak="0">
    <w:nsid w:val="0A9B1EF5"/>
    <w:multiLevelType w:val="multilevel"/>
    <w:tmpl w:val="D8D2AC1A"/>
    <w:numStyleLink w:val="011"/>
  </w:abstractNum>
  <w:abstractNum w:abstractNumId="11" w15:restartNumberingAfterBreak="0">
    <w:nsid w:val="0F1D73E4"/>
    <w:multiLevelType w:val="singleLevel"/>
    <w:tmpl w:val="E6C2249C"/>
    <w:lvl w:ilvl="0">
      <w:start w:val="1"/>
      <w:numFmt w:val="decimal"/>
      <w:pStyle w:val="a0"/>
      <w:lvlText w:val="%1)"/>
      <w:lvlJc w:val="left"/>
      <w:pPr>
        <w:tabs>
          <w:tab w:val="num" w:pos="927"/>
        </w:tabs>
        <w:ind w:left="927" w:hanging="360"/>
      </w:pPr>
      <w:rPr>
        <w:rFonts w:hint="default"/>
      </w:rPr>
    </w:lvl>
  </w:abstractNum>
  <w:abstractNum w:abstractNumId="12" w15:restartNumberingAfterBreak="0">
    <w:nsid w:val="0F51562F"/>
    <w:multiLevelType w:val="multilevel"/>
    <w:tmpl w:val="36F48A42"/>
    <w:styleLink w:val="0"/>
    <w:lvl w:ilvl="0">
      <w:start w:val="1"/>
      <w:numFmt w:val="russianLower"/>
      <w:pStyle w:val="012"/>
      <w:lvlText w:val="%1)"/>
      <w:lvlJc w:val="left"/>
      <w:pPr>
        <w:ind w:left="709" w:firstLine="0"/>
      </w:pPr>
      <w:rPr>
        <w:rFonts w:ascii="Times New Roman" w:hAnsi="Times New Roman" w:hint="default"/>
        <w:b w:val="0"/>
        <w:i w:val="0"/>
        <w:caps w:val="0"/>
        <w:strike w:val="0"/>
        <w:dstrike w:val="0"/>
        <w:vanish w:val="0"/>
        <w:color w:val="000000" w:themeColor="text1"/>
        <w:spacing w:val="0"/>
        <w:w w:val="100"/>
        <w:kern w:val="0"/>
        <w:position w:val="0"/>
        <w:sz w:val="24"/>
        <w:u w:val="none"/>
        <w:vertAlign w:val="baseline"/>
        <w14:stylisticSets/>
      </w:rPr>
    </w:lvl>
    <w:lvl w:ilvl="1">
      <w:start w:val="1"/>
      <w:numFmt w:val="decimal"/>
      <w:lvlRestart w:val="0"/>
      <w:pStyle w:val="020"/>
      <w:lvlText w:val="%2)"/>
      <w:lvlJc w:val="left"/>
      <w:pPr>
        <w:tabs>
          <w:tab w:val="num" w:pos="1560"/>
        </w:tabs>
        <w:ind w:left="1134" w:firstLine="0"/>
      </w:pPr>
      <w:rPr>
        <w:rFonts w:ascii="Times New Roman" w:hAnsi="Times New Roman"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Restart w:val="0"/>
      <w:pStyle w:val="030"/>
      <w:lvlText w:val=""/>
      <w:lvlJc w:val="left"/>
      <w:pPr>
        <w:tabs>
          <w:tab w:val="num" w:pos="1984"/>
        </w:tabs>
        <w:ind w:left="1559" w:firstLine="0"/>
      </w:pPr>
      <w:rPr>
        <w:rFonts w:ascii="Symbol" w:hAnsi="Symbol" w:hint="default"/>
        <w:b w:val="0"/>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040"/>
      <w:lvlText w:val=""/>
      <w:lvlJc w:val="left"/>
      <w:pPr>
        <w:tabs>
          <w:tab w:val="num" w:pos="2409"/>
        </w:tabs>
        <w:ind w:left="1984" w:firstLine="0"/>
      </w:pPr>
      <w:rPr>
        <w:rFonts w:ascii="Symbol" w:hAnsi="Symbol"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Restart w:val="0"/>
      <w:pStyle w:val="050"/>
      <w:lvlText w:val=""/>
      <w:lvlJc w:val="left"/>
      <w:pPr>
        <w:tabs>
          <w:tab w:val="num" w:pos="2834"/>
        </w:tabs>
        <w:ind w:left="2409" w:firstLine="0"/>
      </w:pPr>
      <w:rPr>
        <w:rFonts w:ascii="Symbol" w:hAnsi="Symbol"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Restart w:val="0"/>
      <w:pStyle w:val="060"/>
      <w:lvlText w:val=""/>
      <w:lvlJc w:val="left"/>
      <w:pPr>
        <w:tabs>
          <w:tab w:val="num" w:pos="3259"/>
        </w:tabs>
        <w:ind w:left="2834" w:firstLine="0"/>
      </w:pPr>
      <w:rPr>
        <w:rFonts w:ascii="Symbol" w:hAnsi="Symbol"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07"/>
      <w:lvlText w:val=""/>
      <w:lvlJc w:val="left"/>
      <w:pPr>
        <w:tabs>
          <w:tab w:val="num" w:pos="3684"/>
        </w:tabs>
        <w:ind w:left="3259" w:firstLine="0"/>
      </w:pPr>
      <w:rPr>
        <w:rFonts w:ascii="Symbol" w:hAnsi="Symbol" w:hint="default"/>
        <w:color w:val="000000" w:themeColor="text1"/>
      </w:rPr>
    </w:lvl>
    <w:lvl w:ilvl="7">
      <w:start w:val="1"/>
      <w:numFmt w:val="none"/>
      <w:pStyle w:val="08"/>
      <w:lvlText w:val=""/>
      <w:lvlJc w:val="left"/>
      <w:pPr>
        <w:tabs>
          <w:tab w:val="num" w:pos="4109"/>
        </w:tabs>
        <w:ind w:left="3684" w:firstLine="0"/>
      </w:pPr>
      <w:rPr>
        <w:rFonts w:hint="default"/>
      </w:rPr>
    </w:lvl>
    <w:lvl w:ilvl="8">
      <w:start w:val="1"/>
      <w:numFmt w:val="none"/>
      <w:lvlText w:val=""/>
      <w:lvlJc w:val="left"/>
      <w:pPr>
        <w:tabs>
          <w:tab w:val="num" w:pos="4534"/>
        </w:tabs>
        <w:ind w:left="4109" w:firstLine="0"/>
      </w:pPr>
      <w:rPr>
        <w:rFonts w:hint="default"/>
      </w:rPr>
    </w:lvl>
  </w:abstractNum>
  <w:abstractNum w:abstractNumId="13" w15:restartNumberingAfterBreak="0">
    <w:nsid w:val="1245256B"/>
    <w:multiLevelType w:val="singleLevel"/>
    <w:tmpl w:val="4942FEE2"/>
    <w:lvl w:ilvl="0">
      <w:start w:val="1"/>
      <w:numFmt w:val="bullet"/>
      <w:pStyle w:val="11"/>
      <w:lvlText w:val=""/>
      <w:lvlJc w:val="left"/>
      <w:pPr>
        <w:tabs>
          <w:tab w:val="num" w:pos="284"/>
        </w:tabs>
        <w:ind w:left="284" w:firstLine="0"/>
      </w:pPr>
      <w:rPr>
        <w:rFonts w:ascii="Symbol" w:hAnsi="Symbol" w:hint="default"/>
        <w:lang w:val="ru-RU"/>
      </w:rPr>
    </w:lvl>
  </w:abstractNum>
  <w:abstractNum w:abstractNumId="14" w15:restartNumberingAfterBreak="0">
    <w:nsid w:val="135C6481"/>
    <w:multiLevelType w:val="multilevel"/>
    <w:tmpl w:val="FFC26E6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sz w:val="28"/>
        <w:lang w:val="ru-RU"/>
      </w:rPr>
    </w:lvl>
    <w:lvl w:ilvl="3">
      <w:start w:val="1"/>
      <w:numFmt w:val="decimal"/>
      <w:suff w:val="space"/>
      <w:lvlText w:val="%1.%2.%3.%4"/>
      <w:lvlJc w:val="left"/>
      <w:pPr>
        <w:ind w:left="0" w:firstLine="0"/>
      </w:pPr>
      <w:rPr>
        <w:rFonts w:hint="default"/>
        <w:lang w:val="ru-RU"/>
      </w:rPr>
    </w:lvl>
    <w:lvl w:ilvl="4">
      <w:start w:val="1"/>
      <w:numFmt w:val="decimal"/>
      <w:pStyle w:val="5"/>
      <w:lvlText w:val="%1.%2.%3.%4.%5"/>
      <w:lvlJc w:val="left"/>
      <w:pPr>
        <w:tabs>
          <w:tab w:val="num" w:pos="1151"/>
        </w:tabs>
        <w:ind w:left="1151" w:hanging="1009"/>
      </w:pPr>
      <w:rPr>
        <w:rFonts w:hint="default"/>
      </w:rPr>
    </w:lvl>
    <w:lvl w:ilvl="5">
      <w:start w:val="1"/>
      <w:numFmt w:val="decimal"/>
      <w:pStyle w:val="6-"/>
      <w:lvlText w:val="%1.%2.%3.%4.%5.%6"/>
      <w:lvlJc w:val="left"/>
      <w:pPr>
        <w:tabs>
          <w:tab w:val="num" w:pos="1860"/>
        </w:tabs>
        <w:ind w:left="1860" w:hanging="1151"/>
      </w:pPr>
      <w:rPr>
        <w:rFonts w:hint="default"/>
      </w:rPr>
    </w:lvl>
    <w:lvl w:ilvl="6">
      <w:start w:val="1"/>
      <w:numFmt w:val="decimal"/>
      <w:lvlText w:val="%1.%2.%3.%4.%5.%6.%7"/>
      <w:lvlJc w:val="left"/>
      <w:pPr>
        <w:tabs>
          <w:tab w:val="num" w:pos="1156"/>
        </w:tabs>
        <w:ind w:left="1014" w:hanging="1298"/>
      </w:pPr>
      <w:rPr>
        <w:rFonts w:hint="default"/>
      </w:rPr>
    </w:lvl>
    <w:lvl w:ilvl="7">
      <w:start w:val="1"/>
      <w:numFmt w:val="decimal"/>
      <w:lvlText w:val="%1.%2.%3.%4.%5.%6.%7.%8"/>
      <w:lvlJc w:val="left"/>
      <w:pPr>
        <w:tabs>
          <w:tab w:val="num" w:pos="1516"/>
        </w:tabs>
        <w:ind w:left="1156" w:hanging="1440"/>
      </w:pPr>
      <w:rPr>
        <w:rFonts w:hint="default"/>
      </w:rPr>
    </w:lvl>
    <w:lvl w:ilvl="8">
      <w:start w:val="1"/>
      <w:numFmt w:val="decimal"/>
      <w:lvlText w:val="%1.%2.%3.%4.%5.%6.%7.%8.%9"/>
      <w:lvlJc w:val="left"/>
      <w:pPr>
        <w:tabs>
          <w:tab w:val="num" w:pos="1516"/>
        </w:tabs>
        <w:ind w:left="1298" w:hanging="1582"/>
      </w:pPr>
      <w:rPr>
        <w:rFonts w:hint="default"/>
      </w:rPr>
    </w:lvl>
  </w:abstractNum>
  <w:abstractNum w:abstractNumId="15" w15:restartNumberingAfterBreak="0">
    <w:nsid w:val="19200DD4"/>
    <w:multiLevelType w:val="hybridMultilevel"/>
    <w:tmpl w:val="7146EFE0"/>
    <w:lvl w:ilvl="0" w:tplc="FE7A4758">
      <w:numFmt w:val="bullet"/>
      <w:lvlText w:val=""/>
      <w:lvlJc w:val="left"/>
      <w:pPr>
        <w:ind w:left="923" w:hanging="197"/>
      </w:pPr>
      <w:rPr>
        <w:rFonts w:ascii="Symbol" w:eastAsia="Symbol" w:hAnsi="Symbol" w:cs="Symbol" w:hint="default"/>
        <w:b w:val="0"/>
        <w:bCs w:val="0"/>
        <w:i w:val="0"/>
        <w:iCs w:val="0"/>
        <w:w w:val="100"/>
        <w:sz w:val="24"/>
        <w:szCs w:val="24"/>
        <w:lang w:val="ru-RU" w:eastAsia="en-US" w:bidi="ar-SA"/>
      </w:rPr>
    </w:lvl>
    <w:lvl w:ilvl="1" w:tplc="7840C7BA">
      <w:numFmt w:val="bullet"/>
      <w:lvlText w:val="•"/>
      <w:lvlJc w:val="left"/>
      <w:pPr>
        <w:ind w:left="1890" w:hanging="197"/>
      </w:pPr>
      <w:rPr>
        <w:rFonts w:hint="default"/>
        <w:lang w:val="ru-RU" w:eastAsia="en-US" w:bidi="ar-SA"/>
      </w:rPr>
    </w:lvl>
    <w:lvl w:ilvl="2" w:tplc="A260C1BE">
      <w:numFmt w:val="bullet"/>
      <w:lvlText w:val="•"/>
      <w:lvlJc w:val="left"/>
      <w:pPr>
        <w:ind w:left="2861" w:hanging="197"/>
      </w:pPr>
      <w:rPr>
        <w:rFonts w:hint="default"/>
        <w:lang w:val="ru-RU" w:eastAsia="en-US" w:bidi="ar-SA"/>
      </w:rPr>
    </w:lvl>
    <w:lvl w:ilvl="3" w:tplc="169007FA">
      <w:numFmt w:val="bullet"/>
      <w:lvlText w:val="•"/>
      <w:lvlJc w:val="left"/>
      <w:pPr>
        <w:ind w:left="3831" w:hanging="197"/>
      </w:pPr>
      <w:rPr>
        <w:rFonts w:hint="default"/>
        <w:lang w:val="ru-RU" w:eastAsia="en-US" w:bidi="ar-SA"/>
      </w:rPr>
    </w:lvl>
    <w:lvl w:ilvl="4" w:tplc="5694BCBC">
      <w:numFmt w:val="bullet"/>
      <w:lvlText w:val="•"/>
      <w:lvlJc w:val="left"/>
      <w:pPr>
        <w:ind w:left="4802" w:hanging="197"/>
      </w:pPr>
      <w:rPr>
        <w:rFonts w:hint="default"/>
        <w:lang w:val="ru-RU" w:eastAsia="en-US" w:bidi="ar-SA"/>
      </w:rPr>
    </w:lvl>
    <w:lvl w:ilvl="5" w:tplc="1DDA7FFC">
      <w:numFmt w:val="bullet"/>
      <w:lvlText w:val="•"/>
      <w:lvlJc w:val="left"/>
      <w:pPr>
        <w:ind w:left="5773" w:hanging="197"/>
      </w:pPr>
      <w:rPr>
        <w:rFonts w:hint="default"/>
        <w:lang w:val="ru-RU" w:eastAsia="en-US" w:bidi="ar-SA"/>
      </w:rPr>
    </w:lvl>
    <w:lvl w:ilvl="6" w:tplc="6F2C6F36">
      <w:numFmt w:val="bullet"/>
      <w:lvlText w:val="•"/>
      <w:lvlJc w:val="left"/>
      <w:pPr>
        <w:ind w:left="6743" w:hanging="197"/>
      </w:pPr>
      <w:rPr>
        <w:rFonts w:hint="default"/>
        <w:lang w:val="ru-RU" w:eastAsia="en-US" w:bidi="ar-SA"/>
      </w:rPr>
    </w:lvl>
    <w:lvl w:ilvl="7" w:tplc="E70C5CE4">
      <w:numFmt w:val="bullet"/>
      <w:lvlText w:val="•"/>
      <w:lvlJc w:val="left"/>
      <w:pPr>
        <w:ind w:left="7714" w:hanging="197"/>
      </w:pPr>
      <w:rPr>
        <w:rFonts w:hint="default"/>
        <w:lang w:val="ru-RU" w:eastAsia="en-US" w:bidi="ar-SA"/>
      </w:rPr>
    </w:lvl>
    <w:lvl w:ilvl="8" w:tplc="28B4F512">
      <w:numFmt w:val="bullet"/>
      <w:lvlText w:val="•"/>
      <w:lvlJc w:val="left"/>
      <w:pPr>
        <w:ind w:left="8685" w:hanging="197"/>
      </w:pPr>
      <w:rPr>
        <w:rFonts w:hint="default"/>
        <w:lang w:val="ru-RU" w:eastAsia="en-US" w:bidi="ar-SA"/>
      </w:rPr>
    </w:lvl>
  </w:abstractNum>
  <w:abstractNum w:abstractNumId="16" w15:restartNumberingAfterBreak="0">
    <w:nsid w:val="199237C3"/>
    <w:multiLevelType w:val="hybridMultilevel"/>
    <w:tmpl w:val="1E3C5E24"/>
    <w:lvl w:ilvl="0" w:tplc="1026DF96">
      <w:numFmt w:val="bullet"/>
      <w:pStyle w:val="3"/>
      <w:lvlText w:val=""/>
      <w:lvlJc w:val="left"/>
      <w:pPr>
        <w:tabs>
          <w:tab w:val="num" w:pos="1701"/>
        </w:tabs>
        <w:ind w:left="1701" w:hanging="397"/>
      </w:pPr>
      <w:rPr>
        <w:rFonts w:ascii="Symbol" w:hAnsi="Symbol" w:cs="Times New Roman" w:hint="default"/>
        <w:sz w:val="20"/>
        <w:lang w:val="en-US"/>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FB29FC"/>
    <w:multiLevelType w:val="multilevel"/>
    <w:tmpl w:val="0778FA34"/>
    <w:styleLink w:val="a1"/>
    <w:lvl w:ilvl="0">
      <w:start w:val="1"/>
      <w:numFmt w:val="bullet"/>
      <w:lvlText w:val="—"/>
      <w:lvlJc w:val="left"/>
      <w:pPr>
        <w:tabs>
          <w:tab w:val="num" w:pos="567"/>
        </w:tabs>
        <w:ind w:left="454" w:hanging="284"/>
      </w:pPr>
      <w:rPr>
        <w:rFonts w:ascii="Times New Roman" w:hAnsi="Times New Roman" w:cs="Times New Roman" w:hint="default"/>
      </w:rPr>
    </w:lvl>
    <w:lvl w:ilvl="1">
      <w:start w:val="1"/>
      <w:numFmt w:val="decimal"/>
      <w:lvlText w:val="%2)"/>
      <w:lvlJc w:val="left"/>
      <w:pPr>
        <w:tabs>
          <w:tab w:val="num" w:pos="907"/>
        </w:tabs>
        <w:ind w:left="907" w:hanging="340"/>
      </w:pPr>
      <w:rPr>
        <w:rFonts w:hint="default"/>
      </w:rPr>
    </w:lvl>
    <w:lvl w:ilvl="2">
      <w:start w:val="1"/>
      <w:numFmt w:val="russianLower"/>
      <w:lvlText w:val="%3)"/>
      <w:lvlJc w:val="left"/>
      <w:pPr>
        <w:tabs>
          <w:tab w:val="num" w:pos="1134"/>
        </w:tabs>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5E4CBE"/>
    <w:multiLevelType w:val="multilevel"/>
    <w:tmpl w:val="1AA229DC"/>
    <w:styleLink w:val="123"/>
    <w:lvl w:ilvl="0">
      <w:start w:val="1"/>
      <w:numFmt w:val="decimal"/>
      <w:lvlText w:val="%1)"/>
      <w:lvlJc w:val="left"/>
      <w:pPr>
        <w:tabs>
          <w:tab w:val="num" w:pos="624"/>
        </w:tabs>
        <w:ind w:left="510" w:hanging="340"/>
      </w:pPr>
      <w:rPr>
        <w:rFonts w:hint="default"/>
      </w:rPr>
    </w:lvl>
    <w:lvl w:ilvl="1">
      <w:start w:val="1"/>
      <w:numFmt w:val="russianLower"/>
      <w:lvlText w:val="%2)"/>
      <w:lvlJc w:val="left"/>
      <w:pPr>
        <w:tabs>
          <w:tab w:val="num" w:pos="851"/>
        </w:tabs>
        <w:ind w:left="851" w:hanging="284"/>
      </w:pPr>
      <w:rPr>
        <w:rFonts w:hint="default"/>
      </w:rPr>
    </w:lvl>
    <w:lvl w:ilvl="2">
      <w:start w:val="1"/>
      <w:numFmt w:val="bullet"/>
      <w:lvlText w:val="—"/>
      <w:lvlJc w:val="left"/>
      <w:pPr>
        <w:tabs>
          <w:tab w:val="num" w:pos="1134"/>
        </w:tabs>
        <w:ind w:left="1134" w:hanging="283"/>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EDD4D95"/>
    <w:multiLevelType w:val="multilevel"/>
    <w:tmpl w:val="800E35CC"/>
    <w:styleLink w:val="a2"/>
    <w:lvl w:ilvl="0">
      <w:start w:val="1"/>
      <w:numFmt w:val="bullet"/>
      <w:pStyle w:val="12"/>
      <w:suff w:val="space"/>
      <w:lvlText w:val="-"/>
      <w:lvlJc w:val="left"/>
      <w:pPr>
        <w:ind w:left="709" w:firstLine="0"/>
      </w:pPr>
      <w:rPr>
        <w:rFonts w:ascii="Times New Roman" w:hAnsi="Times New Roman" w:cs="Times New Roman" w:hint="default"/>
        <w:sz w:val="28"/>
      </w:rPr>
    </w:lvl>
    <w:lvl w:ilvl="1">
      <w:start w:val="1"/>
      <w:numFmt w:val="russianLower"/>
      <w:pStyle w:val="2"/>
      <w:suff w:val="space"/>
      <w:lvlText w:val="%2)"/>
      <w:lvlJc w:val="left"/>
      <w:pPr>
        <w:ind w:left="1066" w:firstLine="0"/>
      </w:pPr>
      <w:rPr>
        <w:rFonts w:hint="default"/>
      </w:rPr>
    </w:lvl>
    <w:lvl w:ilvl="2">
      <w:start w:val="1"/>
      <w:numFmt w:val="decimal"/>
      <w:pStyle w:val="30"/>
      <w:suff w:val="space"/>
      <w:lvlText w:val="%3)"/>
      <w:lvlJc w:val="left"/>
      <w:pPr>
        <w:ind w:left="1423"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1EE44BE2"/>
    <w:multiLevelType w:val="multilevel"/>
    <w:tmpl w:val="C180C856"/>
    <w:styleLink w:val="01UseCase"/>
    <w:lvl w:ilvl="0">
      <w:start w:val="1"/>
      <w:numFmt w:val="decimal"/>
      <w:pStyle w:val="01UseCase0"/>
      <w:suff w:val="space"/>
      <w:lvlText w:val="Шаг А1.%1"/>
      <w:lvlJc w:val="left"/>
      <w:pPr>
        <w:ind w:left="709" w:firstLine="0"/>
      </w:pPr>
      <w:rPr>
        <w:rFonts w:ascii="Times New Roman" w:hAnsi="Times New Roman" w:hint="default"/>
        <w:b/>
        <w:i w:val="0"/>
        <w:sz w:val="24"/>
      </w:rPr>
    </w:lvl>
    <w:lvl w:ilvl="1">
      <w:start w:val="1"/>
      <w:numFmt w:val="decimal"/>
      <w:lvlText w:val="%2)"/>
      <w:lvlJc w:val="left"/>
      <w:pPr>
        <w:ind w:left="1134" w:firstLine="0"/>
      </w:pPr>
      <w:rPr>
        <w:rFonts w:ascii="Times New Roman" w:hAnsi="Times New Roman" w:hint="default"/>
        <w:b w:val="0"/>
        <w:i w:val="0"/>
        <w:sz w:val="24"/>
      </w:rPr>
    </w:lvl>
    <w:lvl w:ilvl="2">
      <w:start w:val="1"/>
      <w:numFmt w:val="none"/>
      <w:lvlText w:val=""/>
      <w:lvlJc w:val="left"/>
      <w:pPr>
        <w:ind w:left="1559" w:firstLine="0"/>
      </w:pPr>
      <w:rPr>
        <w:rFonts w:hint="default"/>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21" w15:restartNumberingAfterBreak="0">
    <w:nsid w:val="1F610187"/>
    <w:multiLevelType w:val="multilevel"/>
    <w:tmpl w:val="60143786"/>
    <w:styleLink w:val="00"/>
    <w:lvl w:ilvl="0">
      <w:start w:val="1"/>
      <w:numFmt w:val="bullet"/>
      <w:pStyle w:val="013"/>
      <w:suff w:val="space"/>
      <w:lvlText w:val=""/>
      <w:lvlJc w:val="left"/>
      <w:pPr>
        <w:ind w:left="851" w:firstLine="0"/>
      </w:pPr>
      <w:rPr>
        <w:rFonts w:ascii="Symbol" w:hAnsi="Symbol" w:hint="default"/>
        <w:color w:val="000000" w:themeColor="text1"/>
      </w:rPr>
    </w:lvl>
    <w:lvl w:ilvl="1">
      <w:start w:val="1"/>
      <w:numFmt w:val="bullet"/>
      <w:pStyle w:val="021"/>
      <w:suff w:val="space"/>
      <w:lvlText w:val=""/>
      <w:lvlJc w:val="left"/>
      <w:pPr>
        <w:ind w:left="993" w:firstLine="0"/>
      </w:pPr>
      <w:rPr>
        <w:rFonts w:ascii="Symbol" w:hAnsi="Symbol" w:hint="default"/>
        <w:color w:val="000000" w:themeColor="text1"/>
      </w:rPr>
    </w:lvl>
    <w:lvl w:ilvl="2">
      <w:start w:val="1"/>
      <w:numFmt w:val="bullet"/>
      <w:pStyle w:val="031"/>
      <w:suff w:val="space"/>
      <w:lvlText w:val=""/>
      <w:lvlJc w:val="left"/>
      <w:pPr>
        <w:ind w:left="1559" w:firstLine="0"/>
      </w:pPr>
      <w:rPr>
        <w:rFonts w:ascii="Symbol" w:hAnsi="Symbol" w:hint="default"/>
        <w:color w:val="000000" w:themeColor="text1"/>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22" w15:restartNumberingAfterBreak="0">
    <w:nsid w:val="22A24F97"/>
    <w:multiLevelType w:val="multilevel"/>
    <w:tmpl w:val="6A301B7C"/>
    <w:styleLink w:val="015"/>
    <w:lvl w:ilvl="0">
      <w:start w:val="1"/>
      <w:numFmt w:val="russianLower"/>
      <w:pStyle w:val="0115"/>
      <w:lvlText w:val="%1)"/>
      <w:lvlJc w:val="left"/>
      <w:pPr>
        <w:ind w:left="454" w:hanging="341"/>
      </w:pPr>
      <w:rPr>
        <w:rFonts w:ascii="Times New Roman" w:hAnsi="Times New Roman" w:hint="default"/>
        <w:b w:val="0"/>
        <w:i w:val="0"/>
        <w:sz w:val="24"/>
      </w:rPr>
    </w:lvl>
    <w:lvl w:ilvl="1">
      <w:start w:val="1"/>
      <w:numFmt w:val="decimal"/>
      <w:pStyle w:val="0215"/>
      <w:lvlText w:val="%2)"/>
      <w:lvlJc w:val="left"/>
      <w:pPr>
        <w:ind w:left="567" w:hanging="341"/>
      </w:pPr>
      <w:rPr>
        <w:rFonts w:ascii="Times New Roman" w:hAnsi="Times New Roman" w:hint="default"/>
        <w:b w:val="0"/>
        <w:i w:val="0"/>
        <w:sz w:val="24"/>
      </w:rPr>
    </w:lvl>
    <w:lvl w:ilvl="2">
      <w:start w:val="1"/>
      <w:numFmt w:val="bullet"/>
      <w:pStyle w:val="0315"/>
      <w:lvlText w:val=""/>
      <w:lvlJc w:val="left"/>
      <w:pPr>
        <w:ind w:left="680" w:hanging="341"/>
      </w:pPr>
      <w:rPr>
        <w:rFonts w:ascii="Symbol" w:hAnsi="Symbol" w:hint="default"/>
        <w:color w:val="000000" w:themeColor="text1"/>
      </w:rPr>
    </w:lvl>
    <w:lvl w:ilvl="3">
      <w:start w:val="1"/>
      <w:numFmt w:val="none"/>
      <w:lvlText w:val=""/>
      <w:lvlJc w:val="left"/>
      <w:pPr>
        <w:ind w:left="793" w:hanging="341"/>
      </w:pPr>
      <w:rPr>
        <w:rFonts w:hint="default"/>
      </w:rPr>
    </w:lvl>
    <w:lvl w:ilvl="4">
      <w:start w:val="1"/>
      <w:numFmt w:val="none"/>
      <w:lvlText w:val=""/>
      <w:lvlJc w:val="left"/>
      <w:pPr>
        <w:ind w:left="906" w:hanging="341"/>
      </w:pPr>
      <w:rPr>
        <w:rFonts w:hint="default"/>
      </w:rPr>
    </w:lvl>
    <w:lvl w:ilvl="5">
      <w:start w:val="1"/>
      <w:numFmt w:val="none"/>
      <w:lvlText w:val=""/>
      <w:lvlJc w:val="left"/>
      <w:pPr>
        <w:ind w:left="1019" w:hanging="341"/>
      </w:pPr>
      <w:rPr>
        <w:rFonts w:hint="default"/>
      </w:rPr>
    </w:lvl>
    <w:lvl w:ilvl="6">
      <w:start w:val="1"/>
      <w:numFmt w:val="none"/>
      <w:lvlText w:val=""/>
      <w:lvlJc w:val="left"/>
      <w:pPr>
        <w:ind w:left="1132" w:hanging="341"/>
      </w:pPr>
      <w:rPr>
        <w:rFonts w:hint="default"/>
      </w:rPr>
    </w:lvl>
    <w:lvl w:ilvl="7">
      <w:start w:val="1"/>
      <w:numFmt w:val="none"/>
      <w:lvlText w:val=""/>
      <w:lvlJc w:val="left"/>
      <w:pPr>
        <w:ind w:left="1245" w:hanging="341"/>
      </w:pPr>
      <w:rPr>
        <w:rFonts w:hint="default"/>
      </w:rPr>
    </w:lvl>
    <w:lvl w:ilvl="8">
      <w:start w:val="1"/>
      <w:numFmt w:val="none"/>
      <w:lvlText w:val=""/>
      <w:lvlJc w:val="left"/>
      <w:pPr>
        <w:ind w:left="1358" w:hanging="341"/>
      </w:pPr>
      <w:rPr>
        <w:rFonts w:hint="default"/>
      </w:rPr>
    </w:lvl>
  </w:abstractNum>
  <w:abstractNum w:abstractNumId="23" w15:restartNumberingAfterBreak="0">
    <w:nsid w:val="22CC3399"/>
    <w:multiLevelType w:val="multilevel"/>
    <w:tmpl w:val="39668A3C"/>
    <w:styleLink w:val="10"/>
    <w:lvl w:ilvl="0">
      <w:start w:val="1"/>
      <w:numFmt w:val="decimal"/>
      <w:pStyle w:val="110"/>
      <w:lvlText w:val="%1"/>
      <w:lvlJc w:val="left"/>
      <w:pPr>
        <w:tabs>
          <w:tab w:val="num" w:pos="709"/>
        </w:tabs>
        <w:ind w:left="709" w:firstLine="0"/>
      </w:pPr>
      <w:rPr>
        <w:rFonts w:ascii="Times New Roman" w:hAnsi="Times New Roman" w:hint="default"/>
        <w:b/>
        <w:i w:val="0"/>
        <w:caps w:val="0"/>
        <w:strike w:val="0"/>
        <w:dstrike w:val="0"/>
        <w:vanish w:val="0"/>
        <w:color w:val="000000"/>
        <w:spacing w:val="0"/>
        <w:w w:val="100"/>
        <w:kern w:val="0"/>
        <w:position w:val="0"/>
        <w:sz w:val="32"/>
        <w:u w:val="none"/>
        <w:vertAlign w:val="baseline"/>
      </w:rPr>
    </w:lvl>
    <w:lvl w:ilvl="1">
      <w:start w:val="1"/>
      <w:numFmt w:val="decimal"/>
      <w:pStyle w:val="120"/>
      <w:lvlText w:val="%1.%2"/>
      <w:lvlJc w:val="left"/>
      <w:pPr>
        <w:tabs>
          <w:tab w:val="num" w:pos="709"/>
        </w:tabs>
        <w:ind w:left="709" w:firstLine="0"/>
      </w:pPr>
      <w:rPr>
        <w:rFonts w:ascii="Times New Roman" w:hAnsi="Times New Roman" w:hint="default"/>
        <w:b/>
        <w:i w:val="0"/>
        <w:caps w:val="0"/>
        <w:strike w:val="0"/>
        <w:dstrike w:val="0"/>
        <w:vanish w:val="0"/>
        <w:color w:val="000000"/>
        <w:spacing w:val="0"/>
        <w:w w:val="100"/>
        <w:kern w:val="0"/>
        <w:position w:val="0"/>
        <w:sz w:val="28"/>
        <w:u w:val="none"/>
        <w:vertAlign w:val="baseline"/>
      </w:rPr>
    </w:lvl>
    <w:lvl w:ilvl="2">
      <w:start w:val="1"/>
      <w:numFmt w:val="decimal"/>
      <w:pStyle w:val="1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rPr>
    </w:lvl>
    <w:lvl w:ilvl="3">
      <w:start w:val="1"/>
      <w:numFmt w:val="decimal"/>
      <w:pStyle w:val="14"/>
      <w:lvlText w:val="%1.%2.%3.%4"/>
      <w:lvlJc w:val="left"/>
      <w:pPr>
        <w:tabs>
          <w:tab w:val="num" w:pos="709"/>
        </w:tabs>
        <w:ind w:left="709" w:firstLine="0"/>
      </w:pPr>
      <w:rPr>
        <w:rFonts w:ascii="Times New Roman" w:hAnsi="Times New Roman" w:hint="default"/>
        <w:b/>
        <w:i w:val="0"/>
        <w:caps w:val="0"/>
        <w:strike w:val="0"/>
        <w:dstrike w:val="0"/>
        <w:vanish w:val="0"/>
        <w:color w:val="000000"/>
        <w:spacing w:val="0"/>
        <w:w w:val="100"/>
        <w:kern w:val="0"/>
        <w:position w:val="0"/>
        <w:sz w:val="24"/>
        <w:u w:val="none"/>
        <w:vertAlign w:val="baseline"/>
      </w:rPr>
    </w:lvl>
    <w:lvl w:ilvl="4">
      <w:start w:val="1"/>
      <w:numFmt w:val="decimal"/>
      <w:lvlText w:val="%1.%2.%3.%4.%5"/>
      <w:lvlJc w:val="left"/>
      <w:pPr>
        <w:tabs>
          <w:tab w:val="num" w:pos="709"/>
        </w:tabs>
        <w:ind w:left="709" w:firstLine="0"/>
      </w:pPr>
      <w:rPr>
        <w:rFonts w:ascii="Times New Roman" w:hAnsi="Times New Roman" w:hint="default"/>
        <w:b/>
        <w:i w:val="0"/>
        <w:caps w:val="0"/>
        <w:strike w:val="0"/>
        <w:dstrike w:val="0"/>
        <w:vanish w:val="0"/>
        <w:color w:val="000000"/>
        <w:sz w:val="24"/>
        <w:u w:val="none"/>
        <w:vertAlign w:val="baseline"/>
      </w:rPr>
    </w:lvl>
    <w:lvl w:ilvl="5">
      <w:start w:val="1"/>
      <w:numFmt w:val="decimal"/>
      <w:lvlText w:val="%1.%2.%3.%4.%5.%6"/>
      <w:lvlJc w:val="left"/>
      <w:pPr>
        <w:tabs>
          <w:tab w:val="num" w:pos="709"/>
        </w:tabs>
        <w:ind w:left="709" w:firstLine="0"/>
      </w:pPr>
      <w:rPr>
        <w:rFonts w:ascii="Times New Roman" w:hAnsi="Times New Roman" w:hint="default"/>
        <w:b/>
        <w:i w:val="0"/>
        <w:caps w:val="0"/>
        <w:strike w:val="0"/>
        <w:dstrike w:val="0"/>
        <w:vanish w:val="0"/>
        <w:color w:val="000000"/>
        <w:sz w:val="24"/>
        <w:u w:val="none"/>
        <w:vertAlign w:val="baseline"/>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24" w15:restartNumberingAfterBreak="0">
    <w:nsid w:val="22F125AC"/>
    <w:multiLevelType w:val="multilevel"/>
    <w:tmpl w:val="ABF2F17E"/>
    <w:styleLink w:val="04UseCase"/>
    <w:lvl w:ilvl="0">
      <w:start w:val="1"/>
      <w:numFmt w:val="decimal"/>
      <w:pStyle w:val="04UseCase0"/>
      <w:suff w:val="space"/>
      <w:lvlText w:val="Шаг А4.%1"/>
      <w:lvlJc w:val="left"/>
      <w:pPr>
        <w:ind w:left="709" w:firstLine="0"/>
      </w:pPr>
      <w:rPr>
        <w:rFonts w:ascii="Times New Roman" w:hAnsi="Times New Roman" w:hint="default"/>
        <w:b/>
        <w:i w:val="0"/>
        <w:sz w:val="24"/>
      </w:rPr>
    </w:lvl>
    <w:lvl w:ilvl="1">
      <w:start w:val="1"/>
      <w:numFmt w:val="decimal"/>
      <w:suff w:val="space"/>
      <w:lvlText w:val="%2)"/>
      <w:lvlJc w:val="left"/>
      <w:pPr>
        <w:ind w:left="1134" w:firstLine="0"/>
      </w:pPr>
      <w:rPr>
        <w:rFonts w:ascii="Times New Roman" w:hAnsi="Times New Roman" w:hint="default"/>
        <w:b w:val="0"/>
        <w:i w:val="0"/>
        <w:sz w:val="24"/>
      </w:rPr>
    </w:lvl>
    <w:lvl w:ilvl="2">
      <w:start w:val="1"/>
      <w:numFmt w:val="none"/>
      <w:lvlText w:val=""/>
      <w:lvlJc w:val="left"/>
      <w:pPr>
        <w:ind w:left="1559" w:firstLine="0"/>
      </w:pPr>
      <w:rPr>
        <w:rFonts w:hint="default"/>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25" w15:restartNumberingAfterBreak="0">
    <w:nsid w:val="240A56FA"/>
    <w:multiLevelType w:val="multilevel"/>
    <w:tmpl w:val="D29680C6"/>
    <w:styleLink w:val="09"/>
    <w:lvl w:ilvl="0">
      <w:start w:val="1"/>
      <w:numFmt w:val="russianUpper"/>
      <w:lvlText w:val="Приложение %1"/>
      <w:lvlJc w:val="left"/>
      <w:pPr>
        <w:ind w:left="397" w:hanging="397"/>
      </w:pPr>
      <w:rPr>
        <w:rFonts w:ascii="Times New Roman" w:hAnsi="Times New Roman" w:hint="default"/>
        <w:b/>
        <w:i w:val="0"/>
        <w:sz w:val="32"/>
      </w:rPr>
    </w:lvl>
    <w:lvl w:ilvl="1">
      <w:start w:val="1"/>
      <w:numFmt w:val="decimal"/>
      <w:lvlText w:val="%1.%2"/>
      <w:lvlJc w:val="left"/>
      <w:pPr>
        <w:ind w:left="0" w:firstLine="709"/>
      </w:pPr>
      <w:rPr>
        <w:rFonts w:ascii="Times New Roman" w:hAnsi="Times New Roman" w:hint="default"/>
        <w:b/>
        <w:i w:val="0"/>
        <w:sz w:val="28"/>
      </w:rPr>
    </w:lvl>
    <w:lvl w:ilvl="2">
      <w:start w:val="1"/>
      <w:numFmt w:val="decimal"/>
      <w:lvlText w:val="%1.%2.%3"/>
      <w:lvlJc w:val="left"/>
      <w:pPr>
        <w:ind w:left="0" w:firstLine="709"/>
      </w:pPr>
      <w:rPr>
        <w:rFonts w:ascii="Times New Roman" w:hAnsi="Times New Roman" w:hint="default"/>
        <w:b/>
        <w:i w:val="0"/>
        <w:sz w:val="24"/>
      </w:rPr>
    </w:lvl>
    <w:lvl w:ilvl="3">
      <w:start w:val="1"/>
      <w:numFmt w:val="decimal"/>
      <w:lvlText w:val="%1.%2.%3.%4"/>
      <w:lvlJc w:val="left"/>
      <w:pPr>
        <w:ind w:left="0" w:firstLine="709"/>
      </w:pPr>
      <w:rPr>
        <w:rFonts w:ascii="Times New Roman" w:hAnsi="Times New Roman" w:hint="default"/>
        <w:b/>
        <w:i w:val="0"/>
        <w:color w:val="auto"/>
        <w:sz w:val="24"/>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2502707C"/>
    <w:multiLevelType w:val="hybridMultilevel"/>
    <w:tmpl w:val="F0442130"/>
    <w:lvl w:ilvl="0" w:tplc="F1BECC40">
      <w:start w:val="1"/>
      <w:numFmt w:val="bullet"/>
      <w:pStyle w:val="15"/>
      <w:lvlText w:val=""/>
      <w:lvlJc w:val="left"/>
      <w:pPr>
        <w:tabs>
          <w:tab w:val="num" w:pos="1068"/>
        </w:tabs>
        <w:ind w:left="0" w:firstLine="708"/>
      </w:pPr>
      <w:rPr>
        <w:rFonts w:ascii="Symbol" w:hAnsi="Symbol" w:hint="default"/>
      </w:rPr>
    </w:lvl>
    <w:lvl w:ilvl="1" w:tplc="02421FFE">
      <w:start w:val="1"/>
      <w:numFmt w:val="bullet"/>
      <w:lvlText w:val=""/>
      <w:lvlJc w:val="left"/>
      <w:pPr>
        <w:tabs>
          <w:tab w:val="num" w:pos="1363"/>
        </w:tabs>
        <w:ind w:left="1080" w:firstLine="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1625CC"/>
    <w:multiLevelType w:val="multilevel"/>
    <w:tmpl w:val="810878EC"/>
    <w:styleLink w:val="014"/>
    <w:lvl w:ilvl="0">
      <w:start w:val="1"/>
      <w:numFmt w:val="russianLower"/>
      <w:lvlText w:val="%1)"/>
      <w:lvlJc w:val="left"/>
      <w:pPr>
        <w:ind w:left="454" w:hanging="341"/>
      </w:pPr>
      <w:rPr>
        <w:color w:val="000000" w:themeColor="text1"/>
      </w:rPr>
    </w:lvl>
    <w:lvl w:ilvl="1">
      <w:start w:val="1"/>
      <w:numFmt w:val="decimal"/>
      <w:lvlText w:val="%2)"/>
      <w:lvlJc w:val="left"/>
      <w:pPr>
        <w:tabs>
          <w:tab w:val="num" w:pos="1247"/>
        </w:tabs>
        <w:ind w:left="680" w:hanging="454"/>
      </w:pPr>
      <w:rPr>
        <w:rFonts w:ascii="Times New Roman" w:hAnsi="Times New Roman" w:hint="default"/>
        <w:b w:val="0"/>
        <w:i w:val="0"/>
        <w:caps w:val="0"/>
        <w:strike w:val="0"/>
        <w:dstrike w:val="0"/>
        <w:vanish w:val="0"/>
        <w:color w:val="000000" w:themeColor="text1"/>
        <w:spacing w:val="0"/>
        <w:w w:val="100"/>
        <w:kern w:val="0"/>
        <w:position w:val="0"/>
        <w:sz w:val="24"/>
        <w:u w:val="none"/>
        <w:vertAlign w:val="baseline"/>
      </w:rPr>
    </w:lvl>
    <w:lvl w:ilvl="2">
      <w:start w:val="1"/>
      <w:numFmt w:val="none"/>
      <w:lvlText w:val="-"/>
      <w:lvlJc w:val="left"/>
      <w:pPr>
        <w:tabs>
          <w:tab w:val="num" w:pos="1360"/>
        </w:tabs>
        <w:ind w:left="793" w:hanging="454"/>
      </w:pPr>
      <w:rPr>
        <w:rFonts w:ascii="Times New Roman" w:hAnsi="Times New Roman" w:hint="default"/>
        <w:b w:val="0"/>
        <w:i w:val="0"/>
        <w:caps w:val="0"/>
        <w:strike w:val="0"/>
        <w:dstrike w:val="0"/>
        <w:vanish w:val="0"/>
        <w:color w:val="auto"/>
        <w:spacing w:val="0"/>
        <w:w w:val="100"/>
        <w:kern w:val="0"/>
        <w:position w:val="0"/>
        <w:sz w:val="24"/>
        <w:u w:val="none"/>
        <w:vertAlign w:val="baseline"/>
      </w:rPr>
    </w:lvl>
    <w:lvl w:ilvl="3">
      <w:start w:val="1"/>
      <w:numFmt w:val="none"/>
      <w:lvlText w:val="-"/>
      <w:lvlJc w:val="left"/>
      <w:pPr>
        <w:tabs>
          <w:tab w:val="num" w:pos="1473"/>
        </w:tabs>
        <w:ind w:left="906" w:hanging="454"/>
      </w:pPr>
      <w:rPr>
        <w:rFonts w:ascii="Times New Roman" w:hAnsi="Times New Roman" w:hint="default"/>
        <w:b w:val="0"/>
        <w:i w:val="0"/>
        <w:caps w:val="0"/>
        <w:strike w:val="0"/>
        <w:dstrike w:val="0"/>
        <w:vanish w:val="0"/>
        <w:color w:val="auto"/>
        <w:spacing w:val="0"/>
        <w:w w:val="100"/>
        <w:kern w:val="0"/>
        <w:position w:val="0"/>
        <w:sz w:val="24"/>
        <w:u w:val="none"/>
        <w:vertAlign w:val="baseline"/>
      </w:rPr>
    </w:lvl>
    <w:lvl w:ilvl="4">
      <w:start w:val="1"/>
      <w:numFmt w:val="none"/>
      <w:lvlText w:val="-"/>
      <w:lvlJc w:val="left"/>
      <w:pPr>
        <w:tabs>
          <w:tab w:val="num" w:pos="1586"/>
        </w:tabs>
        <w:ind w:left="1019" w:hanging="454"/>
      </w:pPr>
      <w:rPr>
        <w:rFonts w:ascii="Times New Roman" w:hAnsi="Times New Roman" w:hint="default"/>
        <w:b w:val="0"/>
        <w:i w:val="0"/>
        <w:caps w:val="0"/>
        <w:strike w:val="0"/>
        <w:dstrike w:val="0"/>
        <w:vanish w:val="0"/>
        <w:color w:val="auto"/>
        <w:sz w:val="24"/>
        <w:u w:val="none"/>
        <w:vertAlign w:val="baseline"/>
      </w:rPr>
    </w:lvl>
    <w:lvl w:ilvl="5">
      <w:start w:val="1"/>
      <w:numFmt w:val="none"/>
      <w:lvlText w:val="-"/>
      <w:lvlJc w:val="left"/>
      <w:pPr>
        <w:tabs>
          <w:tab w:val="num" w:pos="1699"/>
        </w:tabs>
        <w:ind w:left="1132" w:hanging="454"/>
      </w:pPr>
      <w:rPr>
        <w:rFonts w:ascii="Times New Roman" w:hAnsi="Times New Roman" w:hint="default"/>
        <w:b w:val="0"/>
        <w:i w:val="0"/>
        <w:caps w:val="0"/>
        <w:strike w:val="0"/>
        <w:dstrike w:val="0"/>
        <w:vanish w:val="0"/>
        <w:color w:val="auto"/>
        <w:spacing w:val="0"/>
        <w:w w:val="100"/>
        <w:kern w:val="0"/>
        <w:position w:val="0"/>
        <w:sz w:val="24"/>
        <w:vertAlign w:val="baseline"/>
      </w:rPr>
    </w:lvl>
    <w:lvl w:ilvl="6">
      <w:start w:val="1"/>
      <w:numFmt w:val="none"/>
      <w:lvlText w:val="-"/>
      <w:lvlJc w:val="left"/>
      <w:pPr>
        <w:tabs>
          <w:tab w:val="num" w:pos="1812"/>
        </w:tabs>
        <w:ind w:left="1245" w:hanging="454"/>
      </w:pPr>
      <w:rPr>
        <w:rFonts w:hint="default"/>
      </w:rPr>
    </w:lvl>
    <w:lvl w:ilvl="7">
      <w:start w:val="1"/>
      <w:numFmt w:val="none"/>
      <w:lvlText w:val="-"/>
      <w:lvlJc w:val="left"/>
      <w:pPr>
        <w:tabs>
          <w:tab w:val="num" w:pos="1925"/>
        </w:tabs>
        <w:ind w:left="1358" w:hanging="454"/>
      </w:pPr>
      <w:rPr>
        <w:rFonts w:hint="default"/>
      </w:rPr>
    </w:lvl>
    <w:lvl w:ilvl="8">
      <w:start w:val="1"/>
      <w:numFmt w:val="none"/>
      <w:lvlText w:val="-"/>
      <w:lvlJc w:val="left"/>
      <w:pPr>
        <w:tabs>
          <w:tab w:val="num" w:pos="2038"/>
        </w:tabs>
        <w:ind w:left="1471" w:hanging="454"/>
      </w:pPr>
      <w:rPr>
        <w:rFonts w:hint="default"/>
      </w:rPr>
    </w:lvl>
  </w:abstractNum>
  <w:abstractNum w:abstractNumId="28" w15:restartNumberingAfterBreak="0">
    <w:nsid w:val="28FE5709"/>
    <w:multiLevelType w:val="multilevel"/>
    <w:tmpl w:val="5F20B106"/>
    <w:styleLink w:val="a3"/>
    <w:lvl w:ilvl="0">
      <w:start w:val="1"/>
      <w:numFmt w:val="decimal"/>
      <w:suff w:val="space"/>
      <w:lvlText w:val="%1"/>
      <w:lvlJc w:val="left"/>
      <w:pPr>
        <w:ind w:left="709" w:firstLine="0"/>
      </w:pPr>
      <w:rPr>
        <w:rFonts w:ascii="Times New Roman" w:hAnsi="Times New Roman" w:hint="default"/>
        <w:b/>
        <w:sz w:val="36"/>
      </w:rPr>
    </w:lvl>
    <w:lvl w:ilvl="1">
      <w:start w:val="1"/>
      <w:numFmt w:val="decimal"/>
      <w:suff w:val="space"/>
      <w:lvlText w:val="%1.%2"/>
      <w:lvlJc w:val="left"/>
      <w:pPr>
        <w:ind w:left="709" w:firstLine="0"/>
      </w:pPr>
      <w:rPr>
        <w:rFonts w:ascii="Times New Roman" w:hAnsi="Times New Roman" w:hint="default"/>
        <w:b/>
        <w:sz w:val="28"/>
      </w:rPr>
    </w:lvl>
    <w:lvl w:ilvl="2">
      <w:start w:val="1"/>
      <w:numFmt w:val="decimal"/>
      <w:suff w:val="space"/>
      <w:lvlText w:val="%1.%2.%3"/>
      <w:lvlJc w:val="left"/>
      <w:pPr>
        <w:ind w:left="709" w:firstLine="0"/>
      </w:pPr>
      <w:rPr>
        <w:rFonts w:ascii="Times New Roman" w:hAnsi="Times New Roman" w:hint="default"/>
        <w:b/>
        <w:sz w:val="28"/>
      </w:rPr>
    </w:lvl>
    <w:lvl w:ilvl="3">
      <w:start w:val="1"/>
      <w:numFmt w:val="none"/>
      <w:lvlRestart w:val="0"/>
      <w:suff w:val="space"/>
      <w:lvlText w:val=""/>
      <w:lvlJc w:val="left"/>
      <w:pPr>
        <w:ind w:left="709" w:firstLine="0"/>
      </w:pPr>
      <w:rPr>
        <w:rFonts w:ascii="Times New Roman" w:hAnsi="Times New Roman" w:hint="default"/>
        <w:i/>
        <w:sz w:val="28"/>
      </w:rPr>
    </w:lvl>
    <w:lvl w:ilvl="4">
      <w:start w:val="1"/>
      <w:numFmt w:val="none"/>
      <w:lvlRestart w:val="0"/>
      <w:suff w:val="nothing"/>
      <w:lvlText w:val=""/>
      <w:lvlJc w:val="left"/>
      <w:pPr>
        <w:ind w:left="709" w:firstLine="0"/>
      </w:pPr>
      <w:rPr>
        <w:rFonts w:hint="default"/>
      </w:rPr>
    </w:lvl>
    <w:lvl w:ilvl="5">
      <w:start w:val="1"/>
      <w:numFmt w:val="none"/>
      <w:lvlRestart w:val="0"/>
      <w:suff w:val="nothing"/>
      <w:lvlText w:val=""/>
      <w:lvlJc w:val="left"/>
      <w:pPr>
        <w:ind w:left="709" w:firstLine="0"/>
      </w:pPr>
      <w:rPr>
        <w:rFonts w:hint="default"/>
      </w:rPr>
    </w:lvl>
    <w:lvl w:ilvl="6">
      <w:start w:val="1"/>
      <w:numFmt w:val="none"/>
      <w:lvlRestart w:val="0"/>
      <w:suff w:val="nothing"/>
      <w:lvlText w:val=""/>
      <w:lvlJc w:val="left"/>
      <w:pPr>
        <w:ind w:left="709" w:firstLine="0"/>
      </w:pPr>
      <w:rPr>
        <w:rFonts w:hint="default"/>
      </w:rPr>
    </w:lvl>
    <w:lvl w:ilvl="7">
      <w:start w:val="1"/>
      <w:numFmt w:val="none"/>
      <w:lvlRestart w:val="0"/>
      <w:suff w:val="nothing"/>
      <w:lvlText w:val=""/>
      <w:lvlJc w:val="left"/>
      <w:pPr>
        <w:ind w:left="709" w:firstLine="0"/>
      </w:pPr>
      <w:rPr>
        <w:rFonts w:hint="default"/>
      </w:rPr>
    </w:lvl>
    <w:lvl w:ilvl="8">
      <w:start w:val="1"/>
      <w:numFmt w:val="none"/>
      <w:lvlRestart w:val="0"/>
      <w:suff w:val="nothing"/>
      <w:lvlText w:val=""/>
      <w:lvlJc w:val="left"/>
      <w:pPr>
        <w:ind w:left="709" w:firstLine="0"/>
      </w:pPr>
      <w:rPr>
        <w:rFonts w:hint="default"/>
      </w:rPr>
    </w:lvl>
  </w:abstractNum>
  <w:abstractNum w:abstractNumId="29" w15:restartNumberingAfterBreak="0">
    <w:nsid w:val="2E35702F"/>
    <w:multiLevelType w:val="hybridMultilevel"/>
    <w:tmpl w:val="63D200F4"/>
    <w:lvl w:ilvl="0" w:tplc="D094784E">
      <w:numFmt w:val="none"/>
      <w:pStyle w:val="20"/>
      <w:lvlText w:val=""/>
      <w:lvlJc w:val="left"/>
      <w:pPr>
        <w:tabs>
          <w:tab w:val="num" w:pos="567"/>
        </w:tabs>
        <w:ind w:left="567" w:firstLine="0"/>
      </w:pPr>
      <w:rPr>
        <w:rFonts w:ascii="Symbol" w:hAnsi="Symbol" w:hint="default"/>
        <w:lang w:val="ru-RU"/>
      </w:rPr>
    </w:lvl>
    <w:lvl w:ilvl="1" w:tplc="D6449930">
      <w:start w:val="3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F132AA2"/>
    <w:multiLevelType w:val="multilevel"/>
    <w:tmpl w:val="37AAF024"/>
    <w:numStyleLink w:val="0UseCase"/>
  </w:abstractNum>
  <w:abstractNum w:abstractNumId="31" w15:restartNumberingAfterBreak="0">
    <w:nsid w:val="310248C5"/>
    <w:multiLevelType w:val="multilevel"/>
    <w:tmpl w:val="79309360"/>
    <w:numStyleLink w:val="03UseCase"/>
  </w:abstractNum>
  <w:abstractNum w:abstractNumId="32" w15:restartNumberingAfterBreak="0">
    <w:nsid w:val="33044E43"/>
    <w:multiLevelType w:val="multilevel"/>
    <w:tmpl w:val="59521A2E"/>
    <w:numStyleLink w:val="a4"/>
  </w:abstractNum>
  <w:abstractNum w:abstractNumId="33" w15:restartNumberingAfterBreak="0">
    <w:nsid w:val="356D5F3F"/>
    <w:multiLevelType w:val="multilevel"/>
    <w:tmpl w:val="555C1F28"/>
    <w:styleLink w:val="09UseCase"/>
    <w:lvl w:ilvl="0">
      <w:start w:val="1"/>
      <w:numFmt w:val="decimal"/>
      <w:pStyle w:val="09UseCase0"/>
      <w:suff w:val="space"/>
      <w:lvlText w:val="Шаг А9.%1"/>
      <w:lvlJc w:val="left"/>
      <w:pPr>
        <w:ind w:left="709" w:firstLine="0"/>
      </w:pPr>
      <w:rPr>
        <w:rFonts w:ascii="Times New Roman" w:hAnsi="Times New Roman" w:hint="default"/>
        <w:b/>
        <w:i w:val="0"/>
        <w:sz w:val="24"/>
      </w:rPr>
    </w:lvl>
    <w:lvl w:ilvl="1">
      <w:start w:val="1"/>
      <w:numFmt w:val="decimal"/>
      <w:pStyle w:val="0UseCase0"/>
      <w:suff w:val="space"/>
      <w:lvlText w:val="%2)"/>
      <w:lvlJc w:val="left"/>
      <w:pPr>
        <w:ind w:left="1134" w:firstLine="0"/>
      </w:pPr>
      <w:rPr>
        <w:rFonts w:ascii="Times New Roman" w:hAnsi="Times New Roman" w:hint="default"/>
        <w:b w:val="0"/>
        <w:i w:val="0"/>
        <w:sz w:val="24"/>
      </w:rPr>
    </w:lvl>
    <w:lvl w:ilvl="2">
      <w:start w:val="1"/>
      <w:numFmt w:val="none"/>
      <w:lvlText w:val=""/>
      <w:lvlJc w:val="left"/>
      <w:pPr>
        <w:ind w:left="1559" w:firstLine="0"/>
      </w:pPr>
      <w:rPr>
        <w:rFonts w:hint="default"/>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34" w15:restartNumberingAfterBreak="0">
    <w:nsid w:val="35C5730F"/>
    <w:multiLevelType w:val="multilevel"/>
    <w:tmpl w:val="37B0A5AA"/>
    <w:styleLink w:val="02UseCase"/>
    <w:lvl w:ilvl="0">
      <w:start w:val="1"/>
      <w:numFmt w:val="decimal"/>
      <w:pStyle w:val="02UseCase0"/>
      <w:suff w:val="space"/>
      <w:lvlText w:val="Шаг А2.%1"/>
      <w:lvlJc w:val="left"/>
      <w:pPr>
        <w:ind w:left="709" w:firstLine="0"/>
      </w:pPr>
      <w:rPr>
        <w:rFonts w:ascii="Times New Roman" w:hAnsi="Times New Roman" w:hint="default"/>
        <w:b/>
        <w:i w:val="0"/>
        <w:sz w:val="24"/>
      </w:rPr>
    </w:lvl>
    <w:lvl w:ilvl="1">
      <w:start w:val="1"/>
      <w:numFmt w:val="decimal"/>
      <w:lvlText w:val="%2)"/>
      <w:lvlJc w:val="left"/>
      <w:pPr>
        <w:ind w:left="1134" w:firstLine="0"/>
      </w:pPr>
      <w:rPr>
        <w:rFonts w:ascii="Times New Roman" w:hAnsi="Times New Roman" w:hint="default"/>
        <w:b w:val="0"/>
        <w:i w:val="0"/>
        <w:sz w:val="24"/>
      </w:rPr>
    </w:lvl>
    <w:lvl w:ilvl="2">
      <w:start w:val="1"/>
      <w:numFmt w:val="none"/>
      <w:lvlText w:val=""/>
      <w:lvlJc w:val="left"/>
      <w:pPr>
        <w:ind w:left="1559" w:firstLine="0"/>
      </w:pPr>
      <w:rPr>
        <w:rFonts w:hint="default"/>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35" w15:restartNumberingAfterBreak="0">
    <w:nsid w:val="39386880"/>
    <w:multiLevelType w:val="hybridMultilevel"/>
    <w:tmpl w:val="EB3AD4B8"/>
    <w:lvl w:ilvl="0" w:tplc="1ADCD79A">
      <w:start w:val="1"/>
      <w:numFmt w:val="bullet"/>
      <w:pStyle w:val="10-2"/>
      <w:lvlText w:val=""/>
      <w:lvlJc w:val="left"/>
      <w:pPr>
        <w:tabs>
          <w:tab w:val="num" w:pos="1032"/>
        </w:tabs>
        <w:ind w:left="652"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37" w15:restartNumberingAfterBreak="0">
    <w:nsid w:val="3C35727A"/>
    <w:multiLevelType w:val="multilevel"/>
    <w:tmpl w:val="59521A2E"/>
    <w:styleLink w:val="a4"/>
    <w:lvl w:ilvl="0">
      <w:start w:val="1"/>
      <w:numFmt w:val="bullet"/>
      <w:lvlText w:val="—"/>
      <w:lvlJc w:val="left"/>
      <w:pPr>
        <w:tabs>
          <w:tab w:val="num" w:pos="794"/>
        </w:tabs>
        <w:ind w:left="794" w:hanging="340"/>
      </w:pPr>
      <w:rPr>
        <w:rFonts w:ascii="Times New Roman" w:hAnsi="Times New Roman" w:cs="Times New Roman" w:hint="default"/>
      </w:rPr>
    </w:lvl>
    <w:lvl w:ilvl="1">
      <w:start w:val="1"/>
      <w:numFmt w:val="decimal"/>
      <w:lvlText w:val="%2)"/>
      <w:lvlJc w:val="left"/>
      <w:pPr>
        <w:tabs>
          <w:tab w:val="num" w:pos="737"/>
        </w:tabs>
        <w:ind w:left="1134" w:hanging="340"/>
      </w:pPr>
      <w:rPr>
        <w:rFonts w:hint="default"/>
        <w:sz w:val="24"/>
      </w:rPr>
    </w:lvl>
    <w:lvl w:ilvl="2">
      <w:start w:val="1"/>
      <w:numFmt w:val="russianLower"/>
      <w:lvlText w:val="%3)"/>
      <w:lvlJc w:val="left"/>
      <w:pPr>
        <w:tabs>
          <w:tab w:val="num" w:pos="1361"/>
        </w:tabs>
        <w:ind w:left="1361" w:hanging="284"/>
      </w:pPr>
      <w:rPr>
        <w:rFonts w:hint="default"/>
      </w:rPr>
    </w:lvl>
    <w:lvl w:ilvl="3">
      <w:start w:val="1"/>
      <w:numFmt w:val="bullet"/>
      <w:lvlText w:val=""/>
      <w:lvlJc w:val="left"/>
      <w:pPr>
        <w:tabs>
          <w:tab w:val="num" w:pos="2426"/>
        </w:tabs>
        <w:ind w:left="2426" w:hanging="360"/>
      </w:pPr>
      <w:rPr>
        <w:rFonts w:ascii="Symbol" w:hAnsi="Symbol" w:hint="default"/>
      </w:rPr>
    </w:lvl>
    <w:lvl w:ilvl="4">
      <w:start w:val="1"/>
      <w:numFmt w:val="bullet"/>
      <w:lvlText w:val="o"/>
      <w:lvlJc w:val="left"/>
      <w:pPr>
        <w:tabs>
          <w:tab w:val="num" w:pos="3146"/>
        </w:tabs>
        <w:ind w:left="3146" w:hanging="360"/>
      </w:pPr>
      <w:rPr>
        <w:rFonts w:ascii="Courier New" w:hAnsi="Courier New" w:cs="Courier New" w:hint="default"/>
      </w:rPr>
    </w:lvl>
    <w:lvl w:ilvl="5">
      <w:start w:val="1"/>
      <w:numFmt w:val="bullet"/>
      <w:lvlText w:val=""/>
      <w:lvlJc w:val="left"/>
      <w:pPr>
        <w:tabs>
          <w:tab w:val="num" w:pos="3866"/>
        </w:tabs>
        <w:ind w:left="3866" w:hanging="360"/>
      </w:pPr>
      <w:rPr>
        <w:rFonts w:ascii="Wingdings" w:hAnsi="Wingdings" w:hint="default"/>
      </w:rPr>
    </w:lvl>
    <w:lvl w:ilvl="6">
      <w:start w:val="1"/>
      <w:numFmt w:val="bullet"/>
      <w:lvlText w:val=""/>
      <w:lvlJc w:val="left"/>
      <w:pPr>
        <w:tabs>
          <w:tab w:val="num" w:pos="4586"/>
        </w:tabs>
        <w:ind w:left="4586" w:hanging="360"/>
      </w:pPr>
      <w:rPr>
        <w:rFonts w:ascii="Symbol" w:hAnsi="Symbol" w:hint="default"/>
      </w:rPr>
    </w:lvl>
    <w:lvl w:ilvl="7">
      <w:start w:val="1"/>
      <w:numFmt w:val="bullet"/>
      <w:lvlText w:val="o"/>
      <w:lvlJc w:val="left"/>
      <w:pPr>
        <w:tabs>
          <w:tab w:val="num" w:pos="5306"/>
        </w:tabs>
        <w:ind w:left="5306" w:hanging="360"/>
      </w:pPr>
      <w:rPr>
        <w:rFonts w:ascii="Courier New" w:hAnsi="Courier New" w:cs="Courier New" w:hint="default"/>
      </w:rPr>
    </w:lvl>
    <w:lvl w:ilvl="8">
      <w:start w:val="1"/>
      <w:numFmt w:val="bullet"/>
      <w:lvlText w:val=""/>
      <w:lvlJc w:val="left"/>
      <w:pPr>
        <w:tabs>
          <w:tab w:val="num" w:pos="6026"/>
        </w:tabs>
        <w:ind w:left="6026" w:hanging="360"/>
      </w:pPr>
      <w:rPr>
        <w:rFonts w:ascii="Wingdings" w:hAnsi="Wingdings" w:hint="default"/>
      </w:rPr>
    </w:lvl>
  </w:abstractNum>
  <w:abstractNum w:abstractNumId="38" w15:restartNumberingAfterBreak="0">
    <w:nsid w:val="40BC408C"/>
    <w:multiLevelType w:val="hybridMultilevel"/>
    <w:tmpl w:val="F922586A"/>
    <w:lvl w:ilvl="0" w:tplc="DCF2D53A">
      <w:start w:val="1"/>
      <w:numFmt w:val="bullet"/>
      <w:pStyle w:val="phList2"/>
      <w:lvlText w:val=""/>
      <w:lvlJc w:val="left"/>
      <w:pPr>
        <w:ind w:left="1247" w:hanging="360"/>
      </w:pPr>
      <w:rPr>
        <w:rFonts w:ascii="Symbol" w:hAnsi="Symbol" w:hint="default"/>
      </w:rPr>
    </w:lvl>
    <w:lvl w:ilvl="1" w:tplc="04190003" w:tentative="1">
      <w:start w:val="1"/>
      <w:numFmt w:val="bullet"/>
      <w:lvlText w:val="o"/>
      <w:lvlJc w:val="left"/>
      <w:pPr>
        <w:ind w:left="1967" w:hanging="360"/>
      </w:pPr>
      <w:rPr>
        <w:rFonts w:ascii="Courier New" w:hAnsi="Courier New" w:cs="Courier New" w:hint="default"/>
      </w:rPr>
    </w:lvl>
    <w:lvl w:ilvl="2" w:tplc="04190005" w:tentative="1">
      <w:start w:val="1"/>
      <w:numFmt w:val="bullet"/>
      <w:lvlText w:val=""/>
      <w:lvlJc w:val="left"/>
      <w:pPr>
        <w:ind w:left="2687" w:hanging="360"/>
      </w:pPr>
      <w:rPr>
        <w:rFonts w:ascii="Wingdings" w:hAnsi="Wingdings" w:hint="default"/>
      </w:rPr>
    </w:lvl>
    <w:lvl w:ilvl="3" w:tplc="04190001" w:tentative="1">
      <w:start w:val="1"/>
      <w:numFmt w:val="bullet"/>
      <w:lvlText w:val=""/>
      <w:lvlJc w:val="left"/>
      <w:pPr>
        <w:ind w:left="3407" w:hanging="360"/>
      </w:pPr>
      <w:rPr>
        <w:rFonts w:ascii="Symbol" w:hAnsi="Symbol" w:hint="default"/>
      </w:rPr>
    </w:lvl>
    <w:lvl w:ilvl="4" w:tplc="04190003" w:tentative="1">
      <w:start w:val="1"/>
      <w:numFmt w:val="bullet"/>
      <w:lvlText w:val="o"/>
      <w:lvlJc w:val="left"/>
      <w:pPr>
        <w:ind w:left="4127" w:hanging="360"/>
      </w:pPr>
      <w:rPr>
        <w:rFonts w:ascii="Courier New" w:hAnsi="Courier New" w:cs="Courier New" w:hint="default"/>
      </w:rPr>
    </w:lvl>
    <w:lvl w:ilvl="5" w:tplc="04190005" w:tentative="1">
      <w:start w:val="1"/>
      <w:numFmt w:val="bullet"/>
      <w:lvlText w:val=""/>
      <w:lvlJc w:val="left"/>
      <w:pPr>
        <w:ind w:left="4847" w:hanging="360"/>
      </w:pPr>
      <w:rPr>
        <w:rFonts w:ascii="Wingdings" w:hAnsi="Wingdings" w:hint="default"/>
      </w:rPr>
    </w:lvl>
    <w:lvl w:ilvl="6" w:tplc="04190001" w:tentative="1">
      <w:start w:val="1"/>
      <w:numFmt w:val="bullet"/>
      <w:lvlText w:val=""/>
      <w:lvlJc w:val="left"/>
      <w:pPr>
        <w:ind w:left="5567" w:hanging="360"/>
      </w:pPr>
      <w:rPr>
        <w:rFonts w:ascii="Symbol" w:hAnsi="Symbol" w:hint="default"/>
      </w:rPr>
    </w:lvl>
    <w:lvl w:ilvl="7" w:tplc="04190003" w:tentative="1">
      <w:start w:val="1"/>
      <w:numFmt w:val="bullet"/>
      <w:lvlText w:val="o"/>
      <w:lvlJc w:val="left"/>
      <w:pPr>
        <w:ind w:left="6287" w:hanging="360"/>
      </w:pPr>
      <w:rPr>
        <w:rFonts w:ascii="Courier New" w:hAnsi="Courier New" w:cs="Courier New" w:hint="default"/>
      </w:rPr>
    </w:lvl>
    <w:lvl w:ilvl="8" w:tplc="04190005" w:tentative="1">
      <w:start w:val="1"/>
      <w:numFmt w:val="bullet"/>
      <w:lvlText w:val=""/>
      <w:lvlJc w:val="left"/>
      <w:pPr>
        <w:ind w:left="7007" w:hanging="360"/>
      </w:pPr>
      <w:rPr>
        <w:rFonts w:ascii="Wingdings" w:hAnsi="Wingdings" w:hint="default"/>
      </w:rPr>
    </w:lvl>
  </w:abstractNum>
  <w:abstractNum w:abstractNumId="39" w15:restartNumberingAfterBreak="0">
    <w:nsid w:val="42493999"/>
    <w:multiLevelType w:val="multilevel"/>
    <w:tmpl w:val="EA2C2AE4"/>
    <w:styleLink w:val="a5"/>
    <w:lvl w:ilvl="0">
      <w:start w:val="1"/>
      <w:numFmt w:val="russianLower"/>
      <w:lvlText w:val="%1)"/>
      <w:lvlJc w:val="left"/>
      <w:pPr>
        <w:tabs>
          <w:tab w:val="num" w:pos="567"/>
        </w:tabs>
        <w:ind w:left="454" w:hanging="284"/>
      </w:pPr>
      <w:rPr>
        <w:rFonts w:hint="default"/>
      </w:rPr>
    </w:lvl>
    <w:lvl w:ilvl="1">
      <w:start w:val="1"/>
      <w:numFmt w:val="bullet"/>
      <w:lvlText w:val="—"/>
      <w:lvlJc w:val="left"/>
      <w:pPr>
        <w:tabs>
          <w:tab w:val="num" w:pos="851"/>
        </w:tabs>
        <w:ind w:left="851" w:hanging="284"/>
      </w:pPr>
      <w:rPr>
        <w:rFonts w:ascii="Times New Roman" w:hAnsi="Times New Roman" w:cs="Times New Roman" w:hint="default"/>
      </w:rPr>
    </w:lvl>
    <w:lvl w:ilvl="2">
      <w:start w:val="1"/>
      <w:numFmt w:val="decimal"/>
      <w:lvlText w:val="%3)"/>
      <w:lvlJc w:val="left"/>
      <w:pPr>
        <w:tabs>
          <w:tab w:val="num" w:pos="1191"/>
        </w:tabs>
        <w:ind w:left="1191"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3F725D9"/>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448278B4"/>
    <w:multiLevelType w:val="multilevel"/>
    <w:tmpl w:val="D1D0B434"/>
    <w:styleLink w:val="0a"/>
    <w:lvl w:ilvl="0">
      <w:start w:val="1"/>
      <w:numFmt w:val="russianLower"/>
      <w:lvlText w:val="%1)"/>
      <w:lvlJc w:val="left"/>
      <w:pPr>
        <w:tabs>
          <w:tab w:val="num" w:pos="1134"/>
        </w:tabs>
        <w:ind w:left="709"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559"/>
        </w:tabs>
        <w:ind w:left="1134" w:firstLine="0"/>
      </w:pPr>
      <w:rPr>
        <w:rFonts w:ascii="Times New Roman" w:hAnsi="Times New Roman"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1985"/>
        </w:tabs>
        <w:ind w:left="1559" w:firstLine="0"/>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410"/>
        </w:tabs>
        <w:ind w:left="1985" w:firstLine="0"/>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410" w:firstLine="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60"/>
        </w:tabs>
        <w:ind w:left="2835" w:firstLine="0"/>
      </w:pPr>
      <w:rPr>
        <w:rFonts w:ascii="Times New Roman" w:hAnsi="Times New Roman" w:hint="default"/>
        <w:b w:val="0"/>
        <w:i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firstLine="0"/>
      </w:pPr>
      <w:rPr>
        <w:rFonts w:hint="default"/>
      </w:rPr>
    </w:lvl>
    <w:lvl w:ilvl="7">
      <w:start w:val="1"/>
      <w:numFmt w:val="none"/>
      <w:lvlText w:val="-"/>
      <w:lvlJc w:val="left"/>
      <w:pPr>
        <w:ind w:left="2835" w:firstLine="0"/>
      </w:pPr>
      <w:rPr>
        <w:rFonts w:hint="default"/>
      </w:rPr>
    </w:lvl>
    <w:lvl w:ilvl="8">
      <w:start w:val="1"/>
      <w:numFmt w:val="none"/>
      <w:lvlText w:val="-"/>
      <w:lvlJc w:val="left"/>
      <w:pPr>
        <w:ind w:left="2835" w:firstLine="0"/>
      </w:pPr>
      <w:rPr>
        <w:rFonts w:hint="default"/>
      </w:rPr>
    </w:lvl>
  </w:abstractNum>
  <w:abstractNum w:abstractNumId="42" w15:restartNumberingAfterBreak="0">
    <w:nsid w:val="48AB032B"/>
    <w:multiLevelType w:val="multilevel"/>
    <w:tmpl w:val="DFF8C76E"/>
    <w:styleLink w:val="a6"/>
    <w:lvl w:ilvl="0">
      <w:start w:val="1"/>
      <w:numFmt w:val="decimal"/>
      <w:pStyle w:val="a7"/>
      <w:suff w:val="space"/>
      <w:lvlText w:val="%1)"/>
      <w:lvlJc w:val="left"/>
      <w:pPr>
        <w:ind w:left="0" w:firstLine="709"/>
      </w:pPr>
      <w:rPr>
        <w:rFonts w:ascii="Times New Roman" w:hAnsi="Times New Roman" w:hint="default"/>
        <w:sz w:val="28"/>
      </w:rPr>
    </w:lvl>
    <w:lvl w:ilvl="1">
      <w:start w:val="1"/>
      <w:numFmt w:val="none"/>
      <w:lvlRestart w:val="0"/>
      <w:suff w:val="nothing"/>
      <w:lvlText w:val="%2"/>
      <w:lvlJc w:val="left"/>
      <w:pPr>
        <w:ind w:left="0" w:firstLine="709"/>
      </w:pPr>
      <w:rPr>
        <w:rFonts w:hint="default"/>
      </w:rPr>
    </w:lvl>
    <w:lvl w:ilvl="2">
      <w:start w:val="1"/>
      <w:numFmt w:val="none"/>
      <w:lvlRestart w:val="0"/>
      <w:suff w:val="nothing"/>
      <w:lvlText w:val="%3"/>
      <w:lvlJc w:val="left"/>
      <w:pPr>
        <w:ind w:left="0" w:firstLine="709"/>
      </w:pPr>
      <w:rPr>
        <w:rFonts w:hint="default"/>
      </w:rPr>
    </w:lvl>
    <w:lvl w:ilvl="3">
      <w:start w:val="1"/>
      <w:numFmt w:val="none"/>
      <w:lvlRestart w:val="0"/>
      <w:suff w:val="nothing"/>
      <w:lvlText w:val=""/>
      <w:lvlJc w:val="left"/>
      <w:pPr>
        <w:ind w:left="0" w:firstLine="709"/>
      </w:pPr>
      <w:rPr>
        <w:rFonts w:hint="default"/>
      </w:rPr>
    </w:lvl>
    <w:lvl w:ilvl="4">
      <w:start w:val="1"/>
      <w:numFmt w:val="none"/>
      <w:lvlRestart w:val="0"/>
      <w:suff w:val="nothing"/>
      <w:lvlText w:val=""/>
      <w:lvlJc w:val="left"/>
      <w:pPr>
        <w:ind w:left="0" w:firstLine="709"/>
      </w:pPr>
      <w:rPr>
        <w:rFonts w:hint="default"/>
      </w:rPr>
    </w:lvl>
    <w:lvl w:ilvl="5">
      <w:start w:val="1"/>
      <w:numFmt w:val="none"/>
      <w:lvlRestart w:val="0"/>
      <w:suff w:val="nothing"/>
      <w:lvlText w:val=""/>
      <w:lvlJc w:val="left"/>
      <w:pPr>
        <w:ind w:left="0" w:firstLine="709"/>
      </w:pPr>
      <w:rPr>
        <w:rFonts w:hint="default"/>
      </w:rPr>
    </w:lvl>
    <w:lvl w:ilvl="6">
      <w:start w:val="1"/>
      <w:numFmt w:val="none"/>
      <w:lvlRestart w:val="0"/>
      <w:suff w:val="nothing"/>
      <w:lvlText w:val=""/>
      <w:lvlJc w:val="left"/>
      <w:pPr>
        <w:ind w:left="0" w:firstLine="709"/>
      </w:pPr>
      <w:rPr>
        <w:rFonts w:hint="default"/>
      </w:rPr>
    </w:lvl>
    <w:lvl w:ilvl="7">
      <w:start w:val="1"/>
      <w:numFmt w:val="none"/>
      <w:lvlRestart w:val="0"/>
      <w:suff w:val="nothing"/>
      <w:lvlText w:val=""/>
      <w:lvlJc w:val="left"/>
      <w:pPr>
        <w:ind w:left="0" w:firstLine="709"/>
      </w:pPr>
      <w:rPr>
        <w:rFonts w:hint="default"/>
      </w:rPr>
    </w:lvl>
    <w:lvl w:ilvl="8">
      <w:start w:val="1"/>
      <w:numFmt w:val="none"/>
      <w:lvlRestart w:val="0"/>
      <w:suff w:val="nothing"/>
      <w:lvlText w:val=""/>
      <w:lvlJc w:val="left"/>
      <w:pPr>
        <w:ind w:left="0" w:firstLine="709"/>
      </w:pPr>
      <w:rPr>
        <w:rFonts w:hint="default"/>
      </w:rPr>
    </w:lvl>
  </w:abstractNum>
  <w:abstractNum w:abstractNumId="43" w15:restartNumberingAfterBreak="0">
    <w:nsid w:val="4AD102CE"/>
    <w:multiLevelType w:val="multilevel"/>
    <w:tmpl w:val="948C3D78"/>
    <w:styleLink w:val="05UseCase"/>
    <w:lvl w:ilvl="0">
      <w:start w:val="1"/>
      <w:numFmt w:val="decimal"/>
      <w:pStyle w:val="05UseCase0"/>
      <w:suff w:val="space"/>
      <w:lvlText w:val="Шаг А5.%1"/>
      <w:lvlJc w:val="left"/>
      <w:pPr>
        <w:ind w:left="709" w:firstLine="0"/>
      </w:pPr>
      <w:rPr>
        <w:rFonts w:ascii="Times New Roman" w:hAnsi="Times New Roman" w:hint="default"/>
        <w:b/>
        <w:i w:val="0"/>
        <w:sz w:val="24"/>
      </w:rPr>
    </w:lvl>
    <w:lvl w:ilvl="1">
      <w:start w:val="1"/>
      <w:numFmt w:val="decimal"/>
      <w:lvlText w:val="%2)"/>
      <w:lvlJc w:val="left"/>
      <w:pPr>
        <w:ind w:left="1134" w:firstLine="0"/>
      </w:pPr>
      <w:rPr>
        <w:rFonts w:ascii="Times New Roman" w:hAnsi="Times New Roman" w:hint="default"/>
        <w:b w:val="0"/>
        <w:i w:val="0"/>
        <w:sz w:val="24"/>
      </w:rPr>
    </w:lvl>
    <w:lvl w:ilvl="2">
      <w:start w:val="1"/>
      <w:numFmt w:val="none"/>
      <w:lvlText w:val=""/>
      <w:lvlJc w:val="left"/>
      <w:pPr>
        <w:ind w:left="1559" w:firstLine="0"/>
      </w:pPr>
      <w:rPr>
        <w:rFonts w:hint="default"/>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44" w15:restartNumberingAfterBreak="0">
    <w:nsid w:val="52136D9A"/>
    <w:multiLevelType w:val="multilevel"/>
    <w:tmpl w:val="59521A2E"/>
    <w:numStyleLink w:val="a4"/>
  </w:abstractNum>
  <w:abstractNum w:abstractNumId="45" w15:restartNumberingAfterBreak="0">
    <w:nsid w:val="53367F6E"/>
    <w:multiLevelType w:val="multilevel"/>
    <w:tmpl w:val="ADAC476A"/>
    <w:styleLink w:val="06UseCase"/>
    <w:lvl w:ilvl="0">
      <w:start w:val="1"/>
      <w:numFmt w:val="decimal"/>
      <w:pStyle w:val="06UseCase0"/>
      <w:suff w:val="space"/>
      <w:lvlText w:val="Шаг А6.%1"/>
      <w:lvlJc w:val="left"/>
      <w:pPr>
        <w:ind w:left="709" w:firstLine="0"/>
      </w:pPr>
      <w:rPr>
        <w:rFonts w:ascii="Times New Roman" w:hAnsi="Times New Roman" w:hint="default"/>
        <w:b/>
        <w:i w:val="0"/>
        <w:sz w:val="24"/>
      </w:rPr>
    </w:lvl>
    <w:lvl w:ilvl="1">
      <w:start w:val="1"/>
      <w:numFmt w:val="decimal"/>
      <w:lvlText w:val="%2)"/>
      <w:lvlJc w:val="left"/>
      <w:pPr>
        <w:ind w:left="1134" w:firstLine="0"/>
      </w:pPr>
      <w:rPr>
        <w:rFonts w:ascii="Times New Roman" w:hAnsi="Times New Roman" w:hint="default"/>
        <w:b w:val="0"/>
        <w:i w:val="0"/>
        <w:sz w:val="24"/>
      </w:rPr>
    </w:lvl>
    <w:lvl w:ilvl="2">
      <w:start w:val="1"/>
      <w:numFmt w:val="none"/>
      <w:lvlText w:val=""/>
      <w:lvlJc w:val="left"/>
      <w:pPr>
        <w:ind w:left="1559" w:firstLine="0"/>
      </w:pPr>
      <w:rPr>
        <w:rFonts w:hint="default"/>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46" w15:restartNumberingAfterBreak="0">
    <w:nsid w:val="54A33D3F"/>
    <w:multiLevelType w:val="multilevel"/>
    <w:tmpl w:val="37AAF024"/>
    <w:styleLink w:val="0UseCase"/>
    <w:lvl w:ilvl="0">
      <w:start w:val="1"/>
      <w:numFmt w:val="decimal"/>
      <w:suff w:val="space"/>
      <w:lvlText w:val="Шаг О.%1"/>
      <w:lvlJc w:val="left"/>
      <w:pPr>
        <w:ind w:left="709" w:firstLine="0"/>
      </w:pPr>
      <w:rPr>
        <w:rFonts w:ascii="Times New Roman" w:hAnsi="Times New Roman" w:hint="default"/>
        <w:b/>
        <w:i w:val="0"/>
        <w:color w:val="000000" w:themeColor="text1"/>
        <w:sz w:val="24"/>
      </w:rPr>
    </w:lvl>
    <w:lvl w:ilvl="1">
      <w:start w:val="1"/>
      <w:numFmt w:val="decimal"/>
      <w:pStyle w:val="0UseCase1"/>
      <w:lvlText w:val="%2)"/>
      <w:lvlJc w:val="left"/>
      <w:pPr>
        <w:ind w:left="1134" w:firstLine="0"/>
      </w:pPr>
      <w:rPr>
        <w:rFonts w:ascii="Times New Roman" w:hAnsi="Times New Roman" w:hint="default"/>
        <w:b w:val="0"/>
        <w:i w:val="0"/>
        <w:sz w:val="24"/>
      </w:rPr>
    </w:lvl>
    <w:lvl w:ilvl="2">
      <w:start w:val="1"/>
      <w:numFmt w:val="none"/>
      <w:lvlText w:val=""/>
      <w:lvlJc w:val="left"/>
      <w:pPr>
        <w:ind w:left="1559" w:firstLine="0"/>
      </w:pPr>
      <w:rPr>
        <w:rFonts w:hint="default"/>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47" w15:restartNumberingAfterBreak="0">
    <w:nsid w:val="554177DC"/>
    <w:multiLevelType w:val="multilevel"/>
    <w:tmpl w:val="8E82BE5C"/>
    <w:styleLink w:val="a8"/>
    <w:lvl w:ilvl="0">
      <w:start w:val="1"/>
      <w:numFmt w:val="russianLower"/>
      <w:lvlText w:val="%1)"/>
      <w:lvlJc w:val="left"/>
      <w:pPr>
        <w:tabs>
          <w:tab w:val="num" w:pos="737"/>
        </w:tabs>
        <w:ind w:left="737" w:hanging="283"/>
      </w:pPr>
      <w:rPr>
        <w:rFonts w:hint="default"/>
      </w:rPr>
    </w:lvl>
    <w:lvl w:ilvl="1">
      <w:start w:val="1"/>
      <w:numFmt w:val="bullet"/>
      <w:lvlText w:val="—"/>
      <w:lvlJc w:val="left"/>
      <w:pPr>
        <w:tabs>
          <w:tab w:val="num" w:pos="1021"/>
        </w:tabs>
        <w:ind w:left="1021" w:hanging="284"/>
      </w:pPr>
      <w:rPr>
        <w:rFonts w:ascii="Times New Roman" w:hAnsi="Times New Roman" w:cs="Times New Roman" w:hint="default"/>
        <w:sz w:val="24"/>
      </w:rPr>
    </w:lvl>
    <w:lvl w:ilvl="2">
      <w:start w:val="1"/>
      <w:numFmt w:val="decimal"/>
      <w:lvlText w:val="%3)"/>
      <w:lvlJc w:val="left"/>
      <w:pPr>
        <w:tabs>
          <w:tab w:val="num" w:pos="1418"/>
        </w:tabs>
        <w:ind w:left="1418" w:hanging="397"/>
      </w:pPr>
      <w:rPr>
        <w:rFonts w:hint="default"/>
      </w:rPr>
    </w:lvl>
    <w:lvl w:ilvl="3">
      <w:start w:val="1"/>
      <w:numFmt w:val="decimal"/>
      <w:lvlText w:val="%4."/>
      <w:lvlJc w:val="left"/>
      <w:pPr>
        <w:tabs>
          <w:tab w:val="num" w:pos="3334"/>
        </w:tabs>
        <w:ind w:left="3334" w:hanging="360"/>
      </w:pPr>
      <w:rPr>
        <w:rFonts w:hint="default"/>
      </w:rPr>
    </w:lvl>
    <w:lvl w:ilvl="4">
      <w:start w:val="1"/>
      <w:numFmt w:val="lowerLetter"/>
      <w:lvlText w:val="%5."/>
      <w:lvlJc w:val="left"/>
      <w:pPr>
        <w:tabs>
          <w:tab w:val="num" w:pos="4054"/>
        </w:tabs>
        <w:ind w:left="4054" w:hanging="360"/>
      </w:pPr>
      <w:rPr>
        <w:rFonts w:hint="default"/>
      </w:rPr>
    </w:lvl>
    <w:lvl w:ilvl="5">
      <w:start w:val="1"/>
      <w:numFmt w:val="lowerRoman"/>
      <w:lvlText w:val="%6."/>
      <w:lvlJc w:val="right"/>
      <w:pPr>
        <w:tabs>
          <w:tab w:val="num" w:pos="4774"/>
        </w:tabs>
        <w:ind w:left="4774" w:hanging="180"/>
      </w:pPr>
      <w:rPr>
        <w:rFonts w:hint="default"/>
      </w:rPr>
    </w:lvl>
    <w:lvl w:ilvl="6">
      <w:start w:val="1"/>
      <w:numFmt w:val="decimal"/>
      <w:lvlText w:val="%7."/>
      <w:lvlJc w:val="left"/>
      <w:pPr>
        <w:tabs>
          <w:tab w:val="num" w:pos="5494"/>
        </w:tabs>
        <w:ind w:left="5494" w:hanging="360"/>
      </w:pPr>
      <w:rPr>
        <w:rFonts w:hint="default"/>
      </w:rPr>
    </w:lvl>
    <w:lvl w:ilvl="7">
      <w:start w:val="1"/>
      <w:numFmt w:val="lowerLetter"/>
      <w:lvlText w:val="%8."/>
      <w:lvlJc w:val="left"/>
      <w:pPr>
        <w:tabs>
          <w:tab w:val="num" w:pos="6214"/>
        </w:tabs>
        <w:ind w:left="6214" w:hanging="360"/>
      </w:pPr>
      <w:rPr>
        <w:rFonts w:hint="default"/>
      </w:rPr>
    </w:lvl>
    <w:lvl w:ilvl="8">
      <w:start w:val="1"/>
      <w:numFmt w:val="lowerRoman"/>
      <w:lvlText w:val="%9."/>
      <w:lvlJc w:val="right"/>
      <w:pPr>
        <w:tabs>
          <w:tab w:val="num" w:pos="6934"/>
        </w:tabs>
        <w:ind w:left="6934" w:hanging="180"/>
      </w:pPr>
      <w:rPr>
        <w:rFonts w:hint="default"/>
      </w:rPr>
    </w:lvl>
  </w:abstractNum>
  <w:abstractNum w:abstractNumId="48" w15:restartNumberingAfterBreak="0">
    <w:nsid w:val="5A360B4A"/>
    <w:multiLevelType w:val="multilevel"/>
    <w:tmpl w:val="948C3D78"/>
    <w:numStyleLink w:val="05UseCase"/>
  </w:abstractNum>
  <w:abstractNum w:abstractNumId="49" w15:restartNumberingAfterBreak="0">
    <w:nsid w:val="5B506285"/>
    <w:multiLevelType w:val="hybridMultilevel"/>
    <w:tmpl w:val="68F4D30C"/>
    <w:lvl w:ilvl="0" w:tplc="23FA9BE6">
      <w:start w:val="1"/>
      <w:numFmt w:val="decimal"/>
      <w:pStyle w:val="a9"/>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F2135A8"/>
    <w:multiLevelType w:val="multilevel"/>
    <w:tmpl w:val="7F042BF0"/>
    <w:lvl w:ilvl="0">
      <w:start w:val="1"/>
      <w:numFmt w:val="russianUpper"/>
      <w:pStyle w:val="016"/>
      <w:lvlText w:val="Приложение %1"/>
      <w:lvlJc w:val="left"/>
      <w:pPr>
        <w:ind w:left="397" w:hanging="397"/>
      </w:pPr>
      <w:rPr>
        <w:rFonts w:ascii="Times New Roman" w:hAnsi="Times New Roman" w:hint="default"/>
        <w:b/>
        <w:i w:val="0"/>
        <w:sz w:val="32"/>
      </w:rPr>
    </w:lvl>
    <w:lvl w:ilvl="1">
      <w:start w:val="1"/>
      <w:numFmt w:val="decimal"/>
      <w:pStyle w:val="022"/>
      <w:lvlText w:val="%1.%2"/>
      <w:lvlJc w:val="left"/>
      <w:pPr>
        <w:ind w:left="0" w:firstLine="709"/>
      </w:pPr>
      <w:rPr>
        <w:rFonts w:ascii="Times New Roman" w:hAnsi="Times New Roman" w:hint="default"/>
        <w:b/>
        <w:i w:val="0"/>
        <w:sz w:val="28"/>
      </w:rPr>
    </w:lvl>
    <w:lvl w:ilvl="2">
      <w:start w:val="1"/>
      <w:numFmt w:val="decimal"/>
      <w:pStyle w:val="032"/>
      <w:lvlText w:val="%1.%2.%3"/>
      <w:lvlJc w:val="left"/>
      <w:pPr>
        <w:ind w:left="0" w:firstLine="709"/>
      </w:pPr>
      <w:rPr>
        <w:rFonts w:ascii="Times New Roman" w:hAnsi="Times New Roman" w:hint="default"/>
        <w:b/>
        <w:i w:val="0"/>
        <w:sz w:val="24"/>
      </w:rPr>
    </w:lvl>
    <w:lvl w:ilvl="3">
      <w:start w:val="1"/>
      <w:numFmt w:val="decimal"/>
      <w:pStyle w:val="041"/>
      <w:lvlText w:val="%1.%2.%3.%4"/>
      <w:lvlJc w:val="left"/>
      <w:pPr>
        <w:ind w:left="0" w:firstLine="709"/>
      </w:pPr>
      <w:rPr>
        <w:rFonts w:ascii="Times New Roman" w:hAnsi="Times New Roman" w:hint="default"/>
        <w:b/>
        <w:i w:val="0"/>
        <w:color w:val="auto"/>
        <w:sz w:val="24"/>
      </w:rPr>
    </w:lvl>
    <w:lvl w:ilvl="4">
      <w:start w:val="1"/>
      <w:numFmt w:val="decimal"/>
      <w:pStyle w:val="051"/>
      <w:lvlText w:val="%1.%2.%3.%4.%5"/>
      <w:lvlJc w:val="left"/>
      <w:pPr>
        <w:ind w:left="0" w:firstLine="709"/>
      </w:pPr>
      <w:rPr>
        <w:rFonts w:ascii="Times New Roman" w:hAnsi="Times New Roman" w:hint="default"/>
        <w:b/>
        <w:i w:val="0"/>
        <w:sz w:val="24"/>
      </w:rPr>
    </w:lvl>
    <w:lvl w:ilvl="5">
      <w:start w:val="1"/>
      <w:numFmt w:val="decimal"/>
      <w:pStyle w:val="061"/>
      <w:lvlText w:val="%1.%2.%3.%4.%5.%6"/>
      <w:lvlJc w:val="left"/>
      <w:pPr>
        <w:ind w:left="0" w:firstLine="709"/>
      </w:pPr>
      <w:rPr>
        <w:rFonts w:ascii="Times New Roman" w:hAnsi="Times New Roman" w:hint="default"/>
        <w:b/>
        <w:i w:val="0"/>
        <w:sz w:val="24"/>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1" w15:restartNumberingAfterBreak="0">
    <w:nsid w:val="623B4917"/>
    <w:multiLevelType w:val="multilevel"/>
    <w:tmpl w:val="555C1F28"/>
    <w:numStyleLink w:val="09UseCase"/>
  </w:abstractNum>
  <w:abstractNum w:abstractNumId="52" w15:restartNumberingAfterBreak="0">
    <w:nsid w:val="62FA49FD"/>
    <w:multiLevelType w:val="multilevel"/>
    <w:tmpl w:val="6A301B7C"/>
    <w:numStyleLink w:val="015"/>
  </w:abstractNum>
  <w:abstractNum w:abstractNumId="53" w15:restartNumberingAfterBreak="0">
    <w:nsid w:val="63795964"/>
    <w:multiLevelType w:val="multilevel"/>
    <w:tmpl w:val="10B2E7E6"/>
    <w:styleLink w:val="07UseCase"/>
    <w:lvl w:ilvl="0">
      <w:start w:val="1"/>
      <w:numFmt w:val="decimal"/>
      <w:pStyle w:val="07UseCase0"/>
      <w:suff w:val="space"/>
      <w:lvlText w:val="Шаг А7.%1"/>
      <w:lvlJc w:val="left"/>
      <w:pPr>
        <w:ind w:left="709" w:firstLine="0"/>
      </w:pPr>
      <w:rPr>
        <w:rFonts w:ascii="Times New Roman" w:hAnsi="Times New Roman" w:hint="default"/>
        <w:b/>
        <w:i w:val="0"/>
        <w:sz w:val="24"/>
      </w:rPr>
    </w:lvl>
    <w:lvl w:ilvl="1">
      <w:start w:val="1"/>
      <w:numFmt w:val="decimal"/>
      <w:lvlText w:val="%2)"/>
      <w:lvlJc w:val="left"/>
      <w:pPr>
        <w:ind w:left="1134" w:firstLine="0"/>
      </w:pPr>
      <w:rPr>
        <w:rFonts w:ascii="Times New Roman" w:hAnsi="Times New Roman" w:hint="default"/>
        <w:b w:val="0"/>
        <w:i w:val="0"/>
        <w:sz w:val="24"/>
      </w:rPr>
    </w:lvl>
    <w:lvl w:ilvl="2">
      <w:start w:val="1"/>
      <w:numFmt w:val="none"/>
      <w:lvlText w:val=""/>
      <w:lvlJc w:val="left"/>
      <w:pPr>
        <w:ind w:left="1559" w:firstLine="0"/>
      </w:pPr>
      <w:rPr>
        <w:rFonts w:hint="default"/>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54" w15:restartNumberingAfterBreak="0">
    <w:nsid w:val="66DF416C"/>
    <w:multiLevelType w:val="multilevel"/>
    <w:tmpl w:val="030099BE"/>
    <w:styleLink w:val="1230"/>
    <w:lvl w:ilvl="0">
      <w:start w:val="1"/>
      <w:numFmt w:val="decimal"/>
      <w:lvlText w:val="%1)"/>
      <w:lvlJc w:val="left"/>
      <w:pPr>
        <w:tabs>
          <w:tab w:val="num" w:pos="851"/>
        </w:tabs>
        <w:ind w:left="851" w:hanging="397"/>
      </w:pPr>
      <w:rPr>
        <w:rFonts w:hint="default"/>
      </w:rPr>
    </w:lvl>
    <w:lvl w:ilvl="1">
      <w:start w:val="1"/>
      <w:numFmt w:val="russianLower"/>
      <w:lvlText w:val="%2)"/>
      <w:lvlJc w:val="left"/>
      <w:pPr>
        <w:tabs>
          <w:tab w:val="num" w:pos="737"/>
        </w:tabs>
        <w:ind w:left="1077" w:hanging="283"/>
      </w:pPr>
      <w:rPr>
        <w:rFonts w:hint="default"/>
      </w:rPr>
    </w:lvl>
    <w:lvl w:ilvl="2">
      <w:start w:val="1"/>
      <w:numFmt w:val="bullet"/>
      <w:lvlText w:val="—"/>
      <w:lvlJc w:val="left"/>
      <w:pPr>
        <w:tabs>
          <w:tab w:val="num" w:pos="1021"/>
        </w:tabs>
        <w:ind w:left="1361" w:hanging="340"/>
      </w:pPr>
      <w:rPr>
        <w:rFonts w:ascii="Times New Roman" w:hAnsi="Times New Roman" w:cs="Times New Roman"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68B367F3"/>
    <w:multiLevelType w:val="multilevel"/>
    <w:tmpl w:val="EC66AF60"/>
    <w:lvl w:ilvl="0">
      <w:start w:val="1"/>
      <w:numFmt w:val="decimal"/>
      <w:pStyle w:val="16"/>
      <w:suff w:val="space"/>
      <w:lvlText w:val="%1"/>
      <w:lvlJc w:val="left"/>
      <w:pPr>
        <w:ind w:left="454" w:firstLine="0"/>
      </w:pPr>
      <w:rPr>
        <w:rFonts w:hint="default"/>
      </w:rPr>
    </w:lvl>
    <w:lvl w:ilvl="1">
      <w:start w:val="1"/>
      <w:numFmt w:val="decimal"/>
      <w:pStyle w:val="21"/>
      <w:suff w:val="space"/>
      <w:lvlText w:val="%1.%2"/>
      <w:lvlJc w:val="left"/>
      <w:pPr>
        <w:ind w:left="454" w:firstLine="0"/>
      </w:pPr>
      <w:rPr>
        <w:rFonts w:hint="default"/>
      </w:rPr>
    </w:lvl>
    <w:lvl w:ilvl="2">
      <w:start w:val="1"/>
      <w:numFmt w:val="decimal"/>
      <w:pStyle w:val="31"/>
      <w:suff w:val="space"/>
      <w:lvlText w:val="%1.%2.%3"/>
      <w:lvlJc w:val="left"/>
      <w:pPr>
        <w:ind w:left="454" w:firstLine="0"/>
      </w:pPr>
      <w:rPr>
        <w:rFonts w:hint="default"/>
      </w:rPr>
    </w:lvl>
    <w:lvl w:ilvl="3">
      <w:start w:val="1"/>
      <w:numFmt w:val="decimal"/>
      <w:pStyle w:val="4"/>
      <w:suff w:val="space"/>
      <w:lvlText w:val="%1.%2.%3.%4"/>
      <w:lvlJc w:val="left"/>
      <w:pPr>
        <w:ind w:left="454" w:firstLine="0"/>
      </w:pPr>
      <w:rPr>
        <w:rFonts w:hint="default"/>
        <w:b/>
      </w:rPr>
    </w:lvl>
    <w:lvl w:ilvl="4">
      <w:start w:val="1"/>
      <w:numFmt w:val="decimal"/>
      <w:pStyle w:val="50"/>
      <w:suff w:val="space"/>
      <w:lvlText w:val="%1.%2.%3.%4.%5"/>
      <w:lvlJc w:val="left"/>
      <w:pPr>
        <w:ind w:left="454"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space"/>
      <w:lvlText w:val="%1.%2.%3.%4.%5.%6"/>
      <w:lvlJc w:val="left"/>
      <w:pPr>
        <w:ind w:left="454" w:firstLine="0"/>
      </w:pPr>
      <w:rPr>
        <w:rFonts w:hint="default"/>
      </w:rPr>
    </w:lvl>
    <w:lvl w:ilvl="6">
      <w:start w:val="1"/>
      <w:numFmt w:val="decimal"/>
      <w:lvlText w:val="%1.%2.%3.%4.%5.%6.%7."/>
      <w:lvlJc w:val="left"/>
      <w:pPr>
        <w:tabs>
          <w:tab w:val="num" w:pos="4014"/>
        </w:tabs>
        <w:ind w:left="2214"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748"/>
        </w:tabs>
        <w:ind w:left="5228" w:hanging="1440"/>
      </w:pPr>
      <w:rPr>
        <w:rFonts w:hint="default"/>
      </w:rPr>
    </w:lvl>
  </w:abstractNum>
  <w:abstractNum w:abstractNumId="56" w15:restartNumberingAfterBreak="0">
    <w:nsid w:val="6C5F51F3"/>
    <w:multiLevelType w:val="multilevel"/>
    <w:tmpl w:val="36F48A42"/>
    <w:numStyleLink w:val="0"/>
  </w:abstractNum>
  <w:abstractNum w:abstractNumId="57" w15:restartNumberingAfterBreak="0">
    <w:nsid w:val="6D1A4941"/>
    <w:multiLevelType w:val="multilevel"/>
    <w:tmpl w:val="79309360"/>
    <w:styleLink w:val="03UseCase"/>
    <w:lvl w:ilvl="0">
      <w:start w:val="1"/>
      <w:numFmt w:val="decimal"/>
      <w:pStyle w:val="03UseCase0"/>
      <w:suff w:val="space"/>
      <w:lvlText w:val="Шаг А3.%1"/>
      <w:lvlJc w:val="left"/>
      <w:pPr>
        <w:ind w:left="709" w:firstLine="0"/>
      </w:pPr>
      <w:rPr>
        <w:rFonts w:ascii="Times New Roman" w:hAnsi="Times New Roman" w:hint="default"/>
        <w:b/>
        <w:i w:val="0"/>
        <w:sz w:val="24"/>
      </w:rPr>
    </w:lvl>
    <w:lvl w:ilvl="1">
      <w:start w:val="1"/>
      <w:numFmt w:val="decimal"/>
      <w:lvlText w:val="%2)"/>
      <w:lvlJc w:val="left"/>
      <w:pPr>
        <w:ind w:left="1134" w:firstLine="0"/>
      </w:pPr>
      <w:rPr>
        <w:rFonts w:ascii="Times New Roman" w:hAnsi="Times New Roman" w:hint="default"/>
        <w:b w:val="0"/>
        <w:i w:val="0"/>
        <w:sz w:val="24"/>
      </w:rPr>
    </w:lvl>
    <w:lvl w:ilvl="2">
      <w:start w:val="1"/>
      <w:numFmt w:val="none"/>
      <w:lvlText w:val=""/>
      <w:lvlJc w:val="left"/>
      <w:pPr>
        <w:ind w:left="1559" w:firstLine="0"/>
      </w:pPr>
      <w:rPr>
        <w:rFonts w:hint="default"/>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58" w15:restartNumberingAfterBreak="0">
    <w:nsid w:val="6EC37A37"/>
    <w:multiLevelType w:val="multilevel"/>
    <w:tmpl w:val="D8D2AC1A"/>
    <w:styleLink w:val="011"/>
    <w:lvl w:ilvl="0">
      <w:start w:val="1"/>
      <w:numFmt w:val="russianLower"/>
      <w:pStyle w:val="0110"/>
      <w:suff w:val="space"/>
      <w:lvlText w:val="%1)"/>
      <w:lvlJc w:val="left"/>
      <w:pPr>
        <w:ind w:left="454" w:hanging="341"/>
      </w:pPr>
      <w:rPr>
        <w:rFonts w:ascii="Times New Roman" w:hAnsi="Times New Roman" w:hint="default"/>
        <w:b w:val="0"/>
        <w:i w:val="0"/>
        <w:caps w:val="0"/>
        <w:strike w:val="0"/>
        <w:dstrike w:val="0"/>
        <w:vanish w:val="0"/>
        <w:color w:val="000000" w:themeColor="text1"/>
        <w:spacing w:val="0"/>
        <w:w w:val="100"/>
        <w:kern w:val="0"/>
        <w:position w:val="0"/>
        <w:sz w:val="20"/>
        <w:u w:val="none"/>
        <w:vertAlign w:val="baseline"/>
      </w:rPr>
    </w:lvl>
    <w:lvl w:ilvl="1">
      <w:start w:val="1"/>
      <w:numFmt w:val="decimal"/>
      <w:pStyle w:val="0210"/>
      <w:suff w:val="space"/>
      <w:lvlText w:val="%2)"/>
      <w:lvlJc w:val="left"/>
      <w:pPr>
        <w:ind w:left="567" w:hanging="341"/>
      </w:pPr>
      <w:rPr>
        <w:rFonts w:ascii="Times New Roman" w:hAnsi="Times New Roman" w:hint="default"/>
        <w:b w:val="0"/>
        <w:i w:val="0"/>
        <w:caps w:val="0"/>
        <w:strike w:val="0"/>
        <w:dstrike w:val="0"/>
        <w:vanish w:val="0"/>
        <w:color w:val="000000" w:themeColor="text1"/>
        <w:spacing w:val="0"/>
        <w:w w:val="100"/>
        <w:kern w:val="0"/>
        <w:position w:val="0"/>
        <w:sz w:val="20"/>
        <w:u w:val="none"/>
        <w:vertAlign w:val="baseline"/>
      </w:rPr>
    </w:lvl>
    <w:lvl w:ilvl="2">
      <w:start w:val="1"/>
      <w:numFmt w:val="bullet"/>
      <w:pStyle w:val="0310"/>
      <w:suff w:val="space"/>
      <w:lvlText w:val=""/>
      <w:lvlJc w:val="left"/>
      <w:pPr>
        <w:ind w:left="680" w:hanging="341"/>
      </w:pPr>
      <w:rPr>
        <w:rFonts w:ascii="Symbol" w:hAnsi="Symbol" w:hint="default"/>
        <w:b/>
        <w:i w:val="0"/>
        <w:caps w:val="0"/>
        <w:strike w:val="0"/>
        <w:dstrike w:val="0"/>
        <w:vanish w:val="0"/>
        <w:color w:val="000000" w:themeColor="text1"/>
        <w:spacing w:val="0"/>
        <w:w w:val="100"/>
        <w:position w:val="0"/>
        <w:sz w:val="20"/>
        <w:u w:val="none"/>
        <w:vertAlign w:val="baseline"/>
      </w:rPr>
    </w:lvl>
    <w:lvl w:ilvl="3">
      <w:start w:val="1"/>
      <w:numFmt w:val="none"/>
      <w:lvlText w:val=""/>
      <w:lvlJc w:val="left"/>
      <w:pPr>
        <w:tabs>
          <w:tab w:val="num" w:pos="1048"/>
        </w:tabs>
        <w:ind w:left="793" w:hanging="341"/>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1161"/>
        </w:tabs>
        <w:ind w:left="906" w:hanging="341"/>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1274"/>
        </w:tabs>
        <w:ind w:left="1019" w:hanging="341"/>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387"/>
        </w:tabs>
        <w:ind w:left="1132" w:hanging="341"/>
      </w:pPr>
      <w:rPr>
        <w:rFonts w:hint="default"/>
      </w:rPr>
    </w:lvl>
    <w:lvl w:ilvl="7">
      <w:start w:val="1"/>
      <w:numFmt w:val="none"/>
      <w:lvlText w:val=""/>
      <w:lvlJc w:val="left"/>
      <w:pPr>
        <w:tabs>
          <w:tab w:val="num" w:pos="1500"/>
        </w:tabs>
        <w:ind w:left="1245" w:hanging="341"/>
      </w:pPr>
      <w:rPr>
        <w:rFonts w:hint="default"/>
      </w:rPr>
    </w:lvl>
    <w:lvl w:ilvl="8">
      <w:start w:val="1"/>
      <w:numFmt w:val="none"/>
      <w:lvlText w:val=""/>
      <w:lvlJc w:val="left"/>
      <w:pPr>
        <w:tabs>
          <w:tab w:val="num" w:pos="1613"/>
        </w:tabs>
        <w:ind w:left="1358" w:hanging="341"/>
      </w:pPr>
      <w:rPr>
        <w:rFonts w:hint="default"/>
      </w:rPr>
    </w:lvl>
  </w:abstractNum>
  <w:abstractNum w:abstractNumId="59" w15:restartNumberingAfterBreak="0">
    <w:nsid w:val="6F822DC7"/>
    <w:multiLevelType w:val="multilevel"/>
    <w:tmpl w:val="10B2E7E6"/>
    <w:numStyleLink w:val="07UseCase"/>
  </w:abstractNum>
  <w:abstractNum w:abstractNumId="60" w15:restartNumberingAfterBreak="0">
    <w:nsid w:val="6F8931D4"/>
    <w:multiLevelType w:val="multilevel"/>
    <w:tmpl w:val="59E29EC0"/>
    <w:styleLink w:val="aa"/>
    <w:lvl w:ilvl="0">
      <w:start w:val="1"/>
      <w:numFmt w:val="bullet"/>
      <w:lvlText w:val=""/>
      <w:lvlJc w:val="left"/>
      <w:pPr>
        <w:tabs>
          <w:tab w:val="num" w:pos="737"/>
        </w:tabs>
        <w:ind w:left="737" w:hanging="283"/>
      </w:pPr>
      <w:rPr>
        <w:rFonts w:ascii="Symbol" w:hAnsi="Symbol" w:hint="default"/>
        <w:sz w:val="24"/>
      </w:rPr>
    </w:lvl>
    <w:lvl w:ilvl="1">
      <w:start w:val="1"/>
      <w:numFmt w:val="bullet"/>
      <w:lvlText w:val="o"/>
      <w:lvlJc w:val="left"/>
      <w:pPr>
        <w:tabs>
          <w:tab w:val="num" w:pos="1021"/>
        </w:tabs>
        <w:ind w:left="1021" w:hanging="284"/>
      </w:pPr>
      <w:rPr>
        <w:rFonts w:ascii="Courier New" w:hAnsi="Courier New" w:hint="default"/>
      </w:rPr>
    </w:lvl>
    <w:lvl w:ilvl="2">
      <w:start w:val="1"/>
      <w:numFmt w:val="bullet"/>
      <w:lvlText w:val=""/>
      <w:lvlJc w:val="left"/>
      <w:pPr>
        <w:tabs>
          <w:tab w:val="num" w:pos="1304"/>
        </w:tabs>
        <w:ind w:left="1304" w:hanging="283"/>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1AB061C"/>
    <w:multiLevelType w:val="multilevel"/>
    <w:tmpl w:val="37B0A5AA"/>
    <w:numStyleLink w:val="02UseCase"/>
  </w:abstractNum>
  <w:abstractNum w:abstractNumId="62" w15:restartNumberingAfterBreak="0">
    <w:nsid w:val="7643425E"/>
    <w:multiLevelType w:val="multilevel"/>
    <w:tmpl w:val="C180C856"/>
    <w:numStyleLink w:val="01UseCase"/>
  </w:abstractNum>
  <w:abstractNum w:abstractNumId="63" w15:restartNumberingAfterBreak="0">
    <w:nsid w:val="76697687"/>
    <w:multiLevelType w:val="hybridMultilevel"/>
    <w:tmpl w:val="D8FA9042"/>
    <w:lvl w:ilvl="0" w:tplc="D5C8021C">
      <w:start w:val="1"/>
      <w:numFmt w:val="bullet"/>
      <w:pStyle w:val="10-1"/>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69A4E85"/>
    <w:multiLevelType w:val="hybridMultilevel"/>
    <w:tmpl w:val="372E6036"/>
    <w:lvl w:ilvl="0" w:tplc="FFFFFFFF">
      <w:start w:val="1"/>
      <w:numFmt w:val="decimal"/>
      <w:pStyle w:val="ab"/>
      <w:lvlText w:val="%1."/>
      <w:lvlJc w:val="left"/>
      <w:pPr>
        <w:tabs>
          <w:tab w:val="num" w:pos="1080"/>
        </w:tabs>
        <w:ind w:left="0" w:firstLine="720"/>
      </w:pPr>
      <w:rPr>
        <w:rFonts w:hint="default"/>
      </w:rPr>
    </w:lvl>
    <w:lvl w:ilvl="1" w:tplc="FFFFFFFF" w:tentative="1">
      <w:start w:val="1"/>
      <w:numFmt w:val="lowerLetter"/>
      <w:pStyle w:val="ac"/>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76FA2A7F"/>
    <w:multiLevelType w:val="singleLevel"/>
    <w:tmpl w:val="D6DC6698"/>
    <w:lvl w:ilvl="0">
      <w:start w:val="1"/>
      <w:numFmt w:val="decimal"/>
      <w:pStyle w:val="22"/>
      <w:lvlText w:val="%1."/>
      <w:lvlJc w:val="left"/>
      <w:pPr>
        <w:tabs>
          <w:tab w:val="num" w:pos="0"/>
        </w:tabs>
        <w:ind w:left="0" w:firstLine="0"/>
      </w:pPr>
      <w:rPr>
        <w:rFonts w:ascii="Times New Roman" w:hAnsi="Times New Roman" w:hint="default"/>
        <w:b w:val="0"/>
        <w:i w:val="0"/>
        <w:sz w:val="24"/>
        <w:szCs w:val="24"/>
      </w:rPr>
    </w:lvl>
  </w:abstractNum>
  <w:abstractNum w:abstractNumId="66" w15:restartNumberingAfterBreak="0">
    <w:nsid w:val="786B65CA"/>
    <w:multiLevelType w:val="multilevel"/>
    <w:tmpl w:val="72C8CE34"/>
    <w:lvl w:ilvl="0">
      <w:start w:val="1"/>
      <w:numFmt w:val="decimal"/>
      <w:pStyle w:val="AxureHeading1"/>
      <w:suff w:val="space"/>
      <w:lvlText w:val="%1."/>
      <w:lvlJc w:val="left"/>
      <w:pPr>
        <w:tabs>
          <w:tab w:val="num" w:pos="360"/>
        </w:tabs>
        <w:ind w:left="0" w:firstLine="0"/>
      </w:pPr>
    </w:lvl>
    <w:lvl w:ilvl="1">
      <w:start w:val="1"/>
      <w:numFmt w:val="decimal"/>
      <w:pStyle w:val="AxureHeading2"/>
      <w:suff w:val="space"/>
      <w:lvlText w:val="%1.%2."/>
      <w:lvlJc w:val="left"/>
      <w:pPr>
        <w:tabs>
          <w:tab w:val="num" w:pos="792"/>
        </w:tabs>
        <w:ind w:left="0" w:firstLine="0"/>
      </w:pPr>
    </w:lvl>
    <w:lvl w:ilvl="2">
      <w:start w:val="1"/>
      <w:numFmt w:val="decimal"/>
      <w:pStyle w:val="AxureHeading3"/>
      <w:suff w:val="space"/>
      <w:lvlText w:val="%1.%2.%3."/>
      <w:lvlJc w:val="left"/>
      <w:pPr>
        <w:tabs>
          <w:tab w:val="num" w:pos="1440"/>
        </w:tabs>
        <w:ind w:left="0" w:firstLine="0"/>
      </w:pPr>
    </w:lvl>
    <w:lvl w:ilvl="3">
      <w:start w:val="1"/>
      <w:numFmt w:val="decimal"/>
      <w:pStyle w:val="AxureHeading4"/>
      <w:suff w:val="space"/>
      <w:lvlText w:val="%1.%2.%3.%4."/>
      <w:lvlJc w:val="left"/>
      <w:pPr>
        <w:tabs>
          <w:tab w:val="num" w:pos="1800"/>
        </w:tabs>
        <w:ind w:left="0" w:firstLine="0"/>
      </w:pPr>
    </w:lvl>
    <w:lvl w:ilvl="4">
      <w:start w:val="1"/>
      <w:numFmt w:val="decimal"/>
      <w:suff w:val="space"/>
      <w:lvlText w:val="%1.%2.%3.%4.%5."/>
      <w:lvlJc w:val="left"/>
      <w:pPr>
        <w:tabs>
          <w:tab w:val="num" w:pos="2520"/>
        </w:tabs>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7AF42F8F"/>
    <w:multiLevelType w:val="hybridMultilevel"/>
    <w:tmpl w:val="BD0E63E8"/>
    <w:lvl w:ilvl="0" w:tplc="290281C4">
      <w:start w:val="2"/>
      <w:numFmt w:val="bullet"/>
      <w:pStyle w:val="32"/>
      <w:suff w:val="space"/>
      <w:lvlText w:val="–"/>
      <w:lvlJc w:val="left"/>
      <w:pPr>
        <w:ind w:left="1622" w:hanging="360"/>
      </w:pPr>
      <w:rPr>
        <w:rFonts w:ascii="Cambria" w:hAnsi="Cambria" w:cs="Times New Roman" w:hint="default"/>
        <w:spacing w:val="-20"/>
        <w:position w:val="0"/>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68" w15:restartNumberingAfterBreak="0">
    <w:nsid w:val="7BBA6A06"/>
    <w:multiLevelType w:val="singleLevel"/>
    <w:tmpl w:val="4380DDA2"/>
    <w:lvl w:ilvl="0">
      <w:start w:val="1"/>
      <w:numFmt w:val="decimal"/>
      <w:pStyle w:val="ad"/>
      <w:lvlText w:val="%1)"/>
      <w:lvlJc w:val="left"/>
      <w:pPr>
        <w:tabs>
          <w:tab w:val="num" w:pos="1418"/>
        </w:tabs>
        <w:ind w:left="1418" w:hanging="426"/>
      </w:pPr>
    </w:lvl>
  </w:abstractNum>
  <w:abstractNum w:abstractNumId="69" w15:restartNumberingAfterBreak="0">
    <w:nsid w:val="7C3664B8"/>
    <w:multiLevelType w:val="hybridMultilevel"/>
    <w:tmpl w:val="0A665FB0"/>
    <w:lvl w:ilvl="0" w:tplc="5FB28E90">
      <w:start w:val="1"/>
      <w:numFmt w:val="decimal"/>
      <w:pStyle w:val="10-10"/>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5"/>
  </w:num>
  <w:num w:numId="2">
    <w:abstractNumId w:val="63"/>
  </w:num>
  <w:num w:numId="3">
    <w:abstractNumId w:val="36"/>
  </w:num>
  <w:num w:numId="4">
    <w:abstractNumId w:val="26"/>
  </w:num>
  <w:num w:numId="5">
    <w:abstractNumId w:val="13"/>
  </w:num>
  <w:num w:numId="6">
    <w:abstractNumId w:val="68"/>
  </w:num>
  <w:num w:numId="7">
    <w:abstractNumId w:val="29"/>
  </w:num>
  <w:num w:numId="8">
    <w:abstractNumId w:val="69"/>
  </w:num>
  <w:num w:numId="9">
    <w:abstractNumId w:val="35"/>
  </w:num>
  <w:num w:numId="10">
    <w:abstractNumId w:val="14"/>
  </w:num>
  <w:num w:numId="11">
    <w:abstractNumId w:val="16"/>
  </w:num>
  <w:num w:numId="12">
    <w:abstractNumId w:val="11"/>
  </w:num>
  <w:num w:numId="13">
    <w:abstractNumId w:val="49"/>
  </w:num>
  <w:num w:numId="14">
    <w:abstractNumId w:val="42"/>
  </w:num>
  <w:num w:numId="15">
    <w:abstractNumId w:val="19"/>
    <w:lvlOverride w:ilvl="0">
      <w:lvl w:ilvl="0">
        <w:start w:val="1"/>
        <w:numFmt w:val="bullet"/>
        <w:pStyle w:val="12"/>
        <w:suff w:val="space"/>
        <w:lvlText w:val="-"/>
        <w:lvlJc w:val="left"/>
        <w:pPr>
          <w:ind w:left="709" w:firstLine="0"/>
        </w:pPr>
        <w:rPr>
          <w:rFonts w:ascii="Times New Roman" w:hAnsi="Times New Roman" w:cs="Times New Roman" w:hint="default"/>
          <w:sz w:val="28"/>
        </w:rPr>
      </w:lvl>
    </w:lvlOverride>
    <w:lvlOverride w:ilvl="1">
      <w:lvl w:ilvl="1">
        <w:start w:val="1"/>
        <w:numFmt w:val="russianLower"/>
        <w:pStyle w:val="2"/>
        <w:suff w:val="space"/>
        <w:lvlText w:val="%2)"/>
        <w:lvlJc w:val="left"/>
        <w:pPr>
          <w:ind w:left="1066" w:firstLine="0"/>
        </w:pPr>
        <w:rPr>
          <w:rFonts w:hint="default"/>
        </w:rPr>
      </w:lvl>
    </w:lvlOverride>
    <w:lvlOverride w:ilvl="2">
      <w:lvl w:ilvl="2">
        <w:start w:val="1"/>
        <w:numFmt w:val="decimal"/>
        <w:pStyle w:val="30"/>
        <w:suff w:val="space"/>
        <w:lvlText w:val="%3)"/>
        <w:lvlJc w:val="left"/>
        <w:pPr>
          <w:ind w:left="1423" w:firstLine="0"/>
        </w:pPr>
        <w:rPr>
          <w:rFonts w:hint="default"/>
        </w:rPr>
      </w:lvl>
    </w:lvlOverride>
    <w:lvlOverride w:ilvl="3">
      <w:lvl w:ilvl="3">
        <w:start w:val="1"/>
        <w:numFmt w:val="none"/>
        <w:lvlRestart w:val="0"/>
        <w:suff w:val="nothing"/>
        <w:lvlText w:val=""/>
        <w:lvlJc w:val="left"/>
        <w:pPr>
          <w:ind w:left="0" w:firstLine="0"/>
        </w:pPr>
        <w:rPr>
          <w:rFonts w:hint="default"/>
        </w:rPr>
      </w:lvl>
    </w:lvlOverride>
    <w:lvlOverride w:ilvl="4">
      <w:lvl w:ilvl="4">
        <w:start w:val="1"/>
        <w:numFmt w:val="none"/>
        <w:lvlRestart w:val="0"/>
        <w:suff w:val="nothing"/>
        <w:lvlText w:val=""/>
        <w:lvlJc w:val="left"/>
        <w:pPr>
          <w:ind w:left="0" w:firstLine="0"/>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6">
    <w:abstractNumId w:val="28"/>
  </w:num>
  <w:num w:numId="17">
    <w:abstractNumId w:val="2"/>
  </w:num>
  <w:num w:numId="18">
    <w:abstractNumId w:val="3"/>
  </w:num>
  <w:num w:numId="19">
    <w:abstractNumId w:val="9"/>
  </w:num>
  <w:num w:numId="20">
    <w:abstractNumId w:val="66"/>
  </w:num>
  <w:num w:numId="21">
    <w:abstractNumId w:val="54"/>
  </w:num>
  <w:num w:numId="22">
    <w:abstractNumId w:val="47"/>
  </w:num>
  <w:num w:numId="23">
    <w:abstractNumId w:val="39"/>
  </w:num>
  <w:num w:numId="24">
    <w:abstractNumId w:val="37"/>
  </w:num>
  <w:num w:numId="25">
    <w:abstractNumId w:val="44"/>
  </w:num>
  <w:num w:numId="26">
    <w:abstractNumId w:val="65"/>
  </w:num>
  <w:num w:numId="27">
    <w:abstractNumId w:val="40"/>
  </w:num>
  <w:num w:numId="28">
    <w:abstractNumId w:val="18"/>
  </w:num>
  <w:num w:numId="29">
    <w:abstractNumId w:val="60"/>
  </w:num>
  <w:num w:numId="30">
    <w:abstractNumId w:val="17"/>
  </w:num>
  <w:num w:numId="31">
    <w:abstractNumId w:val="38"/>
  </w:num>
  <w:num w:numId="32">
    <w:abstractNumId w:val="23"/>
  </w:num>
  <w:num w:numId="33">
    <w:abstractNumId w:val="8"/>
    <w:lvlOverride w:ilvl="1">
      <w:lvl w:ilvl="1">
        <w:start w:val="1"/>
        <w:numFmt w:val="decimal"/>
        <w:pStyle w:val="120"/>
        <w:lvlText w:val="%1.%2"/>
        <w:lvlJc w:val="left"/>
        <w:pPr>
          <w:tabs>
            <w:tab w:val="num" w:pos="709"/>
          </w:tabs>
          <w:ind w:left="709" w:firstLine="0"/>
        </w:pPr>
        <w:rPr>
          <w:rFonts w:ascii="Times New Roman" w:hAnsi="Times New Roman" w:hint="default"/>
          <w:b/>
          <w:i w:val="0"/>
          <w:caps w:val="0"/>
          <w:strike w:val="0"/>
          <w:dstrike w:val="0"/>
          <w:vanish w:val="0"/>
          <w:color w:val="000000"/>
          <w:spacing w:val="0"/>
          <w:w w:val="100"/>
          <w:kern w:val="0"/>
          <w:position w:val="0"/>
          <w:sz w:val="28"/>
          <w:u w:val="none"/>
          <w:vertAlign w:val="baseline"/>
        </w:rPr>
      </w:lvl>
    </w:lvlOverride>
  </w:num>
  <w:num w:numId="34">
    <w:abstractNumId w:val="67"/>
  </w:num>
  <w:num w:numId="35">
    <w:abstractNumId w:val="27"/>
  </w:num>
  <w:num w:numId="36">
    <w:abstractNumId w:val="64"/>
  </w:num>
  <w:num w:numId="37">
    <w:abstractNumId w:val="19"/>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7"/>
  </w:num>
  <w:num w:numId="41">
    <w:abstractNumId w:val="50"/>
  </w:num>
  <w:num w:numId="42">
    <w:abstractNumId w:val="25"/>
  </w:num>
  <w:num w:numId="43">
    <w:abstractNumId w:val="21"/>
  </w:num>
  <w:num w:numId="44">
    <w:abstractNumId w:val="58"/>
  </w:num>
  <w:num w:numId="45">
    <w:abstractNumId w:val="22"/>
  </w:num>
  <w:num w:numId="46">
    <w:abstractNumId w:val="20"/>
  </w:num>
  <w:num w:numId="47">
    <w:abstractNumId w:val="34"/>
  </w:num>
  <w:num w:numId="48">
    <w:abstractNumId w:val="57"/>
  </w:num>
  <w:num w:numId="49">
    <w:abstractNumId w:val="24"/>
  </w:num>
  <w:num w:numId="50">
    <w:abstractNumId w:val="43"/>
  </w:num>
  <w:num w:numId="51">
    <w:abstractNumId w:val="45"/>
  </w:num>
  <w:num w:numId="52">
    <w:abstractNumId w:val="53"/>
  </w:num>
  <w:num w:numId="53">
    <w:abstractNumId w:val="6"/>
  </w:num>
  <w:num w:numId="54">
    <w:abstractNumId w:val="33"/>
  </w:num>
  <w:num w:numId="55">
    <w:abstractNumId w:val="46"/>
  </w:num>
  <w:num w:numId="56">
    <w:abstractNumId w:val="4"/>
  </w:num>
  <w:num w:numId="57">
    <w:abstractNumId w:val="10"/>
  </w:num>
  <w:num w:numId="58">
    <w:abstractNumId w:val="52"/>
  </w:num>
  <w:num w:numId="59">
    <w:abstractNumId w:val="41"/>
  </w:num>
  <w:num w:numId="60">
    <w:abstractNumId w:val="62"/>
    <w:lvlOverride w:ilvl="0">
      <w:lvl w:ilvl="0">
        <w:start w:val="1"/>
        <w:numFmt w:val="decimal"/>
        <w:pStyle w:val="01UseCase0"/>
        <w:suff w:val="space"/>
        <w:lvlText w:val="Шаг А1.%1"/>
        <w:lvlJc w:val="left"/>
        <w:pPr>
          <w:ind w:left="709" w:firstLine="0"/>
        </w:pPr>
        <w:rPr>
          <w:rFonts w:ascii="Times New Roman" w:hAnsi="Times New Roman" w:hint="default"/>
          <w:b/>
          <w:i w:val="0"/>
          <w:sz w:val="24"/>
        </w:rPr>
      </w:lvl>
    </w:lvlOverride>
  </w:num>
  <w:num w:numId="61">
    <w:abstractNumId w:val="61"/>
  </w:num>
  <w:num w:numId="62">
    <w:abstractNumId w:val="31"/>
  </w:num>
  <w:num w:numId="63">
    <w:abstractNumId w:val="1"/>
  </w:num>
  <w:num w:numId="64">
    <w:abstractNumId w:val="48"/>
  </w:num>
  <w:num w:numId="65">
    <w:abstractNumId w:val="0"/>
  </w:num>
  <w:num w:numId="66">
    <w:abstractNumId w:val="59"/>
  </w:num>
  <w:num w:numId="67">
    <w:abstractNumId w:val="5"/>
    <w:lvlOverride w:ilvl="0">
      <w:lvl w:ilvl="0">
        <w:start w:val="1"/>
        <w:numFmt w:val="decimal"/>
        <w:pStyle w:val="08UseCase0"/>
        <w:suff w:val="space"/>
        <w:lvlText w:val="Шаг А8.%1"/>
        <w:lvlJc w:val="left"/>
        <w:pPr>
          <w:ind w:left="709" w:firstLine="0"/>
        </w:pPr>
        <w:rPr>
          <w:rFonts w:ascii="Times New Roman" w:hAnsi="Times New Roman" w:hint="default"/>
          <w:b/>
          <w:i w:val="0"/>
          <w:sz w:val="24"/>
        </w:rPr>
      </w:lvl>
    </w:lvlOverride>
  </w:num>
  <w:num w:numId="68">
    <w:abstractNumId w:val="51"/>
  </w:num>
  <w:num w:numId="69">
    <w:abstractNumId w:val="30"/>
    <w:lvlOverride w:ilvl="0">
      <w:lvl w:ilvl="0">
        <w:start w:val="1"/>
        <w:numFmt w:val="decimal"/>
        <w:suff w:val="space"/>
        <w:lvlText w:val="Шаг О.%1"/>
        <w:lvlJc w:val="left"/>
        <w:pPr>
          <w:ind w:left="709" w:firstLine="0"/>
        </w:pPr>
        <w:rPr>
          <w:rFonts w:ascii="Times New Roman" w:hAnsi="Times New Roman" w:hint="default"/>
          <w:b/>
          <w:i w:val="0"/>
          <w:color w:val="000000" w:themeColor="text1"/>
          <w:sz w:val="24"/>
        </w:rPr>
      </w:lvl>
    </w:lvlOverride>
  </w:num>
  <w:num w:numId="70">
    <w:abstractNumId w:val="56"/>
    <w:lvlOverride w:ilvl="0">
      <w:lvl w:ilvl="0">
        <w:start w:val="1"/>
        <w:numFmt w:val="russianLower"/>
        <w:pStyle w:val="012"/>
        <w:lvlText w:val="%1)"/>
        <w:lvlJc w:val="left"/>
        <w:pPr>
          <w:ind w:left="709" w:firstLine="0"/>
        </w:pPr>
        <w:rPr>
          <w:rFonts w:ascii="Times New Roman" w:hAnsi="Times New Roman" w:hint="default"/>
          <w:b w:val="0"/>
          <w:i w:val="0"/>
          <w:caps w:val="0"/>
          <w:strike w:val="0"/>
          <w:dstrike w:val="0"/>
          <w:vanish w:val="0"/>
          <w:color w:val="000000" w:themeColor="text1"/>
          <w:spacing w:val="0"/>
          <w:w w:val="100"/>
          <w:kern w:val="0"/>
          <w:position w:val="0"/>
          <w:sz w:val="24"/>
          <w:u w:val="none"/>
          <w:vertAlign w:val="baseline"/>
          <w14:stylisticSets/>
        </w:rPr>
      </w:lvl>
    </w:lvlOverride>
    <w:lvlOverride w:ilvl="1">
      <w:lvl w:ilvl="1">
        <w:start w:val="1"/>
        <w:numFmt w:val="decimal"/>
        <w:lvlRestart w:val="0"/>
        <w:pStyle w:val="020"/>
        <w:lvlText w:val="%2)"/>
        <w:lvlJc w:val="left"/>
        <w:pPr>
          <w:tabs>
            <w:tab w:val="num" w:pos="1560"/>
          </w:tabs>
          <w:ind w:left="1134" w:firstLine="0"/>
        </w:pPr>
        <w:rPr>
          <w:rFonts w:ascii="Times New Roman" w:hAnsi="Times New Roman"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bullet"/>
        <w:lvlRestart w:val="0"/>
        <w:pStyle w:val="030"/>
        <w:lvlText w:val=""/>
        <w:lvlJc w:val="left"/>
        <w:pPr>
          <w:tabs>
            <w:tab w:val="num" w:pos="1984"/>
          </w:tabs>
          <w:ind w:left="1559" w:firstLine="0"/>
        </w:pPr>
        <w:rPr>
          <w:rFonts w:ascii="Symbol" w:hAnsi="Symbol" w:hint="default"/>
          <w:b w:val="0"/>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bullet"/>
        <w:lvlRestart w:val="0"/>
        <w:pStyle w:val="040"/>
        <w:lvlText w:val=""/>
        <w:lvlJc w:val="left"/>
        <w:pPr>
          <w:tabs>
            <w:tab w:val="num" w:pos="2409"/>
          </w:tabs>
          <w:ind w:left="1984" w:firstLine="0"/>
        </w:pPr>
        <w:rPr>
          <w:rFonts w:ascii="Symbol" w:hAnsi="Symbol"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bullet"/>
        <w:lvlRestart w:val="0"/>
        <w:pStyle w:val="050"/>
        <w:lvlText w:val=""/>
        <w:lvlJc w:val="left"/>
        <w:pPr>
          <w:tabs>
            <w:tab w:val="num" w:pos="2834"/>
          </w:tabs>
          <w:ind w:left="2409" w:firstLine="0"/>
        </w:pPr>
        <w:rPr>
          <w:rFonts w:ascii="Symbol" w:hAnsi="Symbol"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bullet"/>
        <w:lvlRestart w:val="0"/>
        <w:pStyle w:val="060"/>
        <w:lvlText w:val=""/>
        <w:lvlJc w:val="left"/>
        <w:pPr>
          <w:tabs>
            <w:tab w:val="num" w:pos="3259"/>
          </w:tabs>
          <w:ind w:left="2834" w:firstLine="0"/>
        </w:pPr>
        <w:rPr>
          <w:rFonts w:ascii="Symbol" w:hAnsi="Symbol"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bullet"/>
        <w:pStyle w:val="07"/>
        <w:lvlText w:val=""/>
        <w:lvlJc w:val="left"/>
        <w:pPr>
          <w:tabs>
            <w:tab w:val="num" w:pos="3684"/>
          </w:tabs>
          <w:ind w:left="3259" w:firstLine="0"/>
        </w:pPr>
        <w:rPr>
          <w:rFonts w:ascii="Symbol" w:hAnsi="Symbol" w:hint="default"/>
          <w:color w:val="000000" w:themeColor="text1"/>
        </w:rPr>
      </w:lvl>
    </w:lvlOverride>
    <w:lvlOverride w:ilvl="7">
      <w:lvl w:ilvl="7">
        <w:start w:val="1"/>
        <w:numFmt w:val="none"/>
        <w:pStyle w:val="08"/>
        <w:lvlText w:val=""/>
        <w:lvlJc w:val="left"/>
        <w:pPr>
          <w:tabs>
            <w:tab w:val="num" w:pos="4109"/>
          </w:tabs>
          <w:ind w:left="3684" w:firstLine="0"/>
        </w:pPr>
        <w:rPr>
          <w:rFonts w:hint="default"/>
        </w:rPr>
      </w:lvl>
    </w:lvlOverride>
    <w:lvlOverride w:ilvl="8">
      <w:lvl w:ilvl="8">
        <w:start w:val="1"/>
        <w:numFmt w:val="none"/>
        <w:lvlText w:val=""/>
        <w:lvlJc w:val="left"/>
        <w:pPr>
          <w:tabs>
            <w:tab w:val="num" w:pos="4534"/>
          </w:tabs>
          <w:ind w:left="4109" w:firstLine="0"/>
        </w:pPr>
        <w:rPr>
          <w:rFonts w:hint="default"/>
        </w:rPr>
      </w:lvl>
    </w:lvlOverride>
  </w:num>
  <w:num w:numId="71">
    <w:abstractNumId w:val="56"/>
    <w:lvlOverride w:ilvl="0">
      <w:startOverride w:val="1"/>
      <w:lvl w:ilvl="0">
        <w:start w:val="1"/>
        <w:numFmt w:val="russianLower"/>
        <w:pStyle w:val="012"/>
        <w:lvlText w:val="%1)"/>
        <w:lvlJc w:val="left"/>
        <w:pPr>
          <w:ind w:left="709" w:firstLine="0"/>
        </w:pPr>
        <w:rPr>
          <w:rFonts w:ascii="Times New Roman" w:hAnsi="Times New Roman" w:hint="default"/>
          <w:b w:val="0"/>
          <w:i w:val="0"/>
          <w:caps w:val="0"/>
          <w:strike w:val="0"/>
          <w:dstrike w:val="0"/>
          <w:vanish w:val="0"/>
          <w:color w:val="000000" w:themeColor="text1"/>
          <w:spacing w:val="0"/>
          <w:w w:val="100"/>
          <w:kern w:val="0"/>
          <w:position w:val="0"/>
          <w:sz w:val="24"/>
          <w:u w:val="none"/>
          <w:vertAlign w:val="baseline"/>
          <w14:stylisticSets/>
        </w:rPr>
      </w:lvl>
    </w:lvlOverride>
    <w:lvlOverride w:ilvl="1">
      <w:startOverride w:val="1"/>
      <w:lvl w:ilvl="1">
        <w:start w:val="1"/>
        <w:numFmt w:val="decimal"/>
        <w:lvlRestart w:val="0"/>
        <w:pStyle w:val="020"/>
        <w:lvlText w:val="%2)"/>
        <w:lvlJc w:val="left"/>
        <w:pPr>
          <w:tabs>
            <w:tab w:val="num" w:pos="1560"/>
          </w:tabs>
          <w:ind w:left="1134" w:firstLine="0"/>
        </w:pPr>
        <w:rPr>
          <w:rFonts w:ascii="Times New Roman" w:hAnsi="Times New Roman"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start w:val="1"/>
        <w:numFmt w:val="bullet"/>
        <w:lvlRestart w:val="0"/>
        <w:pStyle w:val="030"/>
        <w:lvlText w:val=""/>
        <w:lvlJc w:val="left"/>
        <w:pPr>
          <w:tabs>
            <w:tab w:val="num" w:pos="1984"/>
          </w:tabs>
          <w:ind w:left="1559" w:firstLine="0"/>
        </w:pPr>
        <w:rPr>
          <w:rFonts w:ascii="Symbol" w:hAnsi="Symbol" w:hint="default"/>
          <w:b w:val="0"/>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start w:val="1"/>
        <w:numFmt w:val="bullet"/>
        <w:lvlRestart w:val="0"/>
        <w:pStyle w:val="040"/>
        <w:lvlText w:val=""/>
        <w:lvlJc w:val="left"/>
        <w:pPr>
          <w:tabs>
            <w:tab w:val="num" w:pos="2409"/>
          </w:tabs>
          <w:ind w:left="1984" w:firstLine="0"/>
        </w:pPr>
        <w:rPr>
          <w:rFonts w:ascii="Symbol" w:hAnsi="Symbol"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start w:val="1"/>
        <w:numFmt w:val="bullet"/>
        <w:lvlRestart w:val="0"/>
        <w:pStyle w:val="050"/>
        <w:lvlText w:val=""/>
        <w:lvlJc w:val="left"/>
        <w:pPr>
          <w:tabs>
            <w:tab w:val="num" w:pos="2834"/>
          </w:tabs>
          <w:ind w:left="2409" w:firstLine="0"/>
        </w:pPr>
        <w:rPr>
          <w:rFonts w:ascii="Symbol" w:hAnsi="Symbol"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startOverride w:val="1"/>
      <w:lvl w:ilvl="5">
        <w:start w:val="1"/>
        <w:numFmt w:val="bullet"/>
        <w:lvlRestart w:val="0"/>
        <w:pStyle w:val="060"/>
        <w:lvlText w:val=""/>
        <w:lvlJc w:val="left"/>
        <w:pPr>
          <w:tabs>
            <w:tab w:val="num" w:pos="3259"/>
          </w:tabs>
          <w:ind w:left="2834" w:firstLine="0"/>
        </w:pPr>
        <w:rPr>
          <w:rFonts w:ascii="Symbol" w:hAnsi="Symbol"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startOverride w:val="1"/>
      <w:lvl w:ilvl="6">
        <w:start w:val="1"/>
        <w:numFmt w:val="bullet"/>
        <w:pStyle w:val="07"/>
        <w:lvlText w:val=""/>
        <w:lvlJc w:val="left"/>
        <w:pPr>
          <w:tabs>
            <w:tab w:val="num" w:pos="3684"/>
          </w:tabs>
          <w:ind w:left="3259" w:firstLine="0"/>
        </w:pPr>
        <w:rPr>
          <w:rFonts w:ascii="Symbol" w:hAnsi="Symbol" w:hint="default"/>
          <w:color w:val="000000" w:themeColor="text1"/>
        </w:rPr>
      </w:lvl>
    </w:lvlOverride>
    <w:lvlOverride w:ilvl="7">
      <w:startOverride w:val="1"/>
      <w:lvl w:ilvl="7">
        <w:start w:val="1"/>
        <w:numFmt w:val="none"/>
        <w:pStyle w:val="08"/>
        <w:lvlText w:val=""/>
        <w:lvlJc w:val="left"/>
        <w:pPr>
          <w:tabs>
            <w:tab w:val="num" w:pos="4109"/>
          </w:tabs>
          <w:ind w:left="3684" w:firstLine="0"/>
        </w:pPr>
        <w:rPr>
          <w:rFonts w:hint="default"/>
        </w:rPr>
      </w:lvl>
    </w:lvlOverride>
    <w:lvlOverride w:ilvl="8">
      <w:startOverride w:val="1"/>
      <w:lvl w:ilvl="8">
        <w:start w:val="1"/>
        <w:numFmt w:val="none"/>
        <w:lvlText w:val=""/>
        <w:lvlJc w:val="left"/>
        <w:pPr>
          <w:tabs>
            <w:tab w:val="num" w:pos="4534"/>
          </w:tabs>
          <w:ind w:left="4109" w:firstLine="0"/>
        </w:pPr>
        <w:rPr>
          <w:rFonts w:hint="default"/>
        </w:rPr>
      </w:lvl>
    </w:lvlOverride>
  </w:num>
  <w:num w:numId="72">
    <w:abstractNumId w:val="32"/>
  </w:num>
  <w:num w:numId="73">
    <w:abstractNumId w:val="15"/>
  </w:num>
  <w:num w:numId="74">
    <w:abstractNumId w:val="56"/>
    <w:lvlOverride w:ilvl="0">
      <w:startOverride w:val="1"/>
      <w:lvl w:ilvl="0">
        <w:start w:val="1"/>
        <w:numFmt w:val="russianLower"/>
        <w:pStyle w:val="012"/>
        <w:lvlText w:val="%1)"/>
        <w:lvlJc w:val="left"/>
        <w:pPr>
          <w:ind w:left="709" w:firstLine="0"/>
        </w:pPr>
        <w:rPr>
          <w:rFonts w:ascii="Times New Roman" w:hAnsi="Times New Roman" w:hint="default"/>
          <w:b w:val="0"/>
          <w:i w:val="0"/>
          <w:caps w:val="0"/>
          <w:strike w:val="0"/>
          <w:dstrike w:val="0"/>
          <w:vanish w:val="0"/>
          <w:color w:val="000000" w:themeColor="text1"/>
          <w:spacing w:val="0"/>
          <w:w w:val="100"/>
          <w:kern w:val="0"/>
          <w:position w:val="0"/>
          <w:sz w:val="24"/>
          <w:u w:val="none"/>
          <w:vertAlign w:val="baseline"/>
          <w14:stylisticSets/>
        </w:rPr>
      </w:lvl>
    </w:lvlOverride>
    <w:lvlOverride w:ilvl="1">
      <w:startOverride w:val="1"/>
      <w:lvl w:ilvl="1">
        <w:start w:val="1"/>
        <w:numFmt w:val="decimal"/>
        <w:lvlRestart w:val="0"/>
        <w:pStyle w:val="020"/>
        <w:lvlText w:val="%2)"/>
        <w:lvlJc w:val="left"/>
        <w:pPr>
          <w:tabs>
            <w:tab w:val="num" w:pos="1560"/>
          </w:tabs>
          <w:ind w:left="1134" w:firstLine="0"/>
        </w:pPr>
        <w:rPr>
          <w:rFonts w:ascii="Times New Roman" w:hAnsi="Times New Roman"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start w:val="1"/>
        <w:numFmt w:val="bullet"/>
        <w:lvlRestart w:val="0"/>
        <w:pStyle w:val="030"/>
        <w:lvlText w:val=""/>
        <w:lvlJc w:val="left"/>
        <w:pPr>
          <w:tabs>
            <w:tab w:val="num" w:pos="1984"/>
          </w:tabs>
          <w:ind w:left="1559" w:firstLine="0"/>
        </w:pPr>
        <w:rPr>
          <w:rFonts w:ascii="Symbol" w:hAnsi="Symbol" w:hint="default"/>
          <w:b w:val="0"/>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start w:val="1"/>
        <w:numFmt w:val="bullet"/>
        <w:lvlRestart w:val="0"/>
        <w:pStyle w:val="040"/>
        <w:lvlText w:val=""/>
        <w:lvlJc w:val="left"/>
        <w:pPr>
          <w:tabs>
            <w:tab w:val="num" w:pos="2409"/>
          </w:tabs>
          <w:ind w:left="1984" w:firstLine="0"/>
        </w:pPr>
        <w:rPr>
          <w:rFonts w:ascii="Symbol" w:hAnsi="Symbol"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start w:val="1"/>
        <w:numFmt w:val="bullet"/>
        <w:lvlRestart w:val="0"/>
        <w:pStyle w:val="050"/>
        <w:lvlText w:val=""/>
        <w:lvlJc w:val="left"/>
        <w:pPr>
          <w:tabs>
            <w:tab w:val="num" w:pos="2834"/>
          </w:tabs>
          <w:ind w:left="2409" w:firstLine="0"/>
        </w:pPr>
        <w:rPr>
          <w:rFonts w:ascii="Symbol" w:hAnsi="Symbol"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startOverride w:val="1"/>
      <w:lvl w:ilvl="5">
        <w:start w:val="1"/>
        <w:numFmt w:val="bullet"/>
        <w:lvlRestart w:val="0"/>
        <w:pStyle w:val="060"/>
        <w:lvlText w:val=""/>
        <w:lvlJc w:val="left"/>
        <w:pPr>
          <w:tabs>
            <w:tab w:val="num" w:pos="3259"/>
          </w:tabs>
          <w:ind w:left="2834" w:firstLine="0"/>
        </w:pPr>
        <w:rPr>
          <w:rFonts w:ascii="Symbol" w:hAnsi="Symbol"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startOverride w:val="1"/>
      <w:lvl w:ilvl="6">
        <w:start w:val="1"/>
        <w:numFmt w:val="bullet"/>
        <w:pStyle w:val="07"/>
        <w:lvlText w:val=""/>
        <w:lvlJc w:val="left"/>
        <w:pPr>
          <w:tabs>
            <w:tab w:val="num" w:pos="3684"/>
          </w:tabs>
          <w:ind w:left="3259" w:firstLine="0"/>
        </w:pPr>
        <w:rPr>
          <w:rFonts w:ascii="Symbol" w:hAnsi="Symbol" w:hint="default"/>
          <w:color w:val="000000" w:themeColor="text1"/>
        </w:rPr>
      </w:lvl>
    </w:lvlOverride>
    <w:lvlOverride w:ilvl="7">
      <w:startOverride w:val="1"/>
      <w:lvl w:ilvl="7">
        <w:start w:val="1"/>
        <w:numFmt w:val="none"/>
        <w:pStyle w:val="08"/>
        <w:lvlText w:val=""/>
        <w:lvlJc w:val="left"/>
        <w:pPr>
          <w:tabs>
            <w:tab w:val="num" w:pos="4109"/>
          </w:tabs>
          <w:ind w:left="3684" w:firstLine="0"/>
        </w:pPr>
        <w:rPr>
          <w:rFonts w:hint="default"/>
        </w:rPr>
      </w:lvl>
    </w:lvlOverride>
    <w:lvlOverride w:ilvl="8">
      <w:startOverride w:val="1"/>
      <w:lvl w:ilvl="8">
        <w:start w:val="1"/>
        <w:numFmt w:val="none"/>
        <w:lvlText w:val=""/>
        <w:lvlJc w:val="left"/>
        <w:pPr>
          <w:tabs>
            <w:tab w:val="num" w:pos="4534"/>
          </w:tabs>
          <w:ind w:left="4109" w:firstLine="0"/>
        </w:pPr>
        <w:rPr>
          <w:rFonts w:hint="default"/>
        </w:rPr>
      </w:lvl>
    </w:lvlOverride>
  </w:num>
  <w:num w:numId="75">
    <w:abstractNumId w:val="56"/>
    <w:lvlOverride w:ilvl="0">
      <w:startOverride w:val="1"/>
      <w:lvl w:ilvl="0">
        <w:start w:val="1"/>
        <w:numFmt w:val="russianLower"/>
        <w:pStyle w:val="012"/>
        <w:lvlText w:val="%1)"/>
        <w:lvlJc w:val="left"/>
        <w:pPr>
          <w:ind w:left="709" w:firstLine="0"/>
        </w:pPr>
        <w:rPr>
          <w:rFonts w:ascii="Times New Roman" w:hAnsi="Times New Roman" w:hint="default"/>
          <w:b w:val="0"/>
          <w:i w:val="0"/>
          <w:caps w:val="0"/>
          <w:strike w:val="0"/>
          <w:dstrike w:val="0"/>
          <w:vanish w:val="0"/>
          <w:color w:val="000000" w:themeColor="text1"/>
          <w:spacing w:val="0"/>
          <w:w w:val="100"/>
          <w:kern w:val="0"/>
          <w:position w:val="0"/>
          <w:sz w:val="24"/>
          <w:u w:val="none"/>
          <w:vertAlign w:val="baseline"/>
          <w14:stylisticSets/>
        </w:rPr>
      </w:lvl>
    </w:lvlOverride>
    <w:lvlOverride w:ilvl="1">
      <w:startOverride w:val="1"/>
      <w:lvl w:ilvl="1">
        <w:start w:val="1"/>
        <w:numFmt w:val="decimal"/>
        <w:lvlRestart w:val="0"/>
        <w:pStyle w:val="020"/>
        <w:lvlText w:val="%2)"/>
        <w:lvlJc w:val="left"/>
        <w:pPr>
          <w:tabs>
            <w:tab w:val="num" w:pos="1560"/>
          </w:tabs>
          <w:ind w:left="1134" w:firstLine="0"/>
        </w:pPr>
        <w:rPr>
          <w:rFonts w:ascii="Times New Roman" w:hAnsi="Times New Roman"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start w:val="1"/>
        <w:numFmt w:val="bullet"/>
        <w:lvlRestart w:val="0"/>
        <w:pStyle w:val="030"/>
        <w:lvlText w:val=""/>
        <w:lvlJc w:val="left"/>
        <w:pPr>
          <w:tabs>
            <w:tab w:val="num" w:pos="1984"/>
          </w:tabs>
          <w:ind w:left="1559" w:firstLine="0"/>
        </w:pPr>
        <w:rPr>
          <w:rFonts w:ascii="Symbol" w:hAnsi="Symbol" w:hint="default"/>
          <w:b w:val="0"/>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start w:val="1"/>
        <w:numFmt w:val="bullet"/>
        <w:lvlRestart w:val="0"/>
        <w:pStyle w:val="040"/>
        <w:lvlText w:val=""/>
        <w:lvlJc w:val="left"/>
        <w:pPr>
          <w:tabs>
            <w:tab w:val="num" w:pos="2409"/>
          </w:tabs>
          <w:ind w:left="1984" w:firstLine="0"/>
        </w:pPr>
        <w:rPr>
          <w:rFonts w:ascii="Symbol" w:hAnsi="Symbol"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start w:val="1"/>
        <w:numFmt w:val="bullet"/>
        <w:lvlRestart w:val="0"/>
        <w:pStyle w:val="050"/>
        <w:lvlText w:val=""/>
        <w:lvlJc w:val="left"/>
        <w:pPr>
          <w:tabs>
            <w:tab w:val="num" w:pos="2834"/>
          </w:tabs>
          <w:ind w:left="2409" w:firstLine="0"/>
        </w:pPr>
        <w:rPr>
          <w:rFonts w:ascii="Symbol" w:hAnsi="Symbol"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startOverride w:val="1"/>
      <w:lvl w:ilvl="5">
        <w:start w:val="1"/>
        <w:numFmt w:val="bullet"/>
        <w:lvlRestart w:val="0"/>
        <w:pStyle w:val="060"/>
        <w:lvlText w:val=""/>
        <w:lvlJc w:val="left"/>
        <w:pPr>
          <w:tabs>
            <w:tab w:val="num" w:pos="3259"/>
          </w:tabs>
          <w:ind w:left="2834" w:firstLine="0"/>
        </w:pPr>
        <w:rPr>
          <w:rFonts w:ascii="Symbol" w:hAnsi="Symbol"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startOverride w:val="1"/>
      <w:lvl w:ilvl="6">
        <w:start w:val="1"/>
        <w:numFmt w:val="bullet"/>
        <w:pStyle w:val="07"/>
        <w:lvlText w:val=""/>
        <w:lvlJc w:val="left"/>
        <w:pPr>
          <w:tabs>
            <w:tab w:val="num" w:pos="3684"/>
          </w:tabs>
          <w:ind w:left="3259" w:firstLine="0"/>
        </w:pPr>
        <w:rPr>
          <w:rFonts w:ascii="Symbol" w:hAnsi="Symbol" w:hint="default"/>
          <w:color w:val="000000" w:themeColor="text1"/>
        </w:rPr>
      </w:lvl>
    </w:lvlOverride>
    <w:lvlOverride w:ilvl="7">
      <w:startOverride w:val="1"/>
      <w:lvl w:ilvl="7">
        <w:start w:val="1"/>
        <w:numFmt w:val="none"/>
        <w:pStyle w:val="08"/>
        <w:lvlText w:val=""/>
        <w:lvlJc w:val="left"/>
        <w:pPr>
          <w:tabs>
            <w:tab w:val="num" w:pos="4109"/>
          </w:tabs>
          <w:ind w:left="3684" w:firstLine="0"/>
        </w:pPr>
        <w:rPr>
          <w:rFonts w:hint="default"/>
        </w:rPr>
      </w:lvl>
    </w:lvlOverride>
    <w:lvlOverride w:ilvl="8">
      <w:startOverride w:val="1"/>
      <w:lvl w:ilvl="8">
        <w:start w:val="1"/>
        <w:numFmt w:val="none"/>
        <w:lvlText w:val=""/>
        <w:lvlJc w:val="left"/>
        <w:pPr>
          <w:tabs>
            <w:tab w:val="num" w:pos="4534"/>
          </w:tabs>
          <w:ind w:left="4109" w:firstLine="0"/>
        </w:pPr>
        <w:rPr>
          <w:rFonts w:hint="default"/>
        </w:rPr>
      </w:lvl>
    </w:lvlOverride>
  </w:num>
  <w:num w:numId="76">
    <w:abstractNumId w:val="56"/>
    <w:lvlOverride w:ilvl="0">
      <w:startOverride w:val="1"/>
      <w:lvl w:ilvl="0">
        <w:start w:val="1"/>
        <w:numFmt w:val="russianLower"/>
        <w:pStyle w:val="012"/>
        <w:lvlText w:val="%1)"/>
        <w:lvlJc w:val="left"/>
        <w:pPr>
          <w:ind w:left="709" w:firstLine="0"/>
        </w:pPr>
        <w:rPr>
          <w:rFonts w:ascii="Times New Roman" w:hAnsi="Times New Roman" w:hint="default"/>
          <w:b w:val="0"/>
          <w:i w:val="0"/>
          <w:caps w:val="0"/>
          <w:strike w:val="0"/>
          <w:dstrike w:val="0"/>
          <w:vanish w:val="0"/>
          <w:color w:val="000000" w:themeColor="text1"/>
          <w:spacing w:val="0"/>
          <w:w w:val="100"/>
          <w:kern w:val="0"/>
          <w:position w:val="0"/>
          <w:sz w:val="24"/>
          <w:u w:val="none"/>
          <w:vertAlign w:val="baseline"/>
          <w14:stylisticSets/>
        </w:rPr>
      </w:lvl>
    </w:lvlOverride>
    <w:lvlOverride w:ilvl="1">
      <w:startOverride w:val="1"/>
      <w:lvl w:ilvl="1">
        <w:start w:val="1"/>
        <w:numFmt w:val="decimal"/>
        <w:lvlRestart w:val="0"/>
        <w:pStyle w:val="020"/>
        <w:lvlText w:val="%2)"/>
        <w:lvlJc w:val="left"/>
        <w:pPr>
          <w:tabs>
            <w:tab w:val="num" w:pos="1560"/>
          </w:tabs>
          <w:ind w:left="1134" w:firstLine="0"/>
        </w:pPr>
        <w:rPr>
          <w:rFonts w:ascii="Times New Roman" w:hAnsi="Times New Roman"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start w:val="1"/>
        <w:numFmt w:val="bullet"/>
        <w:lvlRestart w:val="0"/>
        <w:pStyle w:val="030"/>
        <w:lvlText w:val=""/>
        <w:lvlJc w:val="left"/>
        <w:pPr>
          <w:tabs>
            <w:tab w:val="num" w:pos="1984"/>
          </w:tabs>
          <w:ind w:left="1559" w:firstLine="0"/>
        </w:pPr>
        <w:rPr>
          <w:rFonts w:ascii="Symbol" w:hAnsi="Symbol" w:hint="default"/>
          <w:b w:val="0"/>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start w:val="1"/>
        <w:numFmt w:val="bullet"/>
        <w:lvlRestart w:val="0"/>
        <w:pStyle w:val="040"/>
        <w:lvlText w:val=""/>
        <w:lvlJc w:val="left"/>
        <w:pPr>
          <w:tabs>
            <w:tab w:val="num" w:pos="2409"/>
          </w:tabs>
          <w:ind w:left="1984" w:firstLine="0"/>
        </w:pPr>
        <w:rPr>
          <w:rFonts w:ascii="Symbol" w:hAnsi="Symbol"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start w:val="1"/>
        <w:numFmt w:val="bullet"/>
        <w:lvlRestart w:val="0"/>
        <w:pStyle w:val="050"/>
        <w:lvlText w:val=""/>
        <w:lvlJc w:val="left"/>
        <w:pPr>
          <w:tabs>
            <w:tab w:val="num" w:pos="2834"/>
          </w:tabs>
          <w:ind w:left="2409" w:firstLine="0"/>
        </w:pPr>
        <w:rPr>
          <w:rFonts w:ascii="Symbol" w:hAnsi="Symbol"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startOverride w:val="1"/>
      <w:lvl w:ilvl="5">
        <w:start w:val="1"/>
        <w:numFmt w:val="bullet"/>
        <w:lvlRestart w:val="0"/>
        <w:pStyle w:val="060"/>
        <w:lvlText w:val=""/>
        <w:lvlJc w:val="left"/>
        <w:pPr>
          <w:tabs>
            <w:tab w:val="num" w:pos="3259"/>
          </w:tabs>
          <w:ind w:left="2834" w:firstLine="0"/>
        </w:pPr>
        <w:rPr>
          <w:rFonts w:ascii="Symbol" w:hAnsi="Symbol"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startOverride w:val="1"/>
      <w:lvl w:ilvl="6">
        <w:start w:val="1"/>
        <w:numFmt w:val="bullet"/>
        <w:pStyle w:val="07"/>
        <w:lvlText w:val=""/>
        <w:lvlJc w:val="left"/>
        <w:pPr>
          <w:tabs>
            <w:tab w:val="num" w:pos="3684"/>
          </w:tabs>
          <w:ind w:left="3259" w:firstLine="0"/>
        </w:pPr>
        <w:rPr>
          <w:rFonts w:ascii="Symbol" w:hAnsi="Symbol" w:hint="default"/>
          <w:color w:val="000000" w:themeColor="text1"/>
        </w:rPr>
      </w:lvl>
    </w:lvlOverride>
    <w:lvlOverride w:ilvl="7">
      <w:startOverride w:val="1"/>
      <w:lvl w:ilvl="7">
        <w:start w:val="1"/>
        <w:numFmt w:val="none"/>
        <w:pStyle w:val="08"/>
        <w:lvlText w:val=""/>
        <w:lvlJc w:val="left"/>
        <w:pPr>
          <w:tabs>
            <w:tab w:val="num" w:pos="4109"/>
          </w:tabs>
          <w:ind w:left="3684" w:firstLine="0"/>
        </w:pPr>
        <w:rPr>
          <w:rFonts w:hint="default"/>
        </w:rPr>
      </w:lvl>
    </w:lvlOverride>
    <w:lvlOverride w:ilvl="8">
      <w:startOverride w:val="1"/>
      <w:lvl w:ilvl="8">
        <w:start w:val="1"/>
        <w:numFmt w:val="none"/>
        <w:lvlText w:val=""/>
        <w:lvlJc w:val="left"/>
        <w:pPr>
          <w:tabs>
            <w:tab w:val="num" w:pos="4534"/>
          </w:tabs>
          <w:ind w:left="4109" w:firstLine="0"/>
        </w:pPr>
        <w:rPr>
          <w:rFonts w:hint="default"/>
        </w:rPr>
      </w:lvl>
    </w:lvlOverride>
  </w:num>
  <w:num w:numId="77">
    <w:abstractNumId w:val="56"/>
    <w:lvlOverride w:ilvl="0">
      <w:startOverride w:val="1"/>
      <w:lvl w:ilvl="0">
        <w:start w:val="1"/>
        <w:numFmt w:val="russianLower"/>
        <w:pStyle w:val="012"/>
        <w:lvlText w:val="%1)"/>
        <w:lvlJc w:val="left"/>
        <w:pPr>
          <w:ind w:left="709" w:firstLine="0"/>
        </w:pPr>
        <w:rPr>
          <w:rFonts w:ascii="Times New Roman" w:hAnsi="Times New Roman" w:hint="default"/>
          <w:b w:val="0"/>
          <w:i w:val="0"/>
          <w:caps w:val="0"/>
          <w:strike w:val="0"/>
          <w:dstrike w:val="0"/>
          <w:vanish w:val="0"/>
          <w:color w:val="000000" w:themeColor="text1"/>
          <w:spacing w:val="0"/>
          <w:w w:val="100"/>
          <w:kern w:val="0"/>
          <w:position w:val="0"/>
          <w:sz w:val="24"/>
          <w:u w:val="none"/>
          <w:vertAlign w:val="baseline"/>
          <w14:stylisticSets/>
        </w:rPr>
      </w:lvl>
    </w:lvlOverride>
    <w:lvlOverride w:ilvl="1">
      <w:startOverride w:val="1"/>
      <w:lvl w:ilvl="1">
        <w:start w:val="1"/>
        <w:numFmt w:val="decimal"/>
        <w:lvlRestart w:val="0"/>
        <w:pStyle w:val="020"/>
        <w:lvlText w:val="%2)"/>
        <w:lvlJc w:val="left"/>
        <w:pPr>
          <w:tabs>
            <w:tab w:val="num" w:pos="1560"/>
          </w:tabs>
          <w:ind w:left="1134" w:firstLine="0"/>
        </w:pPr>
        <w:rPr>
          <w:rFonts w:ascii="Times New Roman" w:hAnsi="Times New Roman"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start w:val="1"/>
        <w:numFmt w:val="bullet"/>
        <w:lvlRestart w:val="0"/>
        <w:pStyle w:val="030"/>
        <w:lvlText w:val=""/>
        <w:lvlJc w:val="left"/>
        <w:pPr>
          <w:tabs>
            <w:tab w:val="num" w:pos="1984"/>
          </w:tabs>
          <w:ind w:left="1559" w:firstLine="0"/>
        </w:pPr>
        <w:rPr>
          <w:rFonts w:ascii="Symbol" w:hAnsi="Symbol" w:hint="default"/>
          <w:b w:val="0"/>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start w:val="1"/>
        <w:numFmt w:val="bullet"/>
        <w:lvlRestart w:val="0"/>
        <w:pStyle w:val="040"/>
        <w:lvlText w:val=""/>
        <w:lvlJc w:val="left"/>
        <w:pPr>
          <w:tabs>
            <w:tab w:val="num" w:pos="2409"/>
          </w:tabs>
          <w:ind w:left="1984" w:firstLine="0"/>
        </w:pPr>
        <w:rPr>
          <w:rFonts w:ascii="Symbol" w:hAnsi="Symbol"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start w:val="1"/>
        <w:numFmt w:val="bullet"/>
        <w:lvlRestart w:val="0"/>
        <w:pStyle w:val="050"/>
        <w:lvlText w:val=""/>
        <w:lvlJc w:val="left"/>
        <w:pPr>
          <w:tabs>
            <w:tab w:val="num" w:pos="2834"/>
          </w:tabs>
          <w:ind w:left="2409" w:firstLine="0"/>
        </w:pPr>
        <w:rPr>
          <w:rFonts w:ascii="Symbol" w:hAnsi="Symbol"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startOverride w:val="1"/>
      <w:lvl w:ilvl="5">
        <w:start w:val="1"/>
        <w:numFmt w:val="bullet"/>
        <w:lvlRestart w:val="0"/>
        <w:pStyle w:val="060"/>
        <w:lvlText w:val=""/>
        <w:lvlJc w:val="left"/>
        <w:pPr>
          <w:tabs>
            <w:tab w:val="num" w:pos="3259"/>
          </w:tabs>
          <w:ind w:left="2834" w:firstLine="0"/>
        </w:pPr>
        <w:rPr>
          <w:rFonts w:ascii="Symbol" w:hAnsi="Symbol"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startOverride w:val="1"/>
      <w:lvl w:ilvl="6">
        <w:start w:val="1"/>
        <w:numFmt w:val="bullet"/>
        <w:pStyle w:val="07"/>
        <w:lvlText w:val=""/>
        <w:lvlJc w:val="left"/>
        <w:pPr>
          <w:tabs>
            <w:tab w:val="num" w:pos="3684"/>
          </w:tabs>
          <w:ind w:left="3259" w:firstLine="0"/>
        </w:pPr>
        <w:rPr>
          <w:rFonts w:ascii="Symbol" w:hAnsi="Symbol" w:hint="default"/>
          <w:color w:val="000000" w:themeColor="text1"/>
        </w:rPr>
      </w:lvl>
    </w:lvlOverride>
    <w:lvlOverride w:ilvl="7">
      <w:startOverride w:val="1"/>
      <w:lvl w:ilvl="7">
        <w:start w:val="1"/>
        <w:numFmt w:val="none"/>
        <w:pStyle w:val="08"/>
        <w:lvlText w:val=""/>
        <w:lvlJc w:val="left"/>
        <w:pPr>
          <w:tabs>
            <w:tab w:val="num" w:pos="4109"/>
          </w:tabs>
          <w:ind w:left="3684" w:firstLine="0"/>
        </w:pPr>
        <w:rPr>
          <w:rFonts w:hint="default"/>
        </w:rPr>
      </w:lvl>
    </w:lvlOverride>
    <w:lvlOverride w:ilvl="8">
      <w:startOverride w:val="1"/>
      <w:lvl w:ilvl="8">
        <w:start w:val="1"/>
        <w:numFmt w:val="none"/>
        <w:lvlText w:val=""/>
        <w:lvlJc w:val="left"/>
        <w:pPr>
          <w:tabs>
            <w:tab w:val="num" w:pos="4534"/>
          </w:tabs>
          <w:ind w:left="4109" w:firstLine="0"/>
        </w:pPr>
        <w:rPr>
          <w:rFonts w:hint="default"/>
        </w:rPr>
      </w:lvl>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CD2"/>
    <w:rsid w:val="00000757"/>
    <w:rsid w:val="00001B52"/>
    <w:rsid w:val="0000221D"/>
    <w:rsid w:val="00006A81"/>
    <w:rsid w:val="0001148E"/>
    <w:rsid w:val="000126DB"/>
    <w:rsid w:val="00013544"/>
    <w:rsid w:val="00015EF1"/>
    <w:rsid w:val="0002012A"/>
    <w:rsid w:val="00020460"/>
    <w:rsid w:val="0002102E"/>
    <w:rsid w:val="00021338"/>
    <w:rsid w:val="0002134D"/>
    <w:rsid w:val="000218FB"/>
    <w:rsid w:val="0003088F"/>
    <w:rsid w:val="00030C11"/>
    <w:rsid w:val="00031FA4"/>
    <w:rsid w:val="00032AD4"/>
    <w:rsid w:val="0003357A"/>
    <w:rsid w:val="0003710C"/>
    <w:rsid w:val="0004253D"/>
    <w:rsid w:val="000436AC"/>
    <w:rsid w:val="000443B5"/>
    <w:rsid w:val="00045142"/>
    <w:rsid w:val="00046736"/>
    <w:rsid w:val="000507C1"/>
    <w:rsid w:val="000514C7"/>
    <w:rsid w:val="000520FA"/>
    <w:rsid w:val="0005276E"/>
    <w:rsid w:val="000556B0"/>
    <w:rsid w:val="00056D24"/>
    <w:rsid w:val="00057998"/>
    <w:rsid w:val="00061149"/>
    <w:rsid w:val="00062504"/>
    <w:rsid w:val="0006330B"/>
    <w:rsid w:val="00064025"/>
    <w:rsid w:val="0006574B"/>
    <w:rsid w:val="000658EE"/>
    <w:rsid w:val="00080668"/>
    <w:rsid w:val="00081702"/>
    <w:rsid w:val="00081825"/>
    <w:rsid w:val="00086C55"/>
    <w:rsid w:val="00093593"/>
    <w:rsid w:val="00093B59"/>
    <w:rsid w:val="00093E5F"/>
    <w:rsid w:val="00094DF7"/>
    <w:rsid w:val="00096CC5"/>
    <w:rsid w:val="000A16DA"/>
    <w:rsid w:val="000A2088"/>
    <w:rsid w:val="000A24D9"/>
    <w:rsid w:val="000A40D3"/>
    <w:rsid w:val="000A5FE7"/>
    <w:rsid w:val="000B21A0"/>
    <w:rsid w:val="000B5D15"/>
    <w:rsid w:val="000C05F7"/>
    <w:rsid w:val="000C09D3"/>
    <w:rsid w:val="000C15CF"/>
    <w:rsid w:val="000C2143"/>
    <w:rsid w:val="000C2813"/>
    <w:rsid w:val="000D098B"/>
    <w:rsid w:val="000D1A77"/>
    <w:rsid w:val="000D2A48"/>
    <w:rsid w:val="000D2E1C"/>
    <w:rsid w:val="000D54E5"/>
    <w:rsid w:val="000D6A2F"/>
    <w:rsid w:val="000D6DBC"/>
    <w:rsid w:val="000D7C55"/>
    <w:rsid w:val="000D7F9B"/>
    <w:rsid w:val="000E26F1"/>
    <w:rsid w:val="000E28AC"/>
    <w:rsid w:val="000E3530"/>
    <w:rsid w:val="000E369A"/>
    <w:rsid w:val="000E5220"/>
    <w:rsid w:val="000E738D"/>
    <w:rsid w:val="000F41BC"/>
    <w:rsid w:val="000F4647"/>
    <w:rsid w:val="000F5EE0"/>
    <w:rsid w:val="00100464"/>
    <w:rsid w:val="00103966"/>
    <w:rsid w:val="001053E1"/>
    <w:rsid w:val="00106F8D"/>
    <w:rsid w:val="001077D2"/>
    <w:rsid w:val="0010787B"/>
    <w:rsid w:val="00107ACD"/>
    <w:rsid w:val="00110B00"/>
    <w:rsid w:val="001116AA"/>
    <w:rsid w:val="00113504"/>
    <w:rsid w:val="00114903"/>
    <w:rsid w:val="00114CE1"/>
    <w:rsid w:val="00115267"/>
    <w:rsid w:val="00116AA8"/>
    <w:rsid w:val="0011742A"/>
    <w:rsid w:val="00121D31"/>
    <w:rsid w:val="00121D84"/>
    <w:rsid w:val="00122394"/>
    <w:rsid w:val="001228F5"/>
    <w:rsid w:val="00124B1B"/>
    <w:rsid w:val="00124C1A"/>
    <w:rsid w:val="001259CF"/>
    <w:rsid w:val="001269FE"/>
    <w:rsid w:val="001276F3"/>
    <w:rsid w:val="001332D9"/>
    <w:rsid w:val="00134DCA"/>
    <w:rsid w:val="0013520F"/>
    <w:rsid w:val="00135F89"/>
    <w:rsid w:val="00136A1C"/>
    <w:rsid w:val="00141A76"/>
    <w:rsid w:val="0014275F"/>
    <w:rsid w:val="00143715"/>
    <w:rsid w:val="00144B4C"/>
    <w:rsid w:val="0014588B"/>
    <w:rsid w:val="0014663E"/>
    <w:rsid w:val="00147CCF"/>
    <w:rsid w:val="00151476"/>
    <w:rsid w:val="00151E16"/>
    <w:rsid w:val="00151FBB"/>
    <w:rsid w:val="00152BD5"/>
    <w:rsid w:val="00154E7A"/>
    <w:rsid w:val="00157EEC"/>
    <w:rsid w:val="0016143C"/>
    <w:rsid w:val="00161A31"/>
    <w:rsid w:val="00162AE5"/>
    <w:rsid w:val="00163720"/>
    <w:rsid w:val="00164013"/>
    <w:rsid w:val="001647B7"/>
    <w:rsid w:val="00165079"/>
    <w:rsid w:val="00165D22"/>
    <w:rsid w:val="00177B50"/>
    <w:rsid w:val="0018075F"/>
    <w:rsid w:val="00182CC9"/>
    <w:rsid w:val="00183619"/>
    <w:rsid w:val="00184E4F"/>
    <w:rsid w:val="00185365"/>
    <w:rsid w:val="00187F4B"/>
    <w:rsid w:val="001902A1"/>
    <w:rsid w:val="00190801"/>
    <w:rsid w:val="001915CC"/>
    <w:rsid w:val="00192B65"/>
    <w:rsid w:val="00195A7D"/>
    <w:rsid w:val="00195FBD"/>
    <w:rsid w:val="001A0695"/>
    <w:rsid w:val="001A0FAA"/>
    <w:rsid w:val="001A1534"/>
    <w:rsid w:val="001A1778"/>
    <w:rsid w:val="001A4389"/>
    <w:rsid w:val="001A4CD8"/>
    <w:rsid w:val="001A5750"/>
    <w:rsid w:val="001A5927"/>
    <w:rsid w:val="001A6109"/>
    <w:rsid w:val="001B12E2"/>
    <w:rsid w:val="001B2157"/>
    <w:rsid w:val="001B21B9"/>
    <w:rsid w:val="001B5916"/>
    <w:rsid w:val="001B6C90"/>
    <w:rsid w:val="001C00B9"/>
    <w:rsid w:val="001C1DA5"/>
    <w:rsid w:val="001C39D5"/>
    <w:rsid w:val="001C5274"/>
    <w:rsid w:val="001C52B9"/>
    <w:rsid w:val="001C6329"/>
    <w:rsid w:val="001C6470"/>
    <w:rsid w:val="001C7B63"/>
    <w:rsid w:val="001D0934"/>
    <w:rsid w:val="001D269B"/>
    <w:rsid w:val="001D6088"/>
    <w:rsid w:val="001D6201"/>
    <w:rsid w:val="001D77D4"/>
    <w:rsid w:val="001D7FF0"/>
    <w:rsid w:val="001E0BB5"/>
    <w:rsid w:val="001E2CF1"/>
    <w:rsid w:val="001E2DD9"/>
    <w:rsid w:val="001E3CEB"/>
    <w:rsid w:val="001E461C"/>
    <w:rsid w:val="001E79B0"/>
    <w:rsid w:val="001F279F"/>
    <w:rsid w:val="001F4C52"/>
    <w:rsid w:val="001F560B"/>
    <w:rsid w:val="001F61B9"/>
    <w:rsid w:val="00202BA4"/>
    <w:rsid w:val="00203AD6"/>
    <w:rsid w:val="00206CF5"/>
    <w:rsid w:val="002148AD"/>
    <w:rsid w:val="00216994"/>
    <w:rsid w:val="00217E05"/>
    <w:rsid w:val="00223147"/>
    <w:rsid w:val="00223938"/>
    <w:rsid w:val="00224105"/>
    <w:rsid w:val="00226B72"/>
    <w:rsid w:val="00226CD3"/>
    <w:rsid w:val="00227E57"/>
    <w:rsid w:val="002300B6"/>
    <w:rsid w:val="00230B95"/>
    <w:rsid w:val="00231F9F"/>
    <w:rsid w:val="00232023"/>
    <w:rsid w:val="002331E7"/>
    <w:rsid w:val="00235A42"/>
    <w:rsid w:val="002363C6"/>
    <w:rsid w:val="0024286F"/>
    <w:rsid w:val="00243A9F"/>
    <w:rsid w:val="00246A2E"/>
    <w:rsid w:val="00250604"/>
    <w:rsid w:val="00250D4F"/>
    <w:rsid w:val="002513BB"/>
    <w:rsid w:val="0025263D"/>
    <w:rsid w:val="00252C99"/>
    <w:rsid w:val="002531E9"/>
    <w:rsid w:val="00256800"/>
    <w:rsid w:val="00260967"/>
    <w:rsid w:val="00261CE8"/>
    <w:rsid w:val="002643AB"/>
    <w:rsid w:val="00265E82"/>
    <w:rsid w:val="00266773"/>
    <w:rsid w:val="002675F6"/>
    <w:rsid w:val="00273527"/>
    <w:rsid w:val="0027461A"/>
    <w:rsid w:val="00274CEF"/>
    <w:rsid w:val="00277772"/>
    <w:rsid w:val="0028151C"/>
    <w:rsid w:val="0028229D"/>
    <w:rsid w:val="002833D1"/>
    <w:rsid w:val="002852A7"/>
    <w:rsid w:val="00285AE8"/>
    <w:rsid w:val="00293CFA"/>
    <w:rsid w:val="00295EE7"/>
    <w:rsid w:val="002A30E0"/>
    <w:rsid w:val="002A4B91"/>
    <w:rsid w:val="002A7360"/>
    <w:rsid w:val="002B369F"/>
    <w:rsid w:val="002B5498"/>
    <w:rsid w:val="002B5DB2"/>
    <w:rsid w:val="002B6594"/>
    <w:rsid w:val="002B6B4C"/>
    <w:rsid w:val="002C3C1C"/>
    <w:rsid w:val="002C4F79"/>
    <w:rsid w:val="002D025A"/>
    <w:rsid w:val="002D140A"/>
    <w:rsid w:val="002D2A77"/>
    <w:rsid w:val="002D3F9D"/>
    <w:rsid w:val="002D4D1D"/>
    <w:rsid w:val="002D520A"/>
    <w:rsid w:val="002D6E7C"/>
    <w:rsid w:val="002D6FEC"/>
    <w:rsid w:val="002E088D"/>
    <w:rsid w:val="002E205B"/>
    <w:rsid w:val="002E5892"/>
    <w:rsid w:val="002E5B0E"/>
    <w:rsid w:val="002F063C"/>
    <w:rsid w:val="002F0B08"/>
    <w:rsid w:val="002F351E"/>
    <w:rsid w:val="002F5D05"/>
    <w:rsid w:val="002F609D"/>
    <w:rsid w:val="002F6D0D"/>
    <w:rsid w:val="002F6E0B"/>
    <w:rsid w:val="002F756E"/>
    <w:rsid w:val="003017BF"/>
    <w:rsid w:val="00303A5E"/>
    <w:rsid w:val="0030541D"/>
    <w:rsid w:val="003059D8"/>
    <w:rsid w:val="00307DDC"/>
    <w:rsid w:val="00307DED"/>
    <w:rsid w:val="00314B64"/>
    <w:rsid w:val="00315935"/>
    <w:rsid w:val="00320150"/>
    <w:rsid w:val="00320225"/>
    <w:rsid w:val="003245F0"/>
    <w:rsid w:val="003248A3"/>
    <w:rsid w:val="00324A81"/>
    <w:rsid w:val="00325D22"/>
    <w:rsid w:val="00325DB7"/>
    <w:rsid w:val="003360BE"/>
    <w:rsid w:val="0033729C"/>
    <w:rsid w:val="003447A0"/>
    <w:rsid w:val="00345A87"/>
    <w:rsid w:val="0035137A"/>
    <w:rsid w:val="003517C7"/>
    <w:rsid w:val="00352738"/>
    <w:rsid w:val="003556BC"/>
    <w:rsid w:val="003567B8"/>
    <w:rsid w:val="00361C22"/>
    <w:rsid w:val="003622B6"/>
    <w:rsid w:val="00362BAE"/>
    <w:rsid w:val="0036323E"/>
    <w:rsid w:val="0036479E"/>
    <w:rsid w:val="00364DAD"/>
    <w:rsid w:val="00370B16"/>
    <w:rsid w:val="0037378B"/>
    <w:rsid w:val="00377C3B"/>
    <w:rsid w:val="00377FD1"/>
    <w:rsid w:val="00377FEC"/>
    <w:rsid w:val="00380698"/>
    <w:rsid w:val="00380902"/>
    <w:rsid w:val="003809DE"/>
    <w:rsid w:val="003819B1"/>
    <w:rsid w:val="00385B19"/>
    <w:rsid w:val="0038639B"/>
    <w:rsid w:val="0039010A"/>
    <w:rsid w:val="00391911"/>
    <w:rsid w:val="00392E90"/>
    <w:rsid w:val="00393157"/>
    <w:rsid w:val="00394275"/>
    <w:rsid w:val="00394282"/>
    <w:rsid w:val="00394814"/>
    <w:rsid w:val="00397044"/>
    <w:rsid w:val="003975AC"/>
    <w:rsid w:val="00397AAE"/>
    <w:rsid w:val="003A0176"/>
    <w:rsid w:val="003A21DB"/>
    <w:rsid w:val="003A2903"/>
    <w:rsid w:val="003A3078"/>
    <w:rsid w:val="003A308B"/>
    <w:rsid w:val="003A353B"/>
    <w:rsid w:val="003A508A"/>
    <w:rsid w:val="003A54D0"/>
    <w:rsid w:val="003B00A2"/>
    <w:rsid w:val="003B6E29"/>
    <w:rsid w:val="003B6E3B"/>
    <w:rsid w:val="003C119E"/>
    <w:rsid w:val="003C2701"/>
    <w:rsid w:val="003C5F69"/>
    <w:rsid w:val="003C712C"/>
    <w:rsid w:val="003D2E6A"/>
    <w:rsid w:val="003D3223"/>
    <w:rsid w:val="003D5A2D"/>
    <w:rsid w:val="003D62EB"/>
    <w:rsid w:val="003D63C4"/>
    <w:rsid w:val="003D6581"/>
    <w:rsid w:val="003D6928"/>
    <w:rsid w:val="003D731C"/>
    <w:rsid w:val="003E027A"/>
    <w:rsid w:val="003E0CF8"/>
    <w:rsid w:val="003E2112"/>
    <w:rsid w:val="003E4237"/>
    <w:rsid w:val="003E4DDA"/>
    <w:rsid w:val="003E5002"/>
    <w:rsid w:val="003E772A"/>
    <w:rsid w:val="003F154D"/>
    <w:rsid w:val="003F3681"/>
    <w:rsid w:val="003F71D4"/>
    <w:rsid w:val="004002D6"/>
    <w:rsid w:val="004011D5"/>
    <w:rsid w:val="00402466"/>
    <w:rsid w:val="004047AD"/>
    <w:rsid w:val="0040607C"/>
    <w:rsid w:val="004066C0"/>
    <w:rsid w:val="0041025E"/>
    <w:rsid w:val="004114B3"/>
    <w:rsid w:val="00413827"/>
    <w:rsid w:val="00414413"/>
    <w:rsid w:val="0041542E"/>
    <w:rsid w:val="00415468"/>
    <w:rsid w:val="00415991"/>
    <w:rsid w:val="00415B3B"/>
    <w:rsid w:val="004160C6"/>
    <w:rsid w:val="004178B3"/>
    <w:rsid w:val="00417C28"/>
    <w:rsid w:val="004201D8"/>
    <w:rsid w:val="00420267"/>
    <w:rsid w:val="00422A2C"/>
    <w:rsid w:val="00424071"/>
    <w:rsid w:val="00425B29"/>
    <w:rsid w:val="00426E5D"/>
    <w:rsid w:val="00426E60"/>
    <w:rsid w:val="00427EED"/>
    <w:rsid w:val="0043008D"/>
    <w:rsid w:val="00432921"/>
    <w:rsid w:val="004336CD"/>
    <w:rsid w:val="00434A7D"/>
    <w:rsid w:val="004350E1"/>
    <w:rsid w:val="004353F8"/>
    <w:rsid w:val="004408E3"/>
    <w:rsid w:val="00441681"/>
    <w:rsid w:val="00444E27"/>
    <w:rsid w:val="00447870"/>
    <w:rsid w:val="004501B4"/>
    <w:rsid w:val="004537AF"/>
    <w:rsid w:val="004542B9"/>
    <w:rsid w:val="0045511E"/>
    <w:rsid w:val="0045546F"/>
    <w:rsid w:val="00457D40"/>
    <w:rsid w:val="004609B2"/>
    <w:rsid w:val="00460FD6"/>
    <w:rsid w:val="00462EEF"/>
    <w:rsid w:val="004654B9"/>
    <w:rsid w:val="00466836"/>
    <w:rsid w:val="00480D05"/>
    <w:rsid w:val="00483439"/>
    <w:rsid w:val="00484F41"/>
    <w:rsid w:val="004916DC"/>
    <w:rsid w:val="004918D4"/>
    <w:rsid w:val="00493157"/>
    <w:rsid w:val="00495887"/>
    <w:rsid w:val="0049630F"/>
    <w:rsid w:val="00496A05"/>
    <w:rsid w:val="004A413B"/>
    <w:rsid w:val="004A7673"/>
    <w:rsid w:val="004B4B36"/>
    <w:rsid w:val="004B6F76"/>
    <w:rsid w:val="004B74C8"/>
    <w:rsid w:val="004C538E"/>
    <w:rsid w:val="004C568E"/>
    <w:rsid w:val="004C7D7E"/>
    <w:rsid w:val="004D1D1B"/>
    <w:rsid w:val="004D4DBF"/>
    <w:rsid w:val="004D5129"/>
    <w:rsid w:val="004D5271"/>
    <w:rsid w:val="004D632A"/>
    <w:rsid w:val="004D7373"/>
    <w:rsid w:val="004D7C1F"/>
    <w:rsid w:val="004D7D04"/>
    <w:rsid w:val="004E04E7"/>
    <w:rsid w:val="004E0ECE"/>
    <w:rsid w:val="004E1023"/>
    <w:rsid w:val="004E241A"/>
    <w:rsid w:val="004E266A"/>
    <w:rsid w:val="004E57AE"/>
    <w:rsid w:val="004E6708"/>
    <w:rsid w:val="004F12E2"/>
    <w:rsid w:val="004F1EFF"/>
    <w:rsid w:val="004F2293"/>
    <w:rsid w:val="004F271E"/>
    <w:rsid w:val="004F3B40"/>
    <w:rsid w:val="004F4358"/>
    <w:rsid w:val="004F59CB"/>
    <w:rsid w:val="004F7D41"/>
    <w:rsid w:val="00502030"/>
    <w:rsid w:val="00504D12"/>
    <w:rsid w:val="0051205D"/>
    <w:rsid w:val="005125C6"/>
    <w:rsid w:val="00513FF8"/>
    <w:rsid w:val="0051593E"/>
    <w:rsid w:val="0051761A"/>
    <w:rsid w:val="00520034"/>
    <w:rsid w:val="005205DF"/>
    <w:rsid w:val="00520FE6"/>
    <w:rsid w:val="005216E9"/>
    <w:rsid w:val="00521B9C"/>
    <w:rsid w:val="00522AAB"/>
    <w:rsid w:val="00522CC1"/>
    <w:rsid w:val="00525DEF"/>
    <w:rsid w:val="005335E5"/>
    <w:rsid w:val="00535F74"/>
    <w:rsid w:val="00540A29"/>
    <w:rsid w:val="0054396B"/>
    <w:rsid w:val="00545A35"/>
    <w:rsid w:val="00550213"/>
    <w:rsid w:val="0055121A"/>
    <w:rsid w:val="00555377"/>
    <w:rsid w:val="00555978"/>
    <w:rsid w:val="00555B67"/>
    <w:rsid w:val="005566F8"/>
    <w:rsid w:val="00556CD2"/>
    <w:rsid w:val="0055749E"/>
    <w:rsid w:val="00560FBD"/>
    <w:rsid w:val="005619BB"/>
    <w:rsid w:val="0056484C"/>
    <w:rsid w:val="00564B97"/>
    <w:rsid w:val="005653E8"/>
    <w:rsid w:val="00567450"/>
    <w:rsid w:val="005731C8"/>
    <w:rsid w:val="00573830"/>
    <w:rsid w:val="00577D69"/>
    <w:rsid w:val="00580F70"/>
    <w:rsid w:val="005815E1"/>
    <w:rsid w:val="005819F0"/>
    <w:rsid w:val="00581AC7"/>
    <w:rsid w:val="00581EAD"/>
    <w:rsid w:val="00582E88"/>
    <w:rsid w:val="00584002"/>
    <w:rsid w:val="0058618C"/>
    <w:rsid w:val="005907DF"/>
    <w:rsid w:val="005909D2"/>
    <w:rsid w:val="005929D5"/>
    <w:rsid w:val="00592BB5"/>
    <w:rsid w:val="005935E5"/>
    <w:rsid w:val="00593866"/>
    <w:rsid w:val="005A263A"/>
    <w:rsid w:val="005A2758"/>
    <w:rsid w:val="005A4BDD"/>
    <w:rsid w:val="005A6B1F"/>
    <w:rsid w:val="005A72C4"/>
    <w:rsid w:val="005A7A6A"/>
    <w:rsid w:val="005C0F7C"/>
    <w:rsid w:val="005C226E"/>
    <w:rsid w:val="005C2EA0"/>
    <w:rsid w:val="005C377A"/>
    <w:rsid w:val="005C5756"/>
    <w:rsid w:val="005D55F3"/>
    <w:rsid w:val="005D67B5"/>
    <w:rsid w:val="005D7D4F"/>
    <w:rsid w:val="005E10AF"/>
    <w:rsid w:val="005E352C"/>
    <w:rsid w:val="005E38DE"/>
    <w:rsid w:val="005E6216"/>
    <w:rsid w:val="005E636A"/>
    <w:rsid w:val="005E67CD"/>
    <w:rsid w:val="005E6C78"/>
    <w:rsid w:val="005E78E1"/>
    <w:rsid w:val="005F04B7"/>
    <w:rsid w:val="005F2A72"/>
    <w:rsid w:val="005F5312"/>
    <w:rsid w:val="005F5A45"/>
    <w:rsid w:val="005F681A"/>
    <w:rsid w:val="005F7EBF"/>
    <w:rsid w:val="00600BE1"/>
    <w:rsid w:val="00602DCF"/>
    <w:rsid w:val="00605438"/>
    <w:rsid w:val="00606C24"/>
    <w:rsid w:val="00607D41"/>
    <w:rsid w:val="00611B34"/>
    <w:rsid w:val="00611D6A"/>
    <w:rsid w:val="00613258"/>
    <w:rsid w:val="00614B80"/>
    <w:rsid w:val="00616EA5"/>
    <w:rsid w:val="0062050E"/>
    <w:rsid w:val="006206D1"/>
    <w:rsid w:val="00620EE6"/>
    <w:rsid w:val="0062108F"/>
    <w:rsid w:val="00622361"/>
    <w:rsid w:val="00623932"/>
    <w:rsid w:val="006259FF"/>
    <w:rsid w:val="00625C51"/>
    <w:rsid w:val="006279DE"/>
    <w:rsid w:val="00630C23"/>
    <w:rsid w:val="0063183C"/>
    <w:rsid w:val="00633F10"/>
    <w:rsid w:val="006368D4"/>
    <w:rsid w:val="006401D8"/>
    <w:rsid w:val="00641405"/>
    <w:rsid w:val="006452E2"/>
    <w:rsid w:val="0065277C"/>
    <w:rsid w:val="00652951"/>
    <w:rsid w:val="00653A65"/>
    <w:rsid w:val="0065497B"/>
    <w:rsid w:val="006559AF"/>
    <w:rsid w:val="00655FFB"/>
    <w:rsid w:val="00656D29"/>
    <w:rsid w:val="00661D26"/>
    <w:rsid w:val="006706C6"/>
    <w:rsid w:val="00674282"/>
    <w:rsid w:val="00674CA8"/>
    <w:rsid w:val="006758F5"/>
    <w:rsid w:val="00676B76"/>
    <w:rsid w:val="006824C4"/>
    <w:rsid w:val="00684289"/>
    <w:rsid w:val="00684329"/>
    <w:rsid w:val="00684445"/>
    <w:rsid w:val="00691CE9"/>
    <w:rsid w:val="00692033"/>
    <w:rsid w:val="00694BEC"/>
    <w:rsid w:val="0069743D"/>
    <w:rsid w:val="006A3012"/>
    <w:rsid w:val="006A53D7"/>
    <w:rsid w:val="006A7CF8"/>
    <w:rsid w:val="006B0DC9"/>
    <w:rsid w:val="006B26DA"/>
    <w:rsid w:val="006B3AF2"/>
    <w:rsid w:val="006B596F"/>
    <w:rsid w:val="006B734F"/>
    <w:rsid w:val="006C21BF"/>
    <w:rsid w:val="006C2FC5"/>
    <w:rsid w:val="006C5891"/>
    <w:rsid w:val="006C5A04"/>
    <w:rsid w:val="006C63C9"/>
    <w:rsid w:val="006C7B2F"/>
    <w:rsid w:val="006D3998"/>
    <w:rsid w:val="006D4DC9"/>
    <w:rsid w:val="006D540E"/>
    <w:rsid w:val="006D553A"/>
    <w:rsid w:val="006D78D6"/>
    <w:rsid w:val="006E0B15"/>
    <w:rsid w:val="006E25FE"/>
    <w:rsid w:val="006E2930"/>
    <w:rsid w:val="006E3252"/>
    <w:rsid w:val="006E4356"/>
    <w:rsid w:val="006E4482"/>
    <w:rsid w:val="006E522A"/>
    <w:rsid w:val="006E6743"/>
    <w:rsid w:val="006F11D4"/>
    <w:rsid w:val="006F2711"/>
    <w:rsid w:val="006F5DD9"/>
    <w:rsid w:val="006F60D2"/>
    <w:rsid w:val="006F61A8"/>
    <w:rsid w:val="0070237C"/>
    <w:rsid w:val="007024A2"/>
    <w:rsid w:val="00702750"/>
    <w:rsid w:val="00702CE6"/>
    <w:rsid w:val="007035FA"/>
    <w:rsid w:val="00706A19"/>
    <w:rsid w:val="00706B42"/>
    <w:rsid w:val="0071046C"/>
    <w:rsid w:val="007123AA"/>
    <w:rsid w:val="00712974"/>
    <w:rsid w:val="00712A1D"/>
    <w:rsid w:val="00714B1F"/>
    <w:rsid w:val="00716028"/>
    <w:rsid w:val="007165B7"/>
    <w:rsid w:val="00716D52"/>
    <w:rsid w:val="0072122A"/>
    <w:rsid w:val="0072135E"/>
    <w:rsid w:val="007217AC"/>
    <w:rsid w:val="00722A52"/>
    <w:rsid w:val="00722D7C"/>
    <w:rsid w:val="00723B36"/>
    <w:rsid w:val="00724258"/>
    <w:rsid w:val="00725D89"/>
    <w:rsid w:val="00726AD0"/>
    <w:rsid w:val="00734849"/>
    <w:rsid w:val="00735945"/>
    <w:rsid w:val="007366D6"/>
    <w:rsid w:val="00737873"/>
    <w:rsid w:val="007437AC"/>
    <w:rsid w:val="00744ABE"/>
    <w:rsid w:val="00747A1E"/>
    <w:rsid w:val="00751DAD"/>
    <w:rsid w:val="00753DD5"/>
    <w:rsid w:val="00753EDC"/>
    <w:rsid w:val="00754F76"/>
    <w:rsid w:val="0075796E"/>
    <w:rsid w:val="00760C43"/>
    <w:rsid w:val="00760F3E"/>
    <w:rsid w:val="0076344A"/>
    <w:rsid w:val="00765D0F"/>
    <w:rsid w:val="00767AF8"/>
    <w:rsid w:val="00772F41"/>
    <w:rsid w:val="00774107"/>
    <w:rsid w:val="0077619F"/>
    <w:rsid w:val="00776234"/>
    <w:rsid w:val="00776D6E"/>
    <w:rsid w:val="0078029E"/>
    <w:rsid w:val="007837F0"/>
    <w:rsid w:val="00785C03"/>
    <w:rsid w:val="00785F74"/>
    <w:rsid w:val="00790D8C"/>
    <w:rsid w:val="007912A5"/>
    <w:rsid w:val="00791337"/>
    <w:rsid w:val="007915AC"/>
    <w:rsid w:val="00794EB5"/>
    <w:rsid w:val="0079636C"/>
    <w:rsid w:val="0079728D"/>
    <w:rsid w:val="007A26AC"/>
    <w:rsid w:val="007A284E"/>
    <w:rsid w:val="007A5EC0"/>
    <w:rsid w:val="007B07E6"/>
    <w:rsid w:val="007B0F5A"/>
    <w:rsid w:val="007B12C7"/>
    <w:rsid w:val="007B1E04"/>
    <w:rsid w:val="007C0708"/>
    <w:rsid w:val="007C180B"/>
    <w:rsid w:val="007C1A31"/>
    <w:rsid w:val="007C1D27"/>
    <w:rsid w:val="007C22F9"/>
    <w:rsid w:val="007C297F"/>
    <w:rsid w:val="007C3954"/>
    <w:rsid w:val="007C46FB"/>
    <w:rsid w:val="007C69CC"/>
    <w:rsid w:val="007C7EB1"/>
    <w:rsid w:val="007D1142"/>
    <w:rsid w:val="007D1D0E"/>
    <w:rsid w:val="007D46DA"/>
    <w:rsid w:val="007D4F9D"/>
    <w:rsid w:val="007D62F5"/>
    <w:rsid w:val="007E05C7"/>
    <w:rsid w:val="007E0AE8"/>
    <w:rsid w:val="007E1232"/>
    <w:rsid w:val="007E21C9"/>
    <w:rsid w:val="007E6167"/>
    <w:rsid w:val="007E7280"/>
    <w:rsid w:val="007F7468"/>
    <w:rsid w:val="0080166F"/>
    <w:rsid w:val="008024A0"/>
    <w:rsid w:val="00805111"/>
    <w:rsid w:val="00807728"/>
    <w:rsid w:val="00807E13"/>
    <w:rsid w:val="008141A8"/>
    <w:rsid w:val="0081511B"/>
    <w:rsid w:val="0081662F"/>
    <w:rsid w:val="0082282F"/>
    <w:rsid w:val="0082400D"/>
    <w:rsid w:val="0082661B"/>
    <w:rsid w:val="00827409"/>
    <w:rsid w:val="0082788D"/>
    <w:rsid w:val="0083221F"/>
    <w:rsid w:val="008323DD"/>
    <w:rsid w:val="008343E9"/>
    <w:rsid w:val="00835810"/>
    <w:rsid w:val="008373D4"/>
    <w:rsid w:val="00840E04"/>
    <w:rsid w:val="008462BE"/>
    <w:rsid w:val="00847A9F"/>
    <w:rsid w:val="00847BBF"/>
    <w:rsid w:val="0085176D"/>
    <w:rsid w:val="00851DAD"/>
    <w:rsid w:val="008539D7"/>
    <w:rsid w:val="00853ACA"/>
    <w:rsid w:val="00854ACE"/>
    <w:rsid w:val="00860437"/>
    <w:rsid w:val="008605A9"/>
    <w:rsid w:val="00862053"/>
    <w:rsid w:val="008639EA"/>
    <w:rsid w:val="0086541B"/>
    <w:rsid w:val="008671A5"/>
    <w:rsid w:val="008724E2"/>
    <w:rsid w:val="00872C69"/>
    <w:rsid w:val="008730E7"/>
    <w:rsid w:val="0087387F"/>
    <w:rsid w:val="0087491D"/>
    <w:rsid w:val="008768AD"/>
    <w:rsid w:val="0088192D"/>
    <w:rsid w:val="0088259F"/>
    <w:rsid w:val="00882EE8"/>
    <w:rsid w:val="008832EB"/>
    <w:rsid w:val="00890A4E"/>
    <w:rsid w:val="0089333A"/>
    <w:rsid w:val="008946AB"/>
    <w:rsid w:val="00895E22"/>
    <w:rsid w:val="00896459"/>
    <w:rsid w:val="00896AC1"/>
    <w:rsid w:val="0089726E"/>
    <w:rsid w:val="00897D8A"/>
    <w:rsid w:val="008A071C"/>
    <w:rsid w:val="008A1210"/>
    <w:rsid w:val="008A2419"/>
    <w:rsid w:val="008A3815"/>
    <w:rsid w:val="008A5959"/>
    <w:rsid w:val="008A6156"/>
    <w:rsid w:val="008A6C05"/>
    <w:rsid w:val="008B3CDB"/>
    <w:rsid w:val="008B5D04"/>
    <w:rsid w:val="008B6663"/>
    <w:rsid w:val="008B68D2"/>
    <w:rsid w:val="008B77BC"/>
    <w:rsid w:val="008C0830"/>
    <w:rsid w:val="008C16FE"/>
    <w:rsid w:val="008C2700"/>
    <w:rsid w:val="008C61CD"/>
    <w:rsid w:val="008C73F0"/>
    <w:rsid w:val="008D00D8"/>
    <w:rsid w:val="008D22CD"/>
    <w:rsid w:val="008D24EF"/>
    <w:rsid w:val="008D604B"/>
    <w:rsid w:val="008D70C4"/>
    <w:rsid w:val="008D75AC"/>
    <w:rsid w:val="008D7B25"/>
    <w:rsid w:val="008E00E6"/>
    <w:rsid w:val="008E2197"/>
    <w:rsid w:val="008E2372"/>
    <w:rsid w:val="008E6E44"/>
    <w:rsid w:val="008E7BF4"/>
    <w:rsid w:val="008F2261"/>
    <w:rsid w:val="008F3866"/>
    <w:rsid w:val="008F5F21"/>
    <w:rsid w:val="00904E00"/>
    <w:rsid w:val="009060CA"/>
    <w:rsid w:val="00907DAA"/>
    <w:rsid w:val="009211B8"/>
    <w:rsid w:val="00921527"/>
    <w:rsid w:val="009238E1"/>
    <w:rsid w:val="00923C5A"/>
    <w:rsid w:val="00924729"/>
    <w:rsid w:val="009255EA"/>
    <w:rsid w:val="00925EEE"/>
    <w:rsid w:val="009307FA"/>
    <w:rsid w:val="009327BF"/>
    <w:rsid w:val="009329F0"/>
    <w:rsid w:val="00933786"/>
    <w:rsid w:val="00934996"/>
    <w:rsid w:val="009353BF"/>
    <w:rsid w:val="00935E0D"/>
    <w:rsid w:val="00945672"/>
    <w:rsid w:val="0095197A"/>
    <w:rsid w:val="00953995"/>
    <w:rsid w:val="00954680"/>
    <w:rsid w:val="009549E9"/>
    <w:rsid w:val="00957435"/>
    <w:rsid w:val="00962CF9"/>
    <w:rsid w:val="00966346"/>
    <w:rsid w:val="00967B48"/>
    <w:rsid w:val="00973C79"/>
    <w:rsid w:val="0097701F"/>
    <w:rsid w:val="009778C4"/>
    <w:rsid w:val="0098059B"/>
    <w:rsid w:val="009806D5"/>
    <w:rsid w:val="00980840"/>
    <w:rsid w:val="00981468"/>
    <w:rsid w:val="0098167C"/>
    <w:rsid w:val="009828C6"/>
    <w:rsid w:val="00983AFA"/>
    <w:rsid w:val="0098418E"/>
    <w:rsid w:val="009854F5"/>
    <w:rsid w:val="0098648D"/>
    <w:rsid w:val="00986894"/>
    <w:rsid w:val="0099100F"/>
    <w:rsid w:val="00996357"/>
    <w:rsid w:val="00996F0D"/>
    <w:rsid w:val="0099775A"/>
    <w:rsid w:val="009A383D"/>
    <w:rsid w:val="009A3D4B"/>
    <w:rsid w:val="009A560B"/>
    <w:rsid w:val="009A5949"/>
    <w:rsid w:val="009A785E"/>
    <w:rsid w:val="009A7BBF"/>
    <w:rsid w:val="009B01F6"/>
    <w:rsid w:val="009B031F"/>
    <w:rsid w:val="009B03AC"/>
    <w:rsid w:val="009B253E"/>
    <w:rsid w:val="009B434A"/>
    <w:rsid w:val="009B4C2F"/>
    <w:rsid w:val="009B623B"/>
    <w:rsid w:val="009B69D2"/>
    <w:rsid w:val="009B74CA"/>
    <w:rsid w:val="009B7614"/>
    <w:rsid w:val="009C288E"/>
    <w:rsid w:val="009C415E"/>
    <w:rsid w:val="009C4319"/>
    <w:rsid w:val="009C7AB5"/>
    <w:rsid w:val="009D0591"/>
    <w:rsid w:val="009D05A0"/>
    <w:rsid w:val="009D2906"/>
    <w:rsid w:val="009D2911"/>
    <w:rsid w:val="009D57A0"/>
    <w:rsid w:val="009E0691"/>
    <w:rsid w:val="009E13BB"/>
    <w:rsid w:val="009E1BA2"/>
    <w:rsid w:val="009E54B8"/>
    <w:rsid w:val="009E5555"/>
    <w:rsid w:val="009E63CE"/>
    <w:rsid w:val="009E6D47"/>
    <w:rsid w:val="009F09B9"/>
    <w:rsid w:val="009F18C2"/>
    <w:rsid w:val="009F1980"/>
    <w:rsid w:val="009F42F8"/>
    <w:rsid w:val="009F4311"/>
    <w:rsid w:val="009F6DCC"/>
    <w:rsid w:val="00A01DEC"/>
    <w:rsid w:val="00A036B3"/>
    <w:rsid w:val="00A043F9"/>
    <w:rsid w:val="00A05E4B"/>
    <w:rsid w:val="00A077D6"/>
    <w:rsid w:val="00A0790B"/>
    <w:rsid w:val="00A1175C"/>
    <w:rsid w:val="00A1190F"/>
    <w:rsid w:val="00A141A5"/>
    <w:rsid w:val="00A14394"/>
    <w:rsid w:val="00A150AA"/>
    <w:rsid w:val="00A15963"/>
    <w:rsid w:val="00A15A48"/>
    <w:rsid w:val="00A16E99"/>
    <w:rsid w:val="00A2196F"/>
    <w:rsid w:val="00A220C4"/>
    <w:rsid w:val="00A22A38"/>
    <w:rsid w:val="00A23B31"/>
    <w:rsid w:val="00A2404E"/>
    <w:rsid w:val="00A268D9"/>
    <w:rsid w:val="00A269C8"/>
    <w:rsid w:val="00A27C71"/>
    <w:rsid w:val="00A27F4C"/>
    <w:rsid w:val="00A31D0A"/>
    <w:rsid w:val="00A40192"/>
    <w:rsid w:val="00A411CB"/>
    <w:rsid w:val="00A43CC4"/>
    <w:rsid w:val="00A4487D"/>
    <w:rsid w:val="00A44DDE"/>
    <w:rsid w:val="00A461D7"/>
    <w:rsid w:val="00A4732F"/>
    <w:rsid w:val="00A4757C"/>
    <w:rsid w:val="00A4799B"/>
    <w:rsid w:val="00A47CCE"/>
    <w:rsid w:val="00A50D5C"/>
    <w:rsid w:val="00A551D9"/>
    <w:rsid w:val="00A554ED"/>
    <w:rsid w:val="00A5780F"/>
    <w:rsid w:val="00A61233"/>
    <w:rsid w:val="00A61D52"/>
    <w:rsid w:val="00A65BDB"/>
    <w:rsid w:val="00A65E56"/>
    <w:rsid w:val="00A67231"/>
    <w:rsid w:val="00A7028C"/>
    <w:rsid w:val="00A76CAB"/>
    <w:rsid w:val="00A77C20"/>
    <w:rsid w:val="00A81B06"/>
    <w:rsid w:val="00A82DE3"/>
    <w:rsid w:val="00A83204"/>
    <w:rsid w:val="00A8427B"/>
    <w:rsid w:val="00A85F2E"/>
    <w:rsid w:val="00A85FD5"/>
    <w:rsid w:val="00A90025"/>
    <w:rsid w:val="00A90EDB"/>
    <w:rsid w:val="00A94779"/>
    <w:rsid w:val="00A94981"/>
    <w:rsid w:val="00A94A10"/>
    <w:rsid w:val="00A96471"/>
    <w:rsid w:val="00A96C76"/>
    <w:rsid w:val="00A9737B"/>
    <w:rsid w:val="00A9752F"/>
    <w:rsid w:val="00A9794F"/>
    <w:rsid w:val="00A97EE5"/>
    <w:rsid w:val="00AA049A"/>
    <w:rsid w:val="00AA0C1D"/>
    <w:rsid w:val="00AA301C"/>
    <w:rsid w:val="00AA42DF"/>
    <w:rsid w:val="00AA78C5"/>
    <w:rsid w:val="00AB0BA1"/>
    <w:rsid w:val="00AB1790"/>
    <w:rsid w:val="00AB4960"/>
    <w:rsid w:val="00AB5F10"/>
    <w:rsid w:val="00AB768E"/>
    <w:rsid w:val="00AB7958"/>
    <w:rsid w:val="00AC20DD"/>
    <w:rsid w:val="00AC3BDF"/>
    <w:rsid w:val="00AC684C"/>
    <w:rsid w:val="00AC6863"/>
    <w:rsid w:val="00AC7C8C"/>
    <w:rsid w:val="00AD5624"/>
    <w:rsid w:val="00AD5BC2"/>
    <w:rsid w:val="00AE065E"/>
    <w:rsid w:val="00AE1237"/>
    <w:rsid w:val="00AE1474"/>
    <w:rsid w:val="00AE5E9C"/>
    <w:rsid w:val="00AF488D"/>
    <w:rsid w:val="00AF4D17"/>
    <w:rsid w:val="00AF5A1A"/>
    <w:rsid w:val="00AF6A02"/>
    <w:rsid w:val="00B05E5E"/>
    <w:rsid w:val="00B05F94"/>
    <w:rsid w:val="00B108AE"/>
    <w:rsid w:val="00B1268B"/>
    <w:rsid w:val="00B134B0"/>
    <w:rsid w:val="00B1366D"/>
    <w:rsid w:val="00B139E3"/>
    <w:rsid w:val="00B16ACC"/>
    <w:rsid w:val="00B16FEC"/>
    <w:rsid w:val="00B17FE0"/>
    <w:rsid w:val="00B17FFA"/>
    <w:rsid w:val="00B201DA"/>
    <w:rsid w:val="00B2022C"/>
    <w:rsid w:val="00B242C0"/>
    <w:rsid w:val="00B24D30"/>
    <w:rsid w:val="00B25D5C"/>
    <w:rsid w:val="00B27575"/>
    <w:rsid w:val="00B276B8"/>
    <w:rsid w:val="00B27D84"/>
    <w:rsid w:val="00B30096"/>
    <w:rsid w:val="00B303CA"/>
    <w:rsid w:val="00B3117B"/>
    <w:rsid w:val="00B32315"/>
    <w:rsid w:val="00B3344D"/>
    <w:rsid w:val="00B3375D"/>
    <w:rsid w:val="00B34026"/>
    <w:rsid w:val="00B34A2A"/>
    <w:rsid w:val="00B360D4"/>
    <w:rsid w:val="00B3683F"/>
    <w:rsid w:val="00B415E0"/>
    <w:rsid w:val="00B42029"/>
    <w:rsid w:val="00B47813"/>
    <w:rsid w:val="00B47EDC"/>
    <w:rsid w:val="00B538D0"/>
    <w:rsid w:val="00B5433B"/>
    <w:rsid w:val="00B5449E"/>
    <w:rsid w:val="00B55EA7"/>
    <w:rsid w:val="00B56B7F"/>
    <w:rsid w:val="00B56D8B"/>
    <w:rsid w:val="00B57446"/>
    <w:rsid w:val="00B578ED"/>
    <w:rsid w:val="00B6297F"/>
    <w:rsid w:val="00B6508C"/>
    <w:rsid w:val="00B71D27"/>
    <w:rsid w:val="00B71F41"/>
    <w:rsid w:val="00B7596E"/>
    <w:rsid w:val="00B75C9B"/>
    <w:rsid w:val="00B86AB7"/>
    <w:rsid w:val="00B87CC1"/>
    <w:rsid w:val="00B87CC3"/>
    <w:rsid w:val="00B903DE"/>
    <w:rsid w:val="00B95603"/>
    <w:rsid w:val="00B95CAF"/>
    <w:rsid w:val="00BA027E"/>
    <w:rsid w:val="00BA0304"/>
    <w:rsid w:val="00BA20D6"/>
    <w:rsid w:val="00BA2837"/>
    <w:rsid w:val="00BA5B30"/>
    <w:rsid w:val="00BA6B47"/>
    <w:rsid w:val="00BB00EB"/>
    <w:rsid w:val="00BB17A3"/>
    <w:rsid w:val="00BB1F10"/>
    <w:rsid w:val="00BB4FA7"/>
    <w:rsid w:val="00BB5135"/>
    <w:rsid w:val="00BB6B03"/>
    <w:rsid w:val="00BB710E"/>
    <w:rsid w:val="00BB7762"/>
    <w:rsid w:val="00BC0DCA"/>
    <w:rsid w:val="00BC3A0D"/>
    <w:rsid w:val="00BC66B2"/>
    <w:rsid w:val="00BC71EB"/>
    <w:rsid w:val="00BD2A6A"/>
    <w:rsid w:val="00BD325F"/>
    <w:rsid w:val="00BD3DFD"/>
    <w:rsid w:val="00BD4224"/>
    <w:rsid w:val="00BD6C2B"/>
    <w:rsid w:val="00BE15C7"/>
    <w:rsid w:val="00BE1B87"/>
    <w:rsid w:val="00BE23D7"/>
    <w:rsid w:val="00BE4CFE"/>
    <w:rsid w:val="00BE5E58"/>
    <w:rsid w:val="00BE66E3"/>
    <w:rsid w:val="00BE6FC5"/>
    <w:rsid w:val="00BE7518"/>
    <w:rsid w:val="00BF25B1"/>
    <w:rsid w:val="00BF49F5"/>
    <w:rsid w:val="00BF4E32"/>
    <w:rsid w:val="00BF5E01"/>
    <w:rsid w:val="00BF6988"/>
    <w:rsid w:val="00BF6CF2"/>
    <w:rsid w:val="00BF7B81"/>
    <w:rsid w:val="00C007AF"/>
    <w:rsid w:val="00C00ABA"/>
    <w:rsid w:val="00C02759"/>
    <w:rsid w:val="00C02EA8"/>
    <w:rsid w:val="00C054F6"/>
    <w:rsid w:val="00C06D73"/>
    <w:rsid w:val="00C0727C"/>
    <w:rsid w:val="00C07C01"/>
    <w:rsid w:val="00C124BE"/>
    <w:rsid w:val="00C12D7E"/>
    <w:rsid w:val="00C12EB7"/>
    <w:rsid w:val="00C131A2"/>
    <w:rsid w:val="00C1453B"/>
    <w:rsid w:val="00C145FE"/>
    <w:rsid w:val="00C14B9E"/>
    <w:rsid w:val="00C14C90"/>
    <w:rsid w:val="00C14EF4"/>
    <w:rsid w:val="00C218E8"/>
    <w:rsid w:val="00C24566"/>
    <w:rsid w:val="00C25C3F"/>
    <w:rsid w:val="00C26D07"/>
    <w:rsid w:val="00C271DC"/>
    <w:rsid w:val="00C316FA"/>
    <w:rsid w:val="00C32568"/>
    <w:rsid w:val="00C32AA3"/>
    <w:rsid w:val="00C336C8"/>
    <w:rsid w:val="00C35565"/>
    <w:rsid w:val="00C411CA"/>
    <w:rsid w:val="00C445D0"/>
    <w:rsid w:val="00C44A98"/>
    <w:rsid w:val="00C450A6"/>
    <w:rsid w:val="00C45412"/>
    <w:rsid w:val="00C45E14"/>
    <w:rsid w:val="00C46502"/>
    <w:rsid w:val="00C50F8F"/>
    <w:rsid w:val="00C5327D"/>
    <w:rsid w:val="00C5472F"/>
    <w:rsid w:val="00C6048A"/>
    <w:rsid w:val="00C61417"/>
    <w:rsid w:val="00C6632D"/>
    <w:rsid w:val="00C66B8A"/>
    <w:rsid w:val="00C67BBB"/>
    <w:rsid w:val="00C71B65"/>
    <w:rsid w:val="00C72294"/>
    <w:rsid w:val="00C72A7F"/>
    <w:rsid w:val="00C75EFE"/>
    <w:rsid w:val="00C806BA"/>
    <w:rsid w:val="00C83ABD"/>
    <w:rsid w:val="00C84DD7"/>
    <w:rsid w:val="00C84FAE"/>
    <w:rsid w:val="00C9123F"/>
    <w:rsid w:val="00C91A84"/>
    <w:rsid w:val="00C92D4E"/>
    <w:rsid w:val="00C9444F"/>
    <w:rsid w:val="00CA7AD3"/>
    <w:rsid w:val="00CB2149"/>
    <w:rsid w:val="00CB3302"/>
    <w:rsid w:val="00CC1BAF"/>
    <w:rsid w:val="00CC39A7"/>
    <w:rsid w:val="00CC4575"/>
    <w:rsid w:val="00CC664C"/>
    <w:rsid w:val="00CC7C0A"/>
    <w:rsid w:val="00CD095B"/>
    <w:rsid w:val="00CD0E40"/>
    <w:rsid w:val="00CD2E9C"/>
    <w:rsid w:val="00CD6020"/>
    <w:rsid w:val="00CD6C05"/>
    <w:rsid w:val="00CE135D"/>
    <w:rsid w:val="00CE29A1"/>
    <w:rsid w:val="00CE3794"/>
    <w:rsid w:val="00CE6137"/>
    <w:rsid w:val="00CF11B2"/>
    <w:rsid w:val="00CF27D8"/>
    <w:rsid w:val="00CF2F27"/>
    <w:rsid w:val="00CF467E"/>
    <w:rsid w:val="00CF5822"/>
    <w:rsid w:val="00CF6010"/>
    <w:rsid w:val="00D04F93"/>
    <w:rsid w:val="00D12BC8"/>
    <w:rsid w:val="00D21811"/>
    <w:rsid w:val="00D21C3B"/>
    <w:rsid w:val="00D24F1D"/>
    <w:rsid w:val="00D2500F"/>
    <w:rsid w:val="00D253C4"/>
    <w:rsid w:val="00D31C4E"/>
    <w:rsid w:val="00D3218E"/>
    <w:rsid w:val="00D34068"/>
    <w:rsid w:val="00D37D16"/>
    <w:rsid w:val="00D42B22"/>
    <w:rsid w:val="00D42C9C"/>
    <w:rsid w:val="00D441F2"/>
    <w:rsid w:val="00D45505"/>
    <w:rsid w:val="00D524AB"/>
    <w:rsid w:val="00D544A0"/>
    <w:rsid w:val="00D607B5"/>
    <w:rsid w:val="00D629B3"/>
    <w:rsid w:val="00D62B80"/>
    <w:rsid w:val="00D62C32"/>
    <w:rsid w:val="00D64418"/>
    <w:rsid w:val="00D678A3"/>
    <w:rsid w:val="00D70A1D"/>
    <w:rsid w:val="00D70F20"/>
    <w:rsid w:val="00D720E9"/>
    <w:rsid w:val="00D753A4"/>
    <w:rsid w:val="00D757A3"/>
    <w:rsid w:val="00D76DA0"/>
    <w:rsid w:val="00D77DCA"/>
    <w:rsid w:val="00D800C2"/>
    <w:rsid w:val="00D82688"/>
    <w:rsid w:val="00D83DF1"/>
    <w:rsid w:val="00D84188"/>
    <w:rsid w:val="00D8545B"/>
    <w:rsid w:val="00D85FC7"/>
    <w:rsid w:val="00D91B8D"/>
    <w:rsid w:val="00D93634"/>
    <w:rsid w:val="00DA2113"/>
    <w:rsid w:val="00DA2558"/>
    <w:rsid w:val="00DA2961"/>
    <w:rsid w:val="00DA310E"/>
    <w:rsid w:val="00DA56F3"/>
    <w:rsid w:val="00DA5A22"/>
    <w:rsid w:val="00DB1E1C"/>
    <w:rsid w:val="00DB4820"/>
    <w:rsid w:val="00DB4DB4"/>
    <w:rsid w:val="00DB58D5"/>
    <w:rsid w:val="00DB5D00"/>
    <w:rsid w:val="00DB6942"/>
    <w:rsid w:val="00DB6EFB"/>
    <w:rsid w:val="00DC0496"/>
    <w:rsid w:val="00DC2BD7"/>
    <w:rsid w:val="00DC3350"/>
    <w:rsid w:val="00DC3F6D"/>
    <w:rsid w:val="00DC57B9"/>
    <w:rsid w:val="00DC7CC7"/>
    <w:rsid w:val="00DD3E49"/>
    <w:rsid w:val="00DD642F"/>
    <w:rsid w:val="00DE3603"/>
    <w:rsid w:val="00DE67E1"/>
    <w:rsid w:val="00DE7DB6"/>
    <w:rsid w:val="00DF08F0"/>
    <w:rsid w:val="00DF3336"/>
    <w:rsid w:val="00DF45EF"/>
    <w:rsid w:val="00DF58CD"/>
    <w:rsid w:val="00DF7BA8"/>
    <w:rsid w:val="00E00BDF"/>
    <w:rsid w:val="00E01E96"/>
    <w:rsid w:val="00E026A5"/>
    <w:rsid w:val="00E02EB0"/>
    <w:rsid w:val="00E032CE"/>
    <w:rsid w:val="00E04CB9"/>
    <w:rsid w:val="00E05E84"/>
    <w:rsid w:val="00E075B5"/>
    <w:rsid w:val="00E07C2B"/>
    <w:rsid w:val="00E10C8C"/>
    <w:rsid w:val="00E12D35"/>
    <w:rsid w:val="00E151C0"/>
    <w:rsid w:val="00E157BF"/>
    <w:rsid w:val="00E1614D"/>
    <w:rsid w:val="00E16F87"/>
    <w:rsid w:val="00E176A9"/>
    <w:rsid w:val="00E17A2D"/>
    <w:rsid w:val="00E17B0E"/>
    <w:rsid w:val="00E22614"/>
    <w:rsid w:val="00E233F5"/>
    <w:rsid w:val="00E23B19"/>
    <w:rsid w:val="00E242FC"/>
    <w:rsid w:val="00E24C14"/>
    <w:rsid w:val="00E2692D"/>
    <w:rsid w:val="00E2739C"/>
    <w:rsid w:val="00E279D3"/>
    <w:rsid w:val="00E341A6"/>
    <w:rsid w:val="00E34275"/>
    <w:rsid w:val="00E34E43"/>
    <w:rsid w:val="00E35B39"/>
    <w:rsid w:val="00E40348"/>
    <w:rsid w:val="00E434C5"/>
    <w:rsid w:val="00E444F2"/>
    <w:rsid w:val="00E449C6"/>
    <w:rsid w:val="00E5038B"/>
    <w:rsid w:val="00E520C3"/>
    <w:rsid w:val="00E5380D"/>
    <w:rsid w:val="00E560A6"/>
    <w:rsid w:val="00E605E7"/>
    <w:rsid w:val="00E60D36"/>
    <w:rsid w:val="00E614E6"/>
    <w:rsid w:val="00E6231D"/>
    <w:rsid w:val="00E642A1"/>
    <w:rsid w:val="00E64AA9"/>
    <w:rsid w:val="00E64D41"/>
    <w:rsid w:val="00E6502C"/>
    <w:rsid w:val="00E654BA"/>
    <w:rsid w:val="00E665A7"/>
    <w:rsid w:val="00E66A0D"/>
    <w:rsid w:val="00E66DF4"/>
    <w:rsid w:val="00E66E67"/>
    <w:rsid w:val="00E804A1"/>
    <w:rsid w:val="00E848BF"/>
    <w:rsid w:val="00E876B0"/>
    <w:rsid w:val="00E911B2"/>
    <w:rsid w:val="00E91502"/>
    <w:rsid w:val="00E91BA5"/>
    <w:rsid w:val="00E92A2B"/>
    <w:rsid w:val="00E94116"/>
    <w:rsid w:val="00E956DA"/>
    <w:rsid w:val="00E962AE"/>
    <w:rsid w:val="00E962BB"/>
    <w:rsid w:val="00E97592"/>
    <w:rsid w:val="00E97A4F"/>
    <w:rsid w:val="00EA0B00"/>
    <w:rsid w:val="00EA2EA9"/>
    <w:rsid w:val="00EA50B9"/>
    <w:rsid w:val="00EA5F1F"/>
    <w:rsid w:val="00EA7A91"/>
    <w:rsid w:val="00EB0184"/>
    <w:rsid w:val="00EB09F4"/>
    <w:rsid w:val="00EB0B5B"/>
    <w:rsid w:val="00EB0E15"/>
    <w:rsid w:val="00EB0F9B"/>
    <w:rsid w:val="00EB131B"/>
    <w:rsid w:val="00EB474E"/>
    <w:rsid w:val="00EB5638"/>
    <w:rsid w:val="00EB5AFC"/>
    <w:rsid w:val="00EC0001"/>
    <w:rsid w:val="00EC07C2"/>
    <w:rsid w:val="00EC401A"/>
    <w:rsid w:val="00EC4221"/>
    <w:rsid w:val="00EC476F"/>
    <w:rsid w:val="00EC678F"/>
    <w:rsid w:val="00EC6D96"/>
    <w:rsid w:val="00EC701D"/>
    <w:rsid w:val="00EC721C"/>
    <w:rsid w:val="00EC7B10"/>
    <w:rsid w:val="00ED06E9"/>
    <w:rsid w:val="00ED0AF7"/>
    <w:rsid w:val="00ED16D6"/>
    <w:rsid w:val="00EE0A04"/>
    <w:rsid w:val="00EE17D2"/>
    <w:rsid w:val="00EE2A84"/>
    <w:rsid w:val="00EE3AD1"/>
    <w:rsid w:val="00EE5398"/>
    <w:rsid w:val="00EE6B04"/>
    <w:rsid w:val="00EF1E99"/>
    <w:rsid w:val="00EF2182"/>
    <w:rsid w:val="00EF22A8"/>
    <w:rsid w:val="00EF389E"/>
    <w:rsid w:val="00EF47A6"/>
    <w:rsid w:val="00EF6AC6"/>
    <w:rsid w:val="00EF7699"/>
    <w:rsid w:val="00EF7F17"/>
    <w:rsid w:val="00F01040"/>
    <w:rsid w:val="00F02836"/>
    <w:rsid w:val="00F0347B"/>
    <w:rsid w:val="00F06638"/>
    <w:rsid w:val="00F07213"/>
    <w:rsid w:val="00F07F6E"/>
    <w:rsid w:val="00F165AF"/>
    <w:rsid w:val="00F202D7"/>
    <w:rsid w:val="00F20887"/>
    <w:rsid w:val="00F212B2"/>
    <w:rsid w:val="00F23318"/>
    <w:rsid w:val="00F25901"/>
    <w:rsid w:val="00F26168"/>
    <w:rsid w:val="00F26FB8"/>
    <w:rsid w:val="00F27CB5"/>
    <w:rsid w:val="00F3066F"/>
    <w:rsid w:val="00F31F02"/>
    <w:rsid w:val="00F35586"/>
    <w:rsid w:val="00F4151E"/>
    <w:rsid w:val="00F42B74"/>
    <w:rsid w:val="00F42D0F"/>
    <w:rsid w:val="00F4364B"/>
    <w:rsid w:val="00F44B4C"/>
    <w:rsid w:val="00F45440"/>
    <w:rsid w:val="00F4567C"/>
    <w:rsid w:val="00F54951"/>
    <w:rsid w:val="00F54ABB"/>
    <w:rsid w:val="00F56F64"/>
    <w:rsid w:val="00F608B2"/>
    <w:rsid w:val="00F614C7"/>
    <w:rsid w:val="00F6159A"/>
    <w:rsid w:val="00F61DF9"/>
    <w:rsid w:val="00F620E5"/>
    <w:rsid w:val="00F62589"/>
    <w:rsid w:val="00F65642"/>
    <w:rsid w:val="00F66A41"/>
    <w:rsid w:val="00F6736C"/>
    <w:rsid w:val="00F7018C"/>
    <w:rsid w:val="00F70966"/>
    <w:rsid w:val="00F710C2"/>
    <w:rsid w:val="00F72E86"/>
    <w:rsid w:val="00F75AF8"/>
    <w:rsid w:val="00F77479"/>
    <w:rsid w:val="00F77A16"/>
    <w:rsid w:val="00F77C2D"/>
    <w:rsid w:val="00F80E97"/>
    <w:rsid w:val="00F81F28"/>
    <w:rsid w:val="00F842F1"/>
    <w:rsid w:val="00F91369"/>
    <w:rsid w:val="00F91FC5"/>
    <w:rsid w:val="00F93B8F"/>
    <w:rsid w:val="00F93EFB"/>
    <w:rsid w:val="00F959B8"/>
    <w:rsid w:val="00FA6289"/>
    <w:rsid w:val="00FA654C"/>
    <w:rsid w:val="00FA72AA"/>
    <w:rsid w:val="00FA782D"/>
    <w:rsid w:val="00FB3C64"/>
    <w:rsid w:val="00FB754B"/>
    <w:rsid w:val="00FC0257"/>
    <w:rsid w:val="00FC17C5"/>
    <w:rsid w:val="00FC2A8C"/>
    <w:rsid w:val="00FC2B35"/>
    <w:rsid w:val="00FC67CA"/>
    <w:rsid w:val="00FC6E5E"/>
    <w:rsid w:val="00FC6E80"/>
    <w:rsid w:val="00FC751D"/>
    <w:rsid w:val="00FD293A"/>
    <w:rsid w:val="00FD5431"/>
    <w:rsid w:val="00FE2AEC"/>
    <w:rsid w:val="00FE4A21"/>
    <w:rsid w:val="00FE4D96"/>
    <w:rsid w:val="00FE6331"/>
    <w:rsid w:val="00FF31C0"/>
    <w:rsid w:val="00FF4F5D"/>
    <w:rsid w:val="00FF5C79"/>
    <w:rsid w:val="00FF6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4C215F"/>
  <w15:docId w15:val="{E9EDDBB9-88C1-45F6-8007-BA49A410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3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e">
    <w:name w:val="Normal"/>
    <w:qFormat/>
    <w:rsid w:val="001F4C52"/>
    <w:pPr>
      <w:spacing w:after="0" w:line="240" w:lineRule="auto"/>
      <w:jc w:val="both"/>
    </w:pPr>
    <w:rPr>
      <w:rFonts w:ascii="Times New Roman" w:eastAsia="Times New Roman" w:hAnsi="Times New Roman" w:cs="Times New Roman"/>
      <w:snapToGrid w:val="0"/>
      <w:color w:val="000000"/>
      <w:sz w:val="28"/>
      <w:szCs w:val="20"/>
      <w:lang w:eastAsia="ru-RU"/>
    </w:rPr>
  </w:style>
  <w:style w:type="paragraph" w:styleId="16">
    <w:name w:val="heading 1"/>
    <w:aliases w:val="H1,Заголовок 1.,ТП Заголовок 1,Document Header1,h1,app heading 1,ITT t1,II+,I,H11,H12,H13,H14,H15,H16,H17,H18,...,Заголов,Заголовок 1 Знак1,H111,H121,H131,H141,H151,H161,H171,H19,H112,H122,H132,H142,H152,H162,H172,H181,H1111,H1211,H1311,ch,1"/>
    <w:basedOn w:val="ae"/>
    <w:next w:val="ae"/>
    <w:link w:val="17"/>
    <w:qFormat/>
    <w:rsid w:val="00E66E67"/>
    <w:pPr>
      <w:keepNext/>
      <w:numPr>
        <w:numId w:val="1"/>
      </w:numPr>
      <w:suppressAutoHyphens/>
      <w:spacing w:before="360" w:after="120"/>
      <w:ind w:right="-2"/>
      <w:jc w:val="left"/>
      <w:outlineLvl w:val="0"/>
    </w:pPr>
    <w:rPr>
      <w:rFonts w:ascii="Arial" w:hAnsi="Arial"/>
      <w:b/>
      <w:bCs/>
      <w:szCs w:val="28"/>
    </w:rPr>
  </w:style>
  <w:style w:type="paragraph" w:styleId="21">
    <w:name w:val="heading 2"/>
    <w:aliases w:val="H2,Янссен З2,Заголовок 21,H21,H22,H211,H23,H212,h2,2,Heading 2 Hidden,CHS,H2-Heading 2,l2,22,heading2,list2,A,A.B.C.,list 2,Heading2,Heading Indent No L2,UNDERRUBRIK 1-2,Fonctionnalité,Titre 21,t2.T2,Table2,ITT t2,H2-Heading 21,Header 21,l21"/>
    <w:basedOn w:val="ae"/>
    <w:next w:val="ae"/>
    <w:link w:val="23"/>
    <w:qFormat/>
    <w:rsid w:val="00E66E67"/>
    <w:pPr>
      <w:keepNext/>
      <w:numPr>
        <w:ilvl w:val="1"/>
        <w:numId w:val="1"/>
      </w:numPr>
      <w:spacing w:before="360" w:after="120"/>
      <w:outlineLvl w:val="1"/>
    </w:pPr>
    <w:rPr>
      <w:rFonts w:ascii="Arial" w:hAnsi="Arial"/>
      <w:b/>
      <w:bCs/>
    </w:rPr>
  </w:style>
  <w:style w:type="paragraph" w:styleId="31">
    <w:name w:val="heading 3"/>
    <w:aliases w:val="h3,3,Level 1 - 1,h31,h32,h33,h34,h35,h36,h37,h38,h39,h310,h311,h321,h331,h341,h351,h361,h371,h381,h312,h322,h332,h342,h352,h362,h372,h382,h313,h323,h333,h343,h353,h363,h373,h383,h314,h324,h334,h344,h354,h364,h374,h384,h315,h325,h335,h345,CT"/>
    <w:basedOn w:val="ae"/>
    <w:next w:val="ae"/>
    <w:link w:val="33"/>
    <w:qFormat/>
    <w:rsid w:val="00556CD2"/>
    <w:pPr>
      <w:keepNext/>
      <w:numPr>
        <w:ilvl w:val="2"/>
        <w:numId w:val="1"/>
      </w:numPr>
      <w:spacing w:before="360" w:after="120"/>
      <w:outlineLvl w:val="2"/>
    </w:pPr>
    <w:rPr>
      <w:rFonts w:ascii="Arial" w:hAnsi="Arial"/>
      <w:b/>
      <w:bCs/>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e"/>
    <w:next w:val="af"/>
    <w:link w:val="40"/>
    <w:qFormat/>
    <w:rsid w:val="00556CD2"/>
    <w:pPr>
      <w:numPr>
        <w:ilvl w:val="3"/>
        <w:numId w:val="1"/>
      </w:numPr>
      <w:spacing w:before="360" w:after="120"/>
      <w:outlineLvl w:val="3"/>
    </w:pPr>
    <w:rPr>
      <w:rFonts w:ascii="Arial" w:hAnsi="Arial"/>
      <w:b/>
    </w:rPr>
  </w:style>
  <w:style w:type="paragraph" w:styleId="50">
    <w:name w:val="heading 5"/>
    <w:aliases w:val="**Заг5-номер,_Подпункт"/>
    <w:basedOn w:val="ae"/>
    <w:next w:val="ae"/>
    <w:link w:val="51"/>
    <w:uiPriority w:val="99"/>
    <w:qFormat/>
    <w:rsid w:val="00556CD2"/>
    <w:pPr>
      <w:numPr>
        <w:ilvl w:val="4"/>
        <w:numId w:val="1"/>
      </w:numPr>
      <w:spacing w:before="240" w:after="60" w:line="360" w:lineRule="auto"/>
      <w:jc w:val="left"/>
      <w:outlineLvl w:val="4"/>
    </w:pPr>
    <w:rPr>
      <w:rFonts w:ascii="Arial" w:hAnsi="Arial"/>
      <w:b/>
      <w:snapToGrid/>
      <w:color w:val="auto"/>
      <w:lang w:eastAsia="en-US"/>
    </w:rPr>
  </w:style>
  <w:style w:type="paragraph" w:styleId="6">
    <w:name w:val="heading 6"/>
    <w:aliases w:val="**Заг6-номер,__Подпункт"/>
    <w:basedOn w:val="ae"/>
    <w:next w:val="ae"/>
    <w:link w:val="60"/>
    <w:uiPriority w:val="99"/>
    <w:qFormat/>
    <w:rsid w:val="00556CD2"/>
    <w:pPr>
      <w:numPr>
        <w:ilvl w:val="5"/>
        <w:numId w:val="1"/>
      </w:numPr>
      <w:spacing w:before="240" w:after="60" w:line="360" w:lineRule="auto"/>
      <w:jc w:val="left"/>
      <w:outlineLvl w:val="5"/>
    </w:pPr>
    <w:rPr>
      <w:rFonts w:ascii="Arial" w:hAnsi="Arial"/>
      <w:b/>
      <w:i/>
      <w:snapToGrid/>
      <w:color w:val="auto"/>
      <w:sz w:val="24"/>
      <w:lang w:eastAsia="en-US"/>
    </w:rPr>
  </w:style>
  <w:style w:type="paragraph" w:styleId="7">
    <w:name w:val="heading 7"/>
    <w:aliases w:val="**Буква1-заголовок"/>
    <w:basedOn w:val="ae"/>
    <w:next w:val="ae"/>
    <w:link w:val="70"/>
    <w:uiPriority w:val="99"/>
    <w:qFormat/>
    <w:rsid w:val="004B6F76"/>
    <w:pPr>
      <w:keepNext/>
      <w:spacing w:line="360" w:lineRule="auto"/>
      <w:jc w:val="left"/>
      <w:outlineLvl w:val="6"/>
    </w:pPr>
    <w:rPr>
      <w:rFonts w:ascii="Arial" w:hAnsi="Arial"/>
      <w:i/>
      <w:snapToGrid/>
      <w:color w:val="auto"/>
      <w:sz w:val="22"/>
      <w:lang w:val="en-US" w:eastAsia="en-US"/>
    </w:rPr>
  </w:style>
  <w:style w:type="paragraph" w:styleId="8">
    <w:name w:val="heading 8"/>
    <w:aliases w:val="**Буква2-заголовок"/>
    <w:basedOn w:val="ae"/>
    <w:next w:val="ae"/>
    <w:link w:val="80"/>
    <w:uiPriority w:val="99"/>
    <w:qFormat/>
    <w:rsid w:val="004B6F76"/>
    <w:pPr>
      <w:spacing w:before="240" w:after="60"/>
      <w:ind w:left="851"/>
      <w:jc w:val="left"/>
      <w:outlineLvl w:val="7"/>
    </w:pPr>
    <w:rPr>
      <w:rFonts w:eastAsia="Calibri"/>
      <w:i/>
      <w:iCs/>
      <w:snapToGrid/>
      <w:color w:val="auto"/>
      <w:szCs w:val="24"/>
    </w:rPr>
  </w:style>
  <w:style w:type="paragraph" w:styleId="9">
    <w:name w:val="heading 9"/>
    <w:aliases w:val="**Буква3-заголовок"/>
    <w:basedOn w:val="ae"/>
    <w:next w:val="ae"/>
    <w:link w:val="90"/>
    <w:uiPriority w:val="99"/>
    <w:qFormat/>
    <w:rsid w:val="004B6F76"/>
    <w:pPr>
      <w:spacing w:before="240" w:after="60"/>
      <w:ind w:left="851"/>
      <w:jc w:val="left"/>
      <w:outlineLvl w:val="8"/>
    </w:pPr>
    <w:rPr>
      <w:rFonts w:ascii="Arial" w:eastAsia="Calibri" w:hAnsi="Arial" w:cs="Arial"/>
      <w:snapToGrid/>
      <w:color w:val="auto"/>
      <w:sz w:val="22"/>
      <w:szCs w:val="22"/>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17">
    <w:name w:val="Заголовок 1 Знак"/>
    <w:aliases w:val="H1 Знак,Заголовок 1. Знак,ТП Заголовок 1 Знак,Document Header1 Знак,h1 Знак,app heading 1 Знак,ITT t1 Знак,II+ Знак,I Знак,H11 Знак,H12 Знак,H13 Знак,H14 Знак,H15 Знак,H16 Знак,H17 Знак,H18 Знак,... Знак,Заголов Знак,H111 Знак,H121 Знак"/>
    <w:basedOn w:val="af0"/>
    <w:link w:val="16"/>
    <w:rsid w:val="00E66E67"/>
    <w:rPr>
      <w:rFonts w:ascii="Arial" w:eastAsia="Times New Roman" w:hAnsi="Arial" w:cs="Times New Roman"/>
      <w:b/>
      <w:bCs/>
      <w:snapToGrid w:val="0"/>
      <w:color w:val="000000"/>
      <w:sz w:val="28"/>
      <w:szCs w:val="28"/>
      <w:lang w:eastAsia="ru-RU"/>
    </w:rPr>
  </w:style>
  <w:style w:type="character" w:customStyle="1" w:styleId="23">
    <w:name w:val="Заголовок 2 Знак"/>
    <w:aliases w:val="H2 Знак,Янссен З2 Знак,Заголовок 21 Знак,H21 Знак,H22 Знак,H211 Знак,H23 Знак,H212 Знак,h2 Знак,2 Знак,Heading 2 Hidden Знак,CHS Знак,H2-Heading 2 Знак,l2 Знак,22 Знак,heading2 Знак,list2 Знак,A Знак,A.B.C. Знак,list 2 Знак,t2.T2 Знак"/>
    <w:basedOn w:val="af0"/>
    <w:link w:val="21"/>
    <w:rsid w:val="00E66E67"/>
    <w:rPr>
      <w:rFonts w:ascii="Arial" w:eastAsia="Times New Roman" w:hAnsi="Arial" w:cs="Times New Roman"/>
      <w:b/>
      <w:bCs/>
      <w:snapToGrid w:val="0"/>
      <w:color w:val="000000"/>
      <w:sz w:val="28"/>
      <w:szCs w:val="20"/>
      <w:lang w:eastAsia="ru-RU"/>
    </w:rPr>
  </w:style>
  <w:style w:type="character" w:customStyle="1" w:styleId="33">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f0"/>
    <w:link w:val="31"/>
    <w:rsid w:val="00556CD2"/>
    <w:rPr>
      <w:rFonts w:ascii="Arial" w:eastAsia="Times New Roman" w:hAnsi="Arial" w:cs="Times New Roman"/>
      <w:b/>
      <w:bCs/>
      <w:snapToGrid w:val="0"/>
      <w:color w:val="000000"/>
      <w:sz w:val="28"/>
      <w:szCs w:val="20"/>
      <w:lang w:eastAsia="ru-RU"/>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f0"/>
    <w:link w:val="4"/>
    <w:rsid w:val="00556CD2"/>
    <w:rPr>
      <w:rFonts w:ascii="Arial" w:eastAsia="Times New Roman" w:hAnsi="Arial" w:cs="Times New Roman"/>
      <w:b/>
      <w:snapToGrid w:val="0"/>
      <w:color w:val="000000"/>
      <w:sz w:val="28"/>
      <w:szCs w:val="20"/>
      <w:lang w:eastAsia="ru-RU"/>
    </w:rPr>
  </w:style>
  <w:style w:type="character" w:customStyle="1" w:styleId="51">
    <w:name w:val="Заголовок 5 Знак"/>
    <w:aliases w:val="**Заг5-номер Знак,_Подпункт Знак"/>
    <w:basedOn w:val="af0"/>
    <w:link w:val="50"/>
    <w:uiPriority w:val="99"/>
    <w:rsid w:val="00556CD2"/>
    <w:rPr>
      <w:rFonts w:ascii="Arial" w:eastAsia="Times New Roman" w:hAnsi="Arial" w:cs="Times New Roman"/>
      <w:b/>
      <w:sz w:val="28"/>
      <w:szCs w:val="20"/>
    </w:rPr>
  </w:style>
  <w:style w:type="character" w:customStyle="1" w:styleId="60">
    <w:name w:val="Заголовок 6 Знак"/>
    <w:aliases w:val="**Заг6-номер Знак,__Подпункт Знак"/>
    <w:basedOn w:val="af0"/>
    <w:link w:val="6"/>
    <w:uiPriority w:val="99"/>
    <w:rsid w:val="00556CD2"/>
    <w:rPr>
      <w:rFonts w:ascii="Arial" w:eastAsia="Times New Roman" w:hAnsi="Arial" w:cs="Times New Roman"/>
      <w:b/>
      <w:i/>
      <w:sz w:val="24"/>
      <w:szCs w:val="20"/>
    </w:rPr>
  </w:style>
  <w:style w:type="paragraph" w:styleId="af3">
    <w:name w:val="Body Text"/>
    <w:aliases w:val="body text,contents indent,contents,bt,body text1,body text2,bt1,body text3,bt2,body text4,bt3,body text5,bt4,body text6,bt5,body text7,bt6,body text8,bt7,body text11,body text21,bt11,body text31,bt21,body text41,bt31,body text51,bt41,bt51"/>
    <w:basedOn w:val="ae"/>
    <w:link w:val="af4"/>
    <w:rsid w:val="005D67B5"/>
    <w:pPr>
      <w:spacing w:line="360" w:lineRule="auto"/>
      <w:ind w:firstLine="709"/>
    </w:pPr>
    <w:rPr>
      <w:sz w:val="24"/>
    </w:rPr>
  </w:style>
  <w:style w:type="character" w:customStyle="1" w:styleId="af4">
    <w:name w:val="Основной текст Знак"/>
    <w:aliases w:val="body text Знак,contents indent Знак,contents Знак,bt Знак,body text1 Знак,body text2 Знак,bt1 Знак,body text3 Знак,bt2 Знак,body text4 Знак,bt3 Знак,body text5 Знак,bt4 Знак,body text6 Знак,bt5 Знак,body text7 Знак,bt6 Знак,bt7 Знак"/>
    <w:basedOn w:val="af0"/>
    <w:link w:val="af3"/>
    <w:rsid w:val="005D67B5"/>
    <w:rPr>
      <w:rFonts w:ascii="Times New Roman" w:eastAsia="Times New Roman" w:hAnsi="Times New Roman" w:cs="Times New Roman"/>
      <w:snapToGrid w:val="0"/>
      <w:color w:val="000000"/>
      <w:sz w:val="24"/>
      <w:szCs w:val="20"/>
      <w:lang w:eastAsia="ru-RU"/>
    </w:rPr>
  </w:style>
  <w:style w:type="paragraph" w:styleId="af5">
    <w:name w:val="header"/>
    <w:basedOn w:val="ae"/>
    <w:link w:val="af6"/>
    <w:uiPriority w:val="99"/>
    <w:rsid w:val="00556CD2"/>
  </w:style>
  <w:style w:type="character" w:customStyle="1" w:styleId="af6">
    <w:name w:val="Верхний колонтитул Знак"/>
    <w:basedOn w:val="af0"/>
    <w:link w:val="af5"/>
    <w:uiPriority w:val="99"/>
    <w:rsid w:val="00556CD2"/>
    <w:rPr>
      <w:rFonts w:ascii="Times New Roman" w:eastAsia="Times New Roman" w:hAnsi="Times New Roman" w:cs="Times New Roman"/>
      <w:snapToGrid w:val="0"/>
      <w:color w:val="000000"/>
      <w:sz w:val="28"/>
      <w:szCs w:val="20"/>
      <w:lang w:eastAsia="ru-RU"/>
    </w:rPr>
  </w:style>
  <w:style w:type="character" w:styleId="af7">
    <w:name w:val="Hyperlink"/>
    <w:uiPriority w:val="99"/>
    <w:rsid w:val="008B3CDB"/>
    <w:rPr>
      <w:rFonts w:ascii="Times New Roman" w:hAnsi="Times New Roman"/>
      <w:color w:val="0000FF"/>
      <w:sz w:val="24"/>
      <w:u w:val="single"/>
    </w:rPr>
  </w:style>
  <w:style w:type="paragraph" w:customStyle="1" w:styleId="af8">
    <w:name w:val="Заголовки без нумерации"/>
    <w:basedOn w:val="16"/>
    <w:next w:val="af3"/>
    <w:rsid w:val="00556CD2"/>
    <w:pPr>
      <w:numPr>
        <w:numId w:val="0"/>
      </w:numPr>
    </w:pPr>
  </w:style>
  <w:style w:type="paragraph" w:styleId="af9">
    <w:name w:val="footer"/>
    <w:link w:val="afa"/>
    <w:uiPriority w:val="99"/>
    <w:rsid w:val="00556CD2"/>
    <w:pPr>
      <w:tabs>
        <w:tab w:val="center" w:pos="4677"/>
        <w:tab w:val="right" w:pos="9355"/>
      </w:tabs>
      <w:spacing w:after="0" w:line="240" w:lineRule="auto"/>
    </w:pPr>
    <w:rPr>
      <w:rFonts w:ascii="Arial" w:eastAsia="Times New Roman" w:hAnsi="Arial" w:cs="Times New Roman"/>
      <w:i/>
      <w:sz w:val="16"/>
      <w:szCs w:val="20"/>
      <w:lang w:val="en-US" w:eastAsia="ru-RU"/>
    </w:rPr>
  </w:style>
  <w:style w:type="character" w:customStyle="1" w:styleId="afa">
    <w:name w:val="Нижний колонтитул Знак"/>
    <w:basedOn w:val="af0"/>
    <w:link w:val="af9"/>
    <w:uiPriority w:val="99"/>
    <w:rsid w:val="00556CD2"/>
    <w:rPr>
      <w:rFonts w:ascii="Arial" w:eastAsia="Times New Roman" w:hAnsi="Arial" w:cs="Times New Roman"/>
      <w:i/>
      <w:sz w:val="16"/>
      <w:szCs w:val="20"/>
      <w:lang w:val="en-US" w:eastAsia="ru-RU"/>
    </w:rPr>
  </w:style>
  <w:style w:type="paragraph" w:styleId="18">
    <w:name w:val="toc 1"/>
    <w:aliases w:val="0_Оглавление 1"/>
    <w:basedOn w:val="ae"/>
    <w:next w:val="ae"/>
    <w:uiPriority w:val="39"/>
    <w:rsid w:val="008B3CDB"/>
    <w:pPr>
      <w:tabs>
        <w:tab w:val="right" w:leader="dot" w:pos="9923"/>
      </w:tabs>
      <w:spacing w:before="120" w:after="120"/>
      <w:jc w:val="left"/>
    </w:pPr>
    <w:rPr>
      <w:rFonts w:ascii="Times New Roman Полужирный" w:hAnsi="Times New Roman Полужирный"/>
      <w:b/>
      <w:noProof/>
      <w:snapToGrid/>
      <w:color w:val="auto"/>
      <w:sz w:val="24"/>
      <w:lang w:eastAsia="en-US"/>
    </w:rPr>
  </w:style>
  <w:style w:type="paragraph" w:customStyle="1" w:styleId="afb">
    <w:name w:val="Основной текст (центр/одинарный)"/>
    <w:basedOn w:val="af3"/>
    <w:link w:val="afc"/>
    <w:rsid w:val="00556CD2"/>
    <w:pPr>
      <w:spacing w:before="120" w:after="120"/>
      <w:ind w:firstLine="0"/>
      <w:jc w:val="center"/>
    </w:pPr>
  </w:style>
  <w:style w:type="character" w:customStyle="1" w:styleId="afc">
    <w:name w:val="Основной текст (центр/одинарный) Знак"/>
    <w:link w:val="afb"/>
    <w:rsid w:val="00556CD2"/>
    <w:rPr>
      <w:rFonts w:ascii="Times New Roman" w:eastAsia="Times New Roman" w:hAnsi="Times New Roman" w:cs="Times New Roman"/>
      <w:snapToGrid w:val="0"/>
      <w:color w:val="000000"/>
      <w:sz w:val="28"/>
      <w:szCs w:val="20"/>
      <w:lang w:eastAsia="ru-RU"/>
    </w:rPr>
  </w:style>
  <w:style w:type="paragraph" w:customStyle="1" w:styleId="af">
    <w:name w:val="Основной текст (без отступа)"/>
    <w:basedOn w:val="af3"/>
    <w:rsid w:val="00556CD2"/>
    <w:pPr>
      <w:spacing w:before="120" w:after="120"/>
      <w:ind w:firstLine="0"/>
    </w:pPr>
  </w:style>
  <w:style w:type="paragraph" w:customStyle="1" w:styleId="-">
    <w:name w:val="Рисунок - наименование"/>
    <w:basedOn w:val="ae"/>
    <w:rsid w:val="00556CD2"/>
    <w:pPr>
      <w:spacing w:before="120" w:after="120"/>
      <w:jc w:val="center"/>
    </w:pPr>
    <w:rPr>
      <w:bCs/>
    </w:rPr>
  </w:style>
  <w:style w:type="paragraph" w:customStyle="1" w:styleId="-0">
    <w:name w:val="Титульный лист - текст"/>
    <w:link w:val="-1"/>
    <w:rsid w:val="00556CD2"/>
    <w:pPr>
      <w:spacing w:after="0" w:line="240" w:lineRule="auto"/>
    </w:pPr>
    <w:rPr>
      <w:rFonts w:ascii="Times New Roman" w:eastAsia="Times New Roman" w:hAnsi="Times New Roman" w:cs="Times New Roman"/>
      <w:sz w:val="28"/>
      <w:szCs w:val="20"/>
      <w:lang w:eastAsia="ru-RU"/>
    </w:rPr>
  </w:style>
  <w:style w:type="character" w:customStyle="1" w:styleId="afd">
    <w:name w:val="Выделение подчеркиванием"/>
    <w:qFormat/>
    <w:rsid w:val="00556CD2"/>
    <w:rPr>
      <w:u w:val="single"/>
    </w:rPr>
  </w:style>
  <w:style w:type="paragraph" w:styleId="afe">
    <w:name w:val="List Paragraph"/>
    <w:aliases w:val="Bullet List,FooterText,numbered,Paragraphe de liste1,Bulletr List Paragraph,Table-Normal,RSHB_Table-Normal"/>
    <w:basedOn w:val="ae"/>
    <w:link w:val="aff"/>
    <w:uiPriority w:val="1"/>
    <w:qFormat/>
    <w:rsid w:val="00556CD2"/>
    <w:pPr>
      <w:ind w:left="708"/>
    </w:pPr>
  </w:style>
  <w:style w:type="character" w:customStyle="1" w:styleId="19">
    <w:name w:val="я_Технический стиль 1 Знак"/>
    <w:link w:val="1a"/>
    <w:rsid w:val="00556CD2"/>
    <w:rPr>
      <w:rFonts w:ascii="Arial" w:hAnsi="Arial" w:cs="Arial"/>
      <w:b/>
      <w:bCs/>
      <w:snapToGrid w:val="0"/>
      <w:color w:val="000000"/>
      <w:sz w:val="24"/>
      <w:szCs w:val="24"/>
    </w:rPr>
  </w:style>
  <w:style w:type="paragraph" w:customStyle="1" w:styleId="1a">
    <w:name w:val="я_Технический стиль 1"/>
    <w:basedOn w:val="ae"/>
    <w:link w:val="19"/>
    <w:qFormat/>
    <w:rsid w:val="00556CD2"/>
    <w:pPr>
      <w:pBdr>
        <w:bottom w:val="single" w:sz="12" w:space="1" w:color="auto"/>
      </w:pBdr>
      <w:suppressAutoHyphens/>
      <w:ind w:left="142" w:right="140"/>
      <w:jc w:val="center"/>
    </w:pPr>
    <w:rPr>
      <w:rFonts w:ascii="Arial" w:eastAsiaTheme="minorHAnsi" w:hAnsi="Arial" w:cs="Arial"/>
      <w:b/>
      <w:bCs/>
      <w:sz w:val="24"/>
      <w:szCs w:val="24"/>
      <w:lang w:eastAsia="en-US"/>
    </w:rPr>
  </w:style>
  <w:style w:type="paragraph" w:customStyle="1" w:styleId="34">
    <w:name w:val="я_Технический стиль 3"/>
    <w:basedOn w:val="-0"/>
    <w:link w:val="35"/>
    <w:qFormat/>
    <w:rsid w:val="00556CD2"/>
    <w:rPr>
      <w:rFonts w:ascii="Arial" w:hAnsi="Arial" w:cs="Arial"/>
      <w:b/>
    </w:rPr>
  </w:style>
  <w:style w:type="character" w:customStyle="1" w:styleId="-1">
    <w:name w:val="Титульный лист - текст Знак"/>
    <w:link w:val="-0"/>
    <w:rsid w:val="00556CD2"/>
    <w:rPr>
      <w:rFonts w:ascii="Times New Roman" w:eastAsia="Times New Roman" w:hAnsi="Times New Roman" w:cs="Times New Roman"/>
      <w:sz w:val="28"/>
      <w:szCs w:val="20"/>
      <w:lang w:eastAsia="ru-RU"/>
    </w:rPr>
  </w:style>
  <w:style w:type="character" w:customStyle="1" w:styleId="35">
    <w:name w:val="я_Технический стиль 3 Знак"/>
    <w:link w:val="34"/>
    <w:rsid w:val="00556CD2"/>
    <w:rPr>
      <w:rFonts w:ascii="Arial" w:eastAsia="Times New Roman" w:hAnsi="Arial" w:cs="Arial"/>
      <w:b/>
      <w:sz w:val="28"/>
      <w:szCs w:val="20"/>
      <w:lang w:eastAsia="ru-RU"/>
    </w:rPr>
  </w:style>
  <w:style w:type="paragraph" w:customStyle="1" w:styleId="aff0">
    <w:name w:val="Норм. текст"/>
    <w:basedOn w:val="ae"/>
    <w:link w:val="aff1"/>
    <w:qFormat/>
    <w:rsid w:val="00556CD2"/>
    <w:pPr>
      <w:tabs>
        <w:tab w:val="left" w:pos="1418"/>
      </w:tabs>
      <w:spacing w:before="120"/>
      <w:ind w:firstLine="902"/>
      <w:contextualSpacing/>
    </w:pPr>
    <w:rPr>
      <w:snapToGrid/>
      <w:color w:val="auto"/>
      <w:lang w:val="x-none" w:eastAsia="en-US"/>
    </w:rPr>
  </w:style>
  <w:style w:type="character" w:customStyle="1" w:styleId="aff1">
    <w:name w:val="Норм. текст Знак"/>
    <w:link w:val="aff0"/>
    <w:rsid w:val="00556CD2"/>
    <w:rPr>
      <w:rFonts w:ascii="Times New Roman" w:eastAsia="Times New Roman" w:hAnsi="Times New Roman" w:cs="Times New Roman"/>
      <w:sz w:val="28"/>
      <w:szCs w:val="20"/>
      <w:lang w:val="x-none"/>
    </w:rPr>
  </w:style>
  <w:style w:type="paragraph" w:customStyle="1" w:styleId="1b">
    <w:name w:val="Обычный1"/>
    <w:basedOn w:val="ae"/>
    <w:link w:val="CharChar"/>
    <w:rsid w:val="00556CD2"/>
    <w:pPr>
      <w:spacing w:line="360" w:lineRule="auto"/>
      <w:ind w:firstLine="851"/>
    </w:pPr>
    <w:rPr>
      <w:snapToGrid/>
      <w:color w:val="auto"/>
      <w:lang w:eastAsia="en-US"/>
    </w:rPr>
  </w:style>
  <w:style w:type="character" w:customStyle="1" w:styleId="CharChar">
    <w:name w:val="Обычный Char Char"/>
    <w:link w:val="1b"/>
    <w:locked/>
    <w:rsid w:val="00556CD2"/>
    <w:rPr>
      <w:rFonts w:ascii="Times New Roman" w:eastAsia="Times New Roman" w:hAnsi="Times New Roman" w:cs="Times New Roman"/>
      <w:sz w:val="28"/>
      <w:szCs w:val="20"/>
    </w:rPr>
  </w:style>
  <w:style w:type="character" w:customStyle="1" w:styleId="aff">
    <w:name w:val="Абзац списка Знак"/>
    <w:aliases w:val="Bullet List Знак,FooterText Знак,numbered Знак,Paragraphe de liste1 Знак,Bulletr List Paragraph Знак,Table-Normal Знак,RSHB_Table-Normal Знак"/>
    <w:link w:val="afe"/>
    <w:uiPriority w:val="34"/>
    <w:locked/>
    <w:rsid w:val="00556CD2"/>
    <w:rPr>
      <w:rFonts w:ascii="Times New Roman" w:eastAsia="Times New Roman" w:hAnsi="Times New Roman" w:cs="Times New Roman"/>
      <w:snapToGrid w:val="0"/>
      <w:color w:val="000000"/>
      <w:sz w:val="28"/>
      <w:szCs w:val="20"/>
      <w:lang w:eastAsia="ru-RU"/>
    </w:rPr>
  </w:style>
  <w:style w:type="paragraph" w:customStyle="1" w:styleId="24">
    <w:name w:val="Маркированный2"/>
    <w:basedOn w:val="ae"/>
    <w:qFormat/>
    <w:rsid w:val="00556CD2"/>
    <w:pPr>
      <w:spacing w:before="120" w:line="276" w:lineRule="auto"/>
    </w:pPr>
    <w:rPr>
      <w:snapToGrid/>
      <w:color w:val="auto"/>
      <w:szCs w:val="28"/>
      <w:lang w:eastAsia="x-none"/>
    </w:rPr>
  </w:style>
  <w:style w:type="paragraph" w:customStyle="1" w:styleId="0b">
    <w:name w:val="0 Основной текст"/>
    <w:link w:val="0c"/>
    <w:qFormat/>
    <w:rsid w:val="00DC3F6D"/>
    <w:pPr>
      <w:spacing w:after="0" w:line="360" w:lineRule="auto"/>
      <w:ind w:firstLine="709"/>
      <w:contextualSpacing/>
      <w:jc w:val="both"/>
    </w:pPr>
    <w:rPr>
      <w:rFonts w:ascii="Times New Roman" w:eastAsia="Times New Roman" w:hAnsi="Times New Roman" w:cs="Times New Roman"/>
      <w:color w:val="000000" w:themeColor="text1"/>
      <w:sz w:val="24"/>
      <w:szCs w:val="24"/>
      <w:lang w:eastAsia="ru-RU"/>
    </w:rPr>
  </w:style>
  <w:style w:type="character" w:customStyle="1" w:styleId="0c">
    <w:name w:val="0 Основной текст Знак"/>
    <w:link w:val="0b"/>
    <w:rsid w:val="00DC3F6D"/>
    <w:rPr>
      <w:rFonts w:ascii="Times New Roman" w:eastAsia="Times New Roman" w:hAnsi="Times New Roman" w:cs="Times New Roman"/>
      <w:color w:val="000000" w:themeColor="text1"/>
      <w:sz w:val="24"/>
      <w:szCs w:val="24"/>
      <w:lang w:eastAsia="ru-RU"/>
    </w:rPr>
  </w:style>
  <w:style w:type="paragraph" w:customStyle="1" w:styleId="0d">
    <w:name w:val="0 Таблица Подпись"/>
    <w:qFormat/>
    <w:rsid w:val="00A47CCE"/>
    <w:pPr>
      <w:keepNext/>
      <w:spacing w:before="120" w:after="0" w:line="360" w:lineRule="auto"/>
      <w:contextualSpacing/>
    </w:pPr>
    <w:rPr>
      <w:rFonts w:ascii="Times New Roman" w:eastAsia="Times New Roman" w:hAnsi="Times New Roman" w:cs="Times New Roman"/>
      <w:color w:val="000000" w:themeColor="text1"/>
      <w:sz w:val="24"/>
      <w:szCs w:val="24"/>
      <w:lang w:eastAsia="ru-RU"/>
    </w:rPr>
  </w:style>
  <w:style w:type="paragraph" w:customStyle="1" w:styleId="aff2">
    <w:name w:val="Рисунок Подпись"/>
    <w:basedOn w:val="ae"/>
    <w:link w:val="aff3"/>
    <w:qFormat/>
    <w:rsid w:val="00556CD2"/>
    <w:pPr>
      <w:spacing w:after="240"/>
      <w:contextualSpacing/>
      <w:jc w:val="center"/>
    </w:pPr>
    <w:rPr>
      <w:noProof/>
      <w:snapToGrid/>
      <w:szCs w:val="28"/>
    </w:rPr>
  </w:style>
  <w:style w:type="character" w:customStyle="1" w:styleId="aff3">
    <w:name w:val="Рисунок Подпись Знак"/>
    <w:link w:val="aff2"/>
    <w:rsid w:val="00556CD2"/>
    <w:rPr>
      <w:rFonts w:ascii="Times New Roman" w:eastAsia="Times New Roman" w:hAnsi="Times New Roman" w:cs="Times New Roman"/>
      <w:noProof/>
      <w:color w:val="000000"/>
      <w:sz w:val="28"/>
      <w:szCs w:val="28"/>
      <w:lang w:eastAsia="ru-RU"/>
    </w:rPr>
  </w:style>
  <w:style w:type="paragraph" w:customStyle="1" w:styleId="aff4">
    <w:name w:val="ГОСТ Рисунок"/>
    <w:next w:val="ae"/>
    <w:uiPriority w:val="1"/>
    <w:qFormat/>
    <w:rsid w:val="00556CD2"/>
    <w:pPr>
      <w:keepNext/>
      <w:widowControl w:val="0"/>
      <w:spacing w:before="360" w:after="240" w:line="360" w:lineRule="auto"/>
      <w:contextualSpacing/>
      <w:jc w:val="center"/>
    </w:pPr>
    <w:rPr>
      <w:rFonts w:ascii="Times New Roman" w:eastAsia="Times New Roman" w:hAnsi="Times New Roman" w:cs="Times New Roman"/>
      <w:sz w:val="28"/>
      <w:szCs w:val="24"/>
      <w:lang w:eastAsia="ru-RU"/>
    </w:rPr>
  </w:style>
  <w:style w:type="character" w:customStyle="1" w:styleId="aff5">
    <w:name w:val="ГОСТ Символ полужирный"/>
    <w:qFormat/>
    <w:rsid w:val="00556CD2"/>
    <w:rPr>
      <w:rFonts w:ascii="Times New Roman" w:hAnsi="Times New Roman"/>
      <w:b/>
      <w:sz w:val="28"/>
    </w:rPr>
  </w:style>
  <w:style w:type="character" w:styleId="aff6">
    <w:name w:val="Strong"/>
    <w:uiPriority w:val="22"/>
    <w:qFormat/>
    <w:rsid w:val="00556CD2"/>
    <w:rPr>
      <w:rFonts w:ascii="Times New Roman" w:hAnsi="Times New Roman" w:cs="Times New Roman"/>
      <w:b/>
      <w:bCs/>
      <w:color w:val="auto"/>
    </w:rPr>
  </w:style>
  <w:style w:type="paragraph" w:customStyle="1" w:styleId="SYSTitlePage">
    <w:name w:val="SYS_Title Page"/>
    <w:basedOn w:val="ae"/>
    <w:rsid w:val="00556CD2"/>
    <w:pPr>
      <w:jc w:val="left"/>
    </w:pPr>
    <w:rPr>
      <w:rFonts w:ascii="Arial" w:eastAsia="Calibri" w:hAnsi="Arial"/>
      <w:snapToGrid/>
      <w:color w:val="auto"/>
      <w:sz w:val="32"/>
      <w:szCs w:val="22"/>
      <w:lang w:eastAsia="en-US"/>
    </w:rPr>
  </w:style>
  <w:style w:type="paragraph" w:customStyle="1" w:styleId="Stadia">
    <w:name w:val="Stadia"/>
    <w:basedOn w:val="ae"/>
    <w:rsid w:val="00556CD2"/>
    <w:pPr>
      <w:pBdr>
        <w:top w:val="single" w:sz="24" w:space="9" w:color="auto"/>
      </w:pBdr>
      <w:ind w:left="142"/>
      <w:jc w:val="center"/>
    </w:pPr>
    <w:rPr>
      <w:rFonts w:ascii="Arial" w:hAnsi="Arial"/>
      <w:b/>
      <w:snapToGrid/>
      <w:color w:val="auto"/>
      <w:sz w:val="44"/>
    </w:rPr>
  </w:style>
  <w:style w:type="paragraph" w:customStyle="1" w:styleId="TitleDoc">
    <w:name w:val="TitleDoc"/>
    <w:basedOn w:val="ae"/>
    <w:rsid w:val="00556CD2"/>
    <w:pPr>
      <w:spacing w:line="360" w:lineRule="auto"/>
      <w:ind w:left="142"/>
      <w:jc w:val="center"/>
    </w:pPr>
    <w:rPr>
      <w:rFonts w:ascii="Arial" w:hAnsi="Arial"/>
      <w:snapToGrid/>
      <w:color w:val="auto"/>
      <w:lang w:val="en-US"/>
    </w:rPr>
  </w:style>
  <w:style w:type="paragraph" w:customStyle="1" w:styleId="SYSFooter">
    <w:name w:val="SYS_Footer"/>
    <w:basedOn w:val="ae"/>
    <w:rsid w:val="00556CD2"/>
    <w:pPr>
      <w:jc w:val="left"/>
    </w:pPr>
    <w:rPr>
      <w:rFonts w:ascii="Arial" w:hAnsi="Arial" w:cs="Arial"/>
      <w:i/>
      <w:snapToGrid/>
      <w:color w:val="auto"/>
      <w:sz w:val="18"/>
    </w:rPr>
  </w:style>
  <w:style w:type="paragraph" w:styleId="aff7">
    <w:name w:val="Balloon Text"/>
    <w:basedOn w:val="ae"/>
    <w:link w:val="aff8"/>
    <w:uiPriority w:val="99"/>
    <w:unhideWhenUsed/>
    <w:rsid w:val="00556CD2"/>
    <w:rPr>
      <w:rFonts w:ascii="Tahoma" w:hAnsi="Tahoma" w:cs="Tahoma"/>
      <w:sz w:val="16"/>
      <w:szCs w:val="16"/>
    </w:rPr>
  </w:style>
  <w:style w:type="character" w:customStyle="1" w:styleId="aff8">
    <w:name w:val="Текст выноски Знак"/>
    <w:basedOn w:val="af0"/>
    <w:link w:val="aff7"/>
    <w:uiPriority w:val="99"/>
    <w:rsid w:val="00556CD2"/>
    <w:rPr>
      <w:rFonts w:ascii="Tahoma" w:eastAsia="Times New Roman" w:hAnsi="Tahoma" w:cs="Tahoma"/>
      <w:snapToGrid w:val="0"/>
      <w:color w:val="000000"/>
      <w:sz w:val="16"/>
      <w:szCs w:val="16"/>
      <w:lang w:eastAsia="ru-RU"/>
    </w:rPr>
  </w:style>
  <w:style w:type="paragraph" w:customStyle="1" w:styleId="10-1">
    <w:name w:val="Таблица (10) - сп.марк.ур.1"/>
    <w:basedOn w:val="ae"/>
    <w:rsid w:val="00556CD2"/>
    <w:pPr>
      <w:numPr>
        <w:numId w:val="2"/>
      </w:numPr>
      <w:tabs>
        <w:tab w:val="clear" w:pos="360"/>
        <w:tab w:val="num" w:pos="171"/>
      </w:tabs>
      <w:spacing w:after="60"/>
      <w:ind w:left="170" w:hanging="170"/>
      <w:jc w:val="left"/>
    </w:pPr>
    <w:rPr>
      <w:rFonts w:ascii="Arial" w:hAnsi="Arial"/>
      <w:sz w:val="20"/>
    </w:rPr>
  </w:style>
  <w:style w:type="paragraph" w:styleId="aff9">
    <w:name w:val="footnote text"/>
    <w:aliases w:val="Footnote Text Char Знак Знак,Footnote Text Char Знак,Footnote Text Char Знак Знак Знак Знак,single space,ft,Fußnotenstandard,Fußnotentext1,footnote text"/>
    <w:basedOn w:val="ae"/>
    <w:link w:val="affa"/>
    <w:uiPriority w:val="99"/>
    <w:rsid w:val="00434A7D"/>
    <w:rPr>
      <w:rFonts w:ascii="Arial" w:hAnsi="Arial"/>
      <w:sz w:val="20"/>
    </w:rPr>
  </w:style>
  <w:style w:type="character" w:customStyle="1" w:styleId="affa">
    <w:name w:val="Текст сноски Знак"/>
    <w:aliases w:val="Footnote Text Char Знак Знак Знак,Footnote Text Char Знак Знак1,Footnote Text Char Знак Знак Знак Знак Знак,single space Знак,ft Знак,Fußnotenstandard Знак,Fußnotentext1 Знак,footnote text Знак"/>
    <w:basedOn w:val="af0"/>
    <w:link w:val="aff9"/>
    <w:uiPriority w:val="99"/>
    <w:rsid w:val="00434A7D"/>
    <w:rPr>
      <w:rFonts w:ascii="Arial" w:eastAsia="Times New Roman" w:hAnsi="Arial" w:cs="Times New Roman"/>
      <w:snapToGrid w:val="0"/>
      <w:color w:val="000000"/>
      <w:sz w:val="20"/>
      <w:szCs w:val="20"/>
      <w:lang w:eastAsia="ru-RU"/>
    </w:rPr>
  </w:style>
  <w:style w:type="character" w:styleId="affb">
    <w:name w:val="footnote reference"/>
    <w:uiPriority w:val="99"/>
    <w:rsid w:val="00434A7D"/>
    <w:rPr>
      <w:vertAlign w:val="superscript"/>
    </w:rPr>
  </w:style>
  <w:style w:type="paragraph" w:styleId="affc">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e"/>
    <w:next w:val="ae"/>
    <w:link w:val="affd"/>
    <w:uiPriority w:val="35"/>
    <w:qFormat/>
    <w:rsid w:val="00434A7D"/>
    <w:rPr>
      <w:bCs/>
    </w:rPr>
  </w:style>
  <w:style w:type="paragraph" w:customStyle="1" w:styleId="affe">
    <w:name w:val="Заголовок раздела"/>
    <w:basedOn w:val="16"/>
    <w:link w:val="afff"/>
    <w:qFormat/>
    <w:rsid w:val="00434A7D"/>
    <w:pPr>
      <w:keepNext w:val="0"/>
      <w:numPr>
        <w:numId w:val="0"/>
      </w:numPr>
      <w:tabs>
        <w:tab w:val="left" w:pos="567"/>
      </w:tabs>
      <w:suppressAutoHyphens w:val="0"/>
      <w:spacing w:before="120"/>
      <w:ind w:left="357" w:hanging="357"/>
    </w:pPr>
    <w:rPr>
      <w:lang w:eastAsia="en-US"/>
    </w:rPr>
  </w:style>
  <w:style w:type="character" w:customStyle="1" w:styleId="afff">
    <w:name w:val="Заголовок раздела Знак"/>
    <w:link w:val="affe"/>
    <w:rsid w:val="00434A7D"/>
    <w:rPr>
      <w:rFonts w:ascii="Arial" w:eastAsia="Times New Roman" w:hAnsi="Arial" w:cs="Times New Roman"/>
      <w:b/>
      <w:bCs/>
      <w:snapToGrid w:val="0"/>
      <w:color w:val="000000"/>
      <w:sz w:val="36"/>
      <w:szCs w:val="28"/>
    </w:rPr>
  </w:style>
  <w:style w:type="paragraph" w:customStyle="1" w:styleId="List1">
    <w:name w:val="List1"/>
    <w:basedOn w:val="ae"/>
    <w:rsid w:val="00434A7D"/>
    <w:pPr>
      <w:numPr>
        <w:numId w:val="3"/>
      </w:numPr>
      <w:spacing w:line="360" w:lineRule="auto"/>
    </w:pPr>
    <w:rPr>
      <w:rFonts w:ascii="Arial" w:hAnsi="Arial"/>
      <w:snapToGrid/>
      <w:color w:val="auto"/>
    </w:rPr>
  </w:style>
  <w:style w:type="character" w:customStyle="1" w:styleId="affd">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c"/>
    <w:uiPriority w:val="35"/>
    <w:rsid w:val="00434A7D"/>
    <w:rPr>
      <w:rFonts w:ascii="Times New Roman" w:eastAsia="Times New Roman" w:hAnsi="Times New Roman" w:cs="Times New Roman"/>
      <w:bCs/>
      <w:snapToGrid w:val="0"/>
      <w:color w:val="000000"/>
      <w:sz w:val="28"/>
      <w:szCs w:val="20"/>
      <w:lang w:eastAsia="ru-RU"/>
    </w:rPr>
  </w:style>
  <w:style w:type="paragraph" w:customStyle="1" w:styleId="afff0">
    <w:name w:val="Рисунок"/>
    <w:basedOn w:val="ae"/>
    <w:rsid w:val="00434A7D"/>
    <w:pPr>
      <w:keepNext/>
      <w:spacing w:before="240" w:after="120" w:line="276" w:lineRule="auto"/>
      <w:jc w:val="center"/>
    </w:pPr>
    <w:rPr>
      <w:rFonts w:ascii="Calibri" w:eastAsia="Calibri" w:hAnsi="Calibri"/>
      <w:snapToGrid/>
      <w:color w:val="auto"/>
      <w:sz w:val="22"/>
      <w:szCs w:val="22"/>
      <w:lang w:eastAsia="en-US"/>
    </w:rPr>
  </w:style>
  <w:style w:type="paragraph" w:customStyle="1" w:styleId="afff1">
    <w:name w:val="**Заг_рис"/>
    <w:basedOn w:val="ae"/>
    <w:next w:val="ae"/>
    <w:uiPriority w:val="60"/>
    <w:rsid w:val="00434A7D"/>
    <w:pPr>
      <w:suppressAutoHyphens/>
      <w:spacing w:before="120" w:after="180" w:line="360" w:lineRule="atLeast"/>
      <w:jc w:val="center"/>
    </w:pPr>
    <w:rPr>
      <w:snapToGrid/>
      <w:color w:val="auto"/>
      <w:sz w:val="24"/>
      <w:szCs w:val="24"/>
    </w:rPr>
  </w:style>
  <w:style w:type="paragraph" w:customStyle="1" w:styleId="15">
    <w:name w:val="Дефис 1"/>
    <w:basedOn w:val="ae"/>
    <w:rsid w:val="00434A7D"/>
    <w:pPr>
      <w:numPr>
        <w:numId w:val="4"/>
      </w:numPr>
      <w:spacing w:line="360" w:lineRule="auto"/>
    </w:pPr>
    <w:rPr>
      <w:snapToGrid/>
      <w:color w:val="auto"/>
      <w:sz w:val="24"/>
      <w:szCs w:val="24"/>
    </w:rPr>
  </w:style>
  <w:style w:type="paragraph" w:customStyle="1" w:styleId="1c">
    <w:name w:val="Обычный 1"/>
    <w:basedOn w:val="ae"/>
    <w:rsid w:val="00434A7D"/>
    <w:pPr>
      <w:spacing w:before="60" w:after="60" w:line="360" w:lineRule="auto"/>
      <w:ind w:firstLine="709"/>
    </w:pPr>
    <w:rPr>
      <w:snapToGrid/>
      <w:color w:val="auto"/>
      <w:sz w:val="24"/>
      <w:szCs w:val="24"/>
    </w:rPr>
  </w:style>
  <w:style w:type="paragraph" w:customStyle="1" w:styleId="1d">
    <w:name w:val="Примечание 1"/>
    <w:basedOn w:val="1c"/>
    <w:rsid w:val="00434A7D"/>
    <w:rPr>
      <w:u w:val="single"/>
    </w:rPr>
  </w:style>
  <w:style w:type="paragraph" w:customStyle="1" w:styleId="afff2">
    <w:name w:val="Подпись к рисунку"/>
    <w:basedOn w:val="ae"/>
    <w:rsid w:val="00434A7D"/>
    <w:pPr>
      <w:spacing w:before="120" w:after="240"/>
      <w:jc w:val="center"/>
    </w:pPr>
    <w:rPr>
      <w:b/>
      <w:bCs/>
      <w:snapToGrid/>
      <w:color w:val="auto"/>
      <w:sz w:val="24"/>
      <w:szCs w:val="24"/>
    </w:rPr>
  </w:style>
  <w:style w:type="paragraph" w:customStyle="1" w:styleId="afff3">
    <w:name w:val="рисунок"/>
    <w:basedOn w:val="aff2"/>
    <w:link w:val="afff4"/>
    <w:qFormat/>
    <w:rsid w:val="00093E5F"/>
    <w:pPr>
      <w:spacing w:line="360" w:lineRule="auto"/>
      <w:ind w:firstLine="851"/>
    </w:pPr>
    <w:rPr>
      <w:noProof w:val="0"/>
      <w:color w:val="auto"/>
      <w:sz w:val="24"/>
      <w:szCs w:val="24"/>
    </w:rPr>
  </w:style>
  <w:style w:type="character" w:customStyle="1" w:styleId="afff4">
    <w:name w:val="рисунок Знак"/>
    <w:link w:val="afff3"/>
    <w:rsid w:val="00093E5F"/>
    <w:rPr>
      <w:rFonts w:ascii="Times New Roman" w:eastAsia="Times New Roman" w:hAnsi="Times New Roman" w:cs="Times New Roman"/>
      <w:sz w:val="24"/>
      <w:szCs w:val="24"/>
      <w:lang w:eastAsia="ru-RU"/>
    </w:rPr>
  </w:style>
  <w:style w:type="character" w:customStyle="1" w:styleId="70">
    <w:name w:val="Заголовок 7 Знак"/>
    <w:aliases w:val="**Буква1-заголовок Знак"/>
    <w:basedOn w:val="af0"/>
    <w:link w:val="7"/>
    <w:uiPriority w:val="99"/>
    <w:rsid w:val="004B6F76"/>
    <w:rPr>
      <w:rFonts w:ascii="Arial" w:eastAsia="Times New Roman" w:hAnsi="Arial" w:cs="Times New Roman"/>
      <w:i/>
      <w:szCs w:val="20"/>
      <w:lang w:val="en-US"/>
    </w:rPr>
  </w:style>
  <w:style w:type="character" w:customStyle="1" w:styleId="80">
    <w:name w:val="Заголовок 8 Знак"/>
    <w:aliases w:val="**Буква2-заголовок Знак"/>
    <w:basedOn w:val="af0"/>
    <w:link w:val="8"/>
    <w:uiPriority w:val="99"/>
    <w:rsid w:val="004B6F76"/>
    <w:rPr>
      <w:rFonts w:ascii="Times New Roman" w:eastAsia="Calibri" w:hAnsi="Times New Roman" w:cs="Times New Roman"/>
      <w:i/>
      <w:iCs/>
      <w:sz w:val="28"/>
      <w:szCs w:val="24"/>
      <w:lang w:eastAsia="ru-RU"/>
    </w:rPr>
  </w:style>
  <w:style w:type="character" w:customStyle="1" w:styleId="90">
    <w:name w:val="Заголовок 9 Знак"/>
    <w:aliases w:val="**Буква3-заголовок Знак"/>
    <w:basedOn w:val="af0"/>
    <w:link w:val="9"/>
    <w:uiPriority w:val="99"/>
    <w:rsid w:val="004B6F76"/>
    <w:rPr>
      <w:rFonts w:ascii="Arial" w:eastAsia="Calibri" w:hAnsi="Arial" w:cs="Arial"/>
      <w:lang w:eastAsia="ru-RU"/>
    </w:rPr>
  </w:style>
  <w:style w:type="paragraph" w:customStyle="1" w:styleId="-2">
    <w:name w:val="Таблица - наименование"/>
    <w:basedOn w:val="ae"/>
    <w:qFormat/>
    <w:rsid w:val="004B6F76"/>
    <w:pPr>
      <w:keepNext/>
      <w:spacing w:before="120" w:after="60"/>
      <w:jc w:val="left"/>
    </w:pPr>
    <w:rPr>
      <w:color w:val="auto"/>
    </w:rPr>
  </w:style>
  <w:style w:type="paragraph" w:customStyle="1" w:styleId="25">
    <w:name w:val="Пункт 2 уровня"/>
    <w:basedOn w:val="21"/>
    <w:link w:val="26"/>
    <w:rsid w:val="004B6F76"/>
    <w:pPr>
      <w:keepNext w:val="0"/>
      <w:numPr>
        <w:numId w:val="25"/>
      </w:numPr>
      <w:spacing w:before="120"/>
    </w:pPr>
    <w:rPr>
      <w:rFonts w:ascii="Times New Roman" w:hAnsi="Times New Roman"/>
      <w:b w:val="0"/>
    </w:rPr>
  </w:style>
  <w:style w:type="paragraph" w:customStyle="1" w:styleId="36">
    <w:name w:val="Пункт 3 уровня"/>
    <w:basedOn w:val="31"/>
    <w:link w:val="37"/>
    <w:rsid w:val="004B6F76"/>
    <w:pPr>
      <w:keepNext w:val="0"/>
      <w:numPr>
        <w:numId w:val="25"/>
      </w:numPr>
      <w:spacing w:before="120"/>
    </w:pPr>
    <w:rPr>
      <w:rFonts w:ascii="Times New Roman" w:hAnsi="Times New Roman"/>
      <w:b w:val="0"/>
    </w:rPr>
  </w:style>
  <w:style w:type="character" w:customStyle="1" w:styleId="37">
    <w:name w:val="Пункт 3 уровня Знак"/>
    <w:link w:val="36"/>
    <w:rsid w:val="004B6F76"/>
    <w:rPr>
      <w:rFonts w:ascii="Times New Roman" w:eastAsia="Times New Roman" w:hAnsi="Times New Roman" w:cs="Times New Roman"/>
      <w:bCs/>
      <w:snapToGrid w:val="0"/>
      <w:color w:val="000000"/>
      <w:sz w:val="28"/>
      <w:szCs w:val="20"/>
      <w:lang w:eastAsia="ru-RU"/>
    </w:rPr>
  </w:style>
  <w:style w:type="paragraph" w:customStyle="1" w:styleId="41">
    <w:name w:val="Пункт 4 уровня"/>
    <w:basedOn w:val="4"/>
    <w:link w:val="42"/>
    <w:rsid w:val="004B6F76"/>
    <w:pPr>
      <w:numPr>
        <w:numId w:val="25"/>
      </w:numPr>
      <w:spacing w:before="120"/>
    </w:pPr>
    <w:rPr>
      <w:rFonts w:ascii="Times New Roman" w:hAnsi="Times New Roman"/>
    </w:rPr>
  </w:style>
  <w:style w:type="character" w:customStyle="1" w:styleId="42">
    <w:name w:val="Пункт 4 уровня Знак"/>
    <w:basedOn w:val="40"/>
    <w:link w:val="41"/>
    <w:rsid w:val="004B6F76"/>
    <w:rPr>
      <w:rFonts w:ascii="Times New Roman" w:eastAsia="Times New Roman" w:hAnsi="Times New Roman" w:cs="Times New Roman"/>
      <w:b/>
      <w:snapToGrid w:val="0"/>
      <w:color w:val="000000"/>
      <w:sz w:val="28"/>
      <w:szCs w:val="20"/>
      <w:lang w:eastAsia="ru-RU"/>
    </w:rPr>
  </w:style>
  <w:style w:type="character" w:styleId="afff5">
    <w:name w:val="FollowedHyperlink"/>
    <w:uiPriority w:val="99"/>
    <w:rsid w:val="004B6F76"/>
    <w:rPr>
      <w:color w:val="800080"/>
      <w:u w:val="single"/>
    </w:rPr>
  </w:style>
  <w:style w:type="character" w:styleId="afff6">
    <w:name w:val="page number"/>
    <w:rsid w:val="004B6F76"/>
    <w:rPr>
      <w:iCs/>
      <w:sz w:val="28"/>
    </w:rPr>
  </w:style>
  <w:style w:type="paragraph" w:styleId="43">
    <w:name w:val="toc 4"/>
    <w:aliases w:val="0 Содержание 4 ур"/>
    <w:basedOn w:val="ae"/>
    <w:next w:val="ae"/>
    <w:autoRedefine/>
    <w:uiPriority w:val="39"/>
    <w:rsid w:val="004B6F76"/>
    <w:pPr>
      <w:ind w:left="720"/>
    </w:pPr>
  </w:style>
  <w:style w:type="paragraph" w:customStyle="1" w:styleId="10-">
    <w:name w:val="Таблица (10) - осн. текст"/>
    <w:basedOn w:val="ae"/>
    <w:rsid w:val="004B6F76"/>
    <w:pPr>
      <w:spacing w:after="60"/>
      <w:ind w:firstLine="5"/>
      <w:jc w:val="left"/>
    </w:pPr>
    <w:rPr>
      <w:rFonts w:ascii="Arial" w:hAnsi="Arial"/>
      <w:sz w:val="20"/>
    </w:rPr>
  </w:style>
  <w:style w:type="paragraph" w:customStyle="1" w:styleId="10-10">
    <w:name w:val="Таблица (10) - список нум. 1"/>
    <w:basedOn w:val="10-"/>
    <w:rsid w:val="004B6F76"/>
    <w:pPr>
      <w:numPr>
        <w:numId w:val="8"/>
      </w:numPr>
      <w:tabs>
        <w:tab w:val="clear" w:pos="360"/>
      </w:tabs>
      <w:ind w:left="227" w:hanging="227"/>
    </w:pPr>
    <w:rPr>
      <w:rFonts w:cs="Arial"/>
    </w:rPr>
  </w:style>
  <w:style w:type="paragraph" w:styleId="27">
    <w:name w:val="toc 2"/>
    <w:aliases w:val="0 Содержание 2 ур"/>
    <w:basedOn w:val="ae"/>
    <w:next w:val="ae"/>
    <w:uiPriority w:val="39"/>
    <w:qFormat/>
    <w:rsid w:val="008B3CDB"/>
    <w:pPr>
      <w:tabs>
        <w:tab w:val="right" w:leader="dot" w:pos="-3135"/>
        <w:tab w:val="left" w:pos="228"/>
        <w:tab w:val="right" w:leader="dot" w:pos="9911"/>
      </w:tabs>
      <w:spacing w:before="120" w:after="120"/>
      <w:ind w:left="227"/>
      <w:jc w:val="left"/>
    </w:pPr>
    <w:rPr>
      <w:noProof/>
      <w:snapToGrid/>
      <w:color w:val="auto"/>
      <w:sz w:val="24"/>
      <w:szCs w:val="24"/>
    </w:rPr>
  </w:style>
  <w:style w:type="paragraph" w:styleId="38">
    <w:name w:val="toc 3"/>
    <w:aliases w:val="0 Содержание 3 ур"/>
    <w:basedOn w:val="ae"/>
    <w:next w:val="ae"/>
    <w:uiPriority w:val="39"/>
    <w:rsid w:val="008B3CDB"/>
    <w:pPr>
      <w:tabs>
        <w:tab w:val="left" w:pos="627"/>
        <w:tab w:val="right" w:leader="dot" w:pos="9923"/>
      </w:tabs>
      <w:spacing w:before="120" w:after="120"/>
      <w:ind w:left="629"/>
      <w:jc w:val="left"/>
    </w:pPr>
    <w:rPr>
      <w:rFonts w:cs="Arial"/>
      <w:noProof/>
      <w:snapToGrid/>
      <w:color w:val="auto"/>
      <w:sz w:val="24"/>
      <w:szCs w:val="24"/>
      <w:lang w:eastAsia="en-US"/>
    </w:rPr>
  </w:style>
  <w:style w:type="character" w:customStyle="1" w:styleId="afff7">
    <w:name w:val="Текст примечания Знак"/>
    <w:link w:val="afff8"/>
    <w:uiPriority w:val="99"/>
    <w:rsid w:val="004B6F76"/>
    <w:rPr>
      <w:snapToGrid w:val="0"/>
      <w:color w:val="000000"/>
    </w:rPr>
  </w:style>
  <w:style w:type="paragraph" w:styleId="afff8">
    <w:name w:val="annotation text"/>
    <w:basedOn w:val="ae"/>
    <w:link w:val="afff7"/>
    <w:uiPriority w:val="99"/>
    <w:rsid w:val="004B6F76"/>
    <w:rPr>
      <w:rFonts w:asciiTheme="minorHAnsi" w:eastAsiaTheme="minorHAnsi" w:hAnsiTheme="minorHAnsi" w:cstheme="minorBidi"/>
      <w:sz w:val="22"/>
      <w:szCs w:val="22"/>
      <w:lang w:eastAsia="en-US"/>
    </w:rPr>
  </w:style>
  <w:style w:type="character" w:customStyle="1" w:styleId="1e">
    <w:name w:val="Текст примечания Знак1"/>
    <w:basedOn w:val="af0"/>
    <w:uiPriority w:val="99"/>
    <w:semiHidden/>
    <w:rsid w:val="004B6F76"/>
    <w:rPr>
      <w:rFonts w:ascii="Times New Roman" w:eastAsia="Times New Roman" w:hAnsi="Times New Roman" w:cs="Times New Roman"/>
      <w:snapToGrid w:val="0"/>
      <w:color w:val="000000"/>
      <w:sz w:val="20"/>
      <w:szCs w:val="20"/>
      <w:lang w:eastAsia="ru-RU"/>
    </w:rPr>
  </w:style>
  <w:style w:type="paragraph" w:customStyle="1" w:styleId="11">
    <w:name w:val="Список маркированный уровень 1"/>
    <w:basedOn w:val="ae"/>
    <w:rsid w:val="004B6F76"/>
    <w:pPr>
      <w:keepLines/>
      <w:numPr>
        <w:numId w:val="5"/>
      </w:numPr>
      <w:tabs>
        <w:tab w:val="clear" w:pos="284"/>
      </w:tabs>
      <w:spacing w:before="120" w:after="120"/>
      <w:ind w:left="992" w:hanging="425"/>
    </w:pPr>
    <w:rPr>
      <w:color w:val="auto"/>
    </w:rPr>
  </w:style>
  <w:style w:type="paragraph" w:customStyle="1" w:styleId="20">
    <w:name w:val="Список маркированный уровень 2"/>
    <w:basedOn w:val="ae"/>
    <w:rsid w:val="004B6F76"/>
    <w:pPr>
      <w:numPr>
        <w:numId w:val="7"/>
      </w:numPr>
      <w:tabs>
        <w:tab w:val="clear" w:pos="567"/>
        <w:tab w:val="left" w:pos="-2127"/>
      </w:tabs>
      <w:spacing w:before="120" w:after="120"/>
      <w:ind w:left="1276" w:hanging="284"/>
    </w:pPr>
    <w:rPr>
      <w:color w:val="auto"/>
    </w:rPr>
  </w:style>
  <w:style w:type="paragraph" w:styleId="afff9">
    <w:name w:val="Normal (Web)"/>
    <w:basedOn w:val="ae"/>
    <w:uiPriority w:val="99"/>
    <w:rsid w:val="004B6F76"/>
    <w:rPr>
      <w:szCs w:val="24"/>
    </w:rPr>
  </w:style>
  <w:style w:type="paragraph" w:customStyle="1" w:styleId="ad">
    <w:name w:val="Список нумерованный"/>
    <w:basedOn w:val="ae"/>
    <w:rsid w:val="004B6F76"/>
    <w:pPr>
      <w:numPr>
        <w:numId w:val="6"/>
      </w:numPr>
      <w:tabs>
        <w:tab w:val="clear" w:pos="1418"/>
      </w:tabs>
      <w:spacing w:before="120" w:after="120"/>
      <w:ind w:left="992" w:hanging="425"/>
    </w:pPr>
  </w:style>
  <w:style w:type="paragraph" w:customStyle="1" w:styleId="10-2">
    <w:name w:val="Таблица (10) - сп.марк.ур.2"/>
    <w:basedOn w:val="10-"/>
    <w:rsid w:val="004B6F76"/>
    <w:pPr>
      <w:numPr>
        <w:numId w:val="9"/>
      </w:numPr>
      <w:tabs>
        <w:tab w:val="clear" w:pos="1032"/>
        <w:tab w:val="num" w:pos="342"/>
      </w:tabs>
      <w:ind w:left="340" w:hanging="170"/>
    </w:pPr>
  </w:style>
  <w:style w:type="paragraph" w:customStyle="1" w:styleId="afffa">
    <w:name w:val="Заголовок приложения"/>
    <w:basedOn w:val="16"/>
    <w:next w:val="ae"/>
    <w:rsid w:val="004B6F76"/>
    <w:pPr>
      <w:numPr>
        <w:numId w:val="0"/>
      </w:numPr>
      <w:spacing w:before="0"/>
      <w:jc w:val="right"/>
    </w:pPr>
  </w:style>
  <w:style w:type="paragraph" w:styleId="52">
    <w:name w:val="toc 5"/>
    <w:basedOn w:val="ae"/>
    <w:next w:val="ae"/>
    <w:autoRedefine/>
    <w:uiPriority w:val="39"/>
    <w:rsid w:val="004B6F76"/>
    <w:pPr>
      <w:ind w:left="960"/>
    </w:pPr>
  </w:style>
  <w:style w:type="paragraph" w:styleId="61">
    <w:name w:val="toc 6"/>
    <w:basedOn w:val="ae"/>
    <w:next w:val="ae"/>
    <w:autoRedefine/>
    <w:uiPriority w:val="39"/>
    <w:rsid w:val="004B6F76"/>
    <w:pPr>
      <w:ind w:left="1200"/>
    </w:pPr>
  </w:style>
  <w:style w:type="paragraph" w:styleId="71">
    <w:name w:val="toc 7"/>
    <w:basedOn w:val="ae"/>
    <w:next w:val="ae"/>
    <w:autoRedefine/>
    <w:uiPriority w:val="39"/>
    <w:rsid w:val="004B6F76"/>
    <w:pPr>
      <w:ind w:left="1440"/>
    </w:pPr>
  </w:style>
  <w:style w:type="paragraph" w:styleId="81">
    <w:name w:val="toc 8"/>
    <w:basedOn w:val="ae"/>
    <w:next w:val="ae"/>
    <w:autoRedefine/>
    <w:uiPriority w:val="39"/>
    <w:rsid w:val="004B6F76"/>
    <w:pPr>
      <w:ind w:left="1680"/>
    </w:pPr>
  </w:style>
  <w:style w:type="paragraph" w:styleId="91">
    <w:name w:val="toc 9"/>
    <w:basedOn w:val="ae"/>
    <w:next w:val="ae"/>
    <w:autoRedefine/>
    <w:uiPriority w:val="39"/>
    <w:rsid w:val="004B6F76"/>
    <w:pPr>
      <w:ind w:left="1920"/>
    </w:pPr>
  </w:style>
  <w:style w:type="character" w:styleId="afffb">
    <w:name w:val="annotation reference"/>
    <w:uiPriority w:val="99"/>
    <w:rsid w:val="004B6F76"/>
    <w:rPr>
      <w:sz w:val="16"/>
      <w:szCs w:val="16"/>
    </w:rPr>
  </w:style>
  <w:style w:type="paragraph" w:customStyle="1" w:styleId="3">
    <w:name w:val="Список маркированный уровень 3"/>
    <w:basedOn w:val="ae"/>
    <w:rsid w:val="004B6F76"/>
    <w:pPr>
      <w:numPr>
        <w:numId w:val="11"/>
      </w:numPr>
      <w:tabs>
        <w:tab w:val="clear" w:pos="1701"/>
      </w:tabs>
    </w:pPr>
  </w:style>
  <w:style w:type="paragraph" w:styleId="afffc">
    <w:name w:val="Document Map"/>
    <w:basedOn w:val="ae"/>
    <w:link w:val="afffd"/>
    <w:rsid w:val="004B6F76"/>
    <w:pPr>
      <w:shd w:val="clear" w:color="auto" w:fill="000080"/>
    </w:pPr>
    <w:rPr>
      <w:rFonts w:ascii="Tahoma" w:hAnsi="Tahoma" w:cs="Tahoma"/>
    </w:rPr>
  </w:style>
  <w:style w:type="character" w:customStyle="1" w:styleId="afffd">
    <w:name w:val="Схема документа Знак"/>
    <w:basedOn w:val="af0"/>
    <w:link w:val="afffc"/>
    <w:uiPriority w:val="99"/>
    <w:rsid w:val="004B6F76"/>
    <w:rPr>
      <w:rFonts w:ascii="Tahoma" w:eastAsia="Times New Roman" w:hAnsi="Tahoma" w:cs="Tahoma"/>
      <w:snapToGrid w:val="0"/>
      <w:color w:val="000000"/>
      <w:sz w:val="28"/>
      <w:szCs w:val="20"/>
      <w:shd w:val="clear" w:color="auto" w:fill="000080"/>
      <w:lang w:eastAsia="ru-RU"/>
    </w:rPr>
  </w:style>
  <w:style w:type="paragraph" w:styleId="afffe">
    <w:name w:val="table of figures"/>
    <w:basedOn w:val="af3"/>
    <w:next w:val="ae"/>
    <w:uiPriority w:val="99"/>
    <w:rsid w:val="004B6F76"/>
    <w:pPr>
      <w:tabs>
        <w:tab w:val="right" w:leader="dot" w:pos="9911"/>
      </w:tabs>
      <w:spacing w:before="120" w:after="120"/>
      <w:ind w:left="709" w:hanging="709"/>
      <w:jc w:val="left"/>
    </w:pPr>
    <w:rPr>
      <w:noProof/>
    </w:rPr>
  </w:style>
  <w:style w:type="paragraph" w:customStyle="1" w:styleId="8-">
    <w:name w:val="Таблица (8) - осн. текст"/>
    <w:basedOn w:val="ae"/>
    <w:rsid w:val="004B6F76"/>
    <w:pPr>
      <w:ind w:left="57" w:right="57"/>
      <w:jc w:val="left"/>
    </w:pPr>
    <w:rPr>
      <w:rFonts w:ascii="Arial" w:hAnsi="Arial" w:cs="Arial"/>
      <w:sz w:val="16"/>
    </w:rPr>
  </w:style>
  <w:style w:type="paragraph" w:customStyle="1" w:styleId="affff">
    <w:name w:val="Список общий (ручная нумерация)"/>
    <w:basedOn w:val="af3"/>
    <w:next w:val="ae"/>
    <w:rsid w:val="004B6F76"/>
    <w:pPr>
      <w:spacing w:before="120" w:after="120"/>
      <w:ind w:left="851" w:hanging="284"/>
    </w:pPr>
  </w:style>
  <w:style w:type="paragraph" w:styleId="affff0">
    <w:name w:val="annotation subject"/>
    <w:basedOn w:val="afff8"/>
    <w:next w:val="afff8"/>
    <w:link w:val="affff1"/>
    <w:uiPriority w:val="99"/>
    <w:rsid w:val="004B6F76"/>
    <w:rPr>
      <w:b/>
      <w:bCs/>
    </w:rPr>
  </w:style>
  <w:style w:type="character" w:customStyle="1" w:styleId="affff1">
    <w:name w:val="Тема примечания Знак"/>
    <w:basedOn w:val="1e"/>
    <w:link w:val="affff0"/>
    <w:uiPriority w:val="99"/>
    <w:rsid w:val="004B6F76"/>
    <w:rPr>
      <w:rFonts w:ascii="Times New Roman" w:eastAsia="Times New Roman" w:hAnsi="Times New Roman" w:cs="Times New Roman"/>
      <w:b/>
      <w:bCs/>
      <w:snapToGrid w:val="0"/>
      <w:color w:val="000000"/>
      <w:sz w:val="20"/>
      <w:szCs w:val="20"/>
      <w:lang w:eastAsia="ru-RU"/>
    </w:rPr>
  </w:style>
  <w:style w:type="paragraph" w:customStyle="1" w:styleId="a0">
    <w:name w:val="Нумерация"/>
    <w:basedOn w:val="ae"/>
    <w:autoRedefine/>
    <w:rsid w:val="004B6F76"/>
    <w:pPr>
      <w:numPr>
        <w:numId w:val="12"/>
      </w:numPr>
      <w:tabs>
        <w:tab w:val="left" w:pos="1134"/>
      </w:tabs>
      <w:spacing w:line="500" w:lineRule="exact"/>
      <w:ind w:left="924" w:hanging="357"/>
      <w:jc w:val="left"/>
    </w:pPr>
    <w:rPr>
      <w:rFonts w:ascii="Arial" w:hAnsi="Arial"/>
      <w:snapToGrid/>
      <w:color w:val="auto"/>
    </w:rPr>
  </w:style>
  <w:style w:type="paragraph" w:customStyle="1" w:styleId="39">
    <w:name w:val="Пункт 3 уровня без нумерации"/>
    <w:basedOn w:val="36"/>
    <w:rsid w:val="004B6F76"/>
    <w:pPr>
      <w:numPr>
        <w:ilvl w:val="0"/>
        <w:numId w:val="0"/>
      </w:numPr>
      <w:ind w:firstLine="567"/>
    </w:pPr>
  </w:style>
  <w:style w:type="paragraph" w:styleId="1f">
    <w:name w:val="index 1"/>
    <w:basedOn w:val="ae"/>
    <w:next w:val="ae"/>
    <w:autoRedefine/>
    <w:semiHidden/>
    <w:rsid w:val="004B6F76"/>
    <w:pPr>
      <w:ind w:left="240" w:hanging="240"/>
    </w:pPr>
  </w:style>
  <w:style w:type="table" w:styleId="affff2">
    <w:name w:val="Table Grid"/>
    <w:basedOn w:val="af1"/>
    <w:uiPriority w:val="59"/>
    <w:rsid w:val="004B6F76"/>
    <w:pPr>
      <w:spacing w:after="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Титльный лист - заголовок документа"/>
    <w:basedOn w:val="ae"/>
    <w:rsid w:val="004B6F76"/>
    <w:pPr>
      <w:jc w:val="center"/>
    </w:pPr>
    <w:rPr>
      <w:rFonts w:ascii="Arial" w:hAnsi="Arial"/>
      <w:b/>
      <w:sz w:val="36"/>
    </w:rPr>
  </w:style>
  <w:style w:type="paragraph" w:customStyle="1" w:styleId="-4">
    <w:name w:val="Титульный лист - название документа"/>
    <w:basedOn w:val="-3"/>
    <w:link w:val="-5"/>
    <w:rsid w:val="004B6F76"/>
    <w:rPr>
      <w:b w:val="0"/>
    </w:rPr>
  </w:style>
  <w:style w:type="paragraph" w:styleId="affff3">
    <w:name w:val="endnote text"/>
    <w:basedOn w:val="ae"/>
    <w:link w:val="affff4"/>
    <w:rsid w:val="004B6F76"/>
    <w:rPr>
      <w:sz w:val="20"/>
    </w:rPr>
  </w:style>
  <w:style w:type="character" w:customStyle="1" w:styleId="affff4">
    <w:name w:val="Текст концевой сноски Знак"/>
    <w:basedOn w:val="af0"/>
    <w:link w:val="affff3"/>
    <w:rsid w:val="004B6F76"/>
    <w:rPr>
      <w:rFonts w:ascii="Times New Roman" w:eastAsia="Times New Roman" w:hAnsi="Times New Roman" w:cs="Times New Roman"/>
      <w:snapToGrid w:val="0"/>
      <w:color w:val="000000"/>
      <w:sz w:val="20"/>
      <w:szCs w:val="20"/>
      <w:lang w:eastAsia="ru-RU"/>
    </w:rPr>
  </w:style>
  <w:style w:type="character" w:styleId="affff5">
    <w:name w:val="endnote reference"/>
    <w:rsid w:val="004B6F76"/>
    <w:rPr>
      <w:vertAlign w:val="superscript"/>
    </w:rPr>
  </w:style>
  <w:style w:type="character" w:customStyle="1" w:styleId="-5">
    <w:name w:val="Титульный лист - название документа Знак"/>
    <w:link w:val="-4"/>
    <w:rsid w:val="004B6F76"/>
    <w:rPr>
      <w:rFonts w:ascii="Arial" w:eastAsia="Times New Roman" w:hAnsi="Arial" w:cs="Times New Roman"/>
      <w:snapToGrid w:val="0"/>
      <w:color w:val="000000"/>
      <w:sz w:val="36"/>
      <w:szCs w:val="20"/>
      <w:lang w:eastAsia="ru-RU"/>
    </w:rPr>
  </w:style>
  <w:style w:type="paragraph" w:customStyle="1" w:styleId="12-">
    <w:name w:val="Таблица (12) - Заголовки"/>
    <w:basedOn w:val="af"/>
    <w:qFormat/>
    <w:rsid w:val="004B6F76"/>
    <w:pPr>
      <w:spacing w:before="60" w:after="60"/>
      <w:jc w:val="left"/>
    </w:pPr>
    <w:rPr>
      <w:rFonts w:ascii="Arial" w:hAnsi="Arial" w:cs="Arial"/>
      <w:b/>
    </w:rPr>
  </w:style>
  <w:style w:type="paragraph" w:customStyle="1" w:styleId="12-0">
    <w:name w:val="Таблица (12) - осн. текст"/>
    <w:basedOn w:val="af"/>
    <w:qFormat/>
    <w:rsid w:val="004B6F76"/>
    <w:pPr>
      <w:spacing w:before="60" w:after="60"/>
      <w:jc w:val="left"/>
    </w:pPr>
  </w:style>
  <w:style w:type="table" w:customStyle="1" w:styleId="121">
    <w:name w:val="Таблица (12)"/>
    <w:basedOn w:val="af1"/>
    <w:rsid w:val="004B6F76"/>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wordWrap/>
        <w:jc w:val="left"/>
      </w:pPr>
      <w:rPr>
        <w:rFonts w:ascii="Times New Roman" w:hAnsi="Times New Roman"/>
        <w:b/>
        <w:i w:val="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styleId="affff6">
    <w:name w:val="Table Elegant"/>
    <w:basedOn w:val="af1"/>
    <w:rsid w:val="004B6F76"/>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0">
    <w:name w:val="Table Web 1"/>
    <w:basedOn w:val="af1"/>
    <w:rsid w:val="004B6F76"/>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7">
    <w:name w:val="Light List"/>
    <w:basedOn w:val="af1"/>
    <w:uiPriority w:val="61"/>
    <w:rsid w:val="004B6F76"/>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ffff8">
    <w:name w:val="Выделение жирным шрифтом"/>
    <w:qFormat/>
    <w:rsid w:val="004B6F76"/>
    <w:rPr>
      <w:b/>
    </w:rPr>
  </w:style>
  <w:style w:type="character" w:customStyle="1" w:styleId="affff9">
    <w:name w:val="Выделение курсивом"/>
    <w:qFormat/>
    <w:rsid w:val="004B6F76"/>
    <w:rPr>
      <w:i/>
    </w:rPr>
  </w:style>
  <w:style w:type="paragraph" w:customStyle="1" w:styleId="28">
    <w:name w:val="я_Технический стиль 2"/>
    <w:basedOn w:val="-0"/>
    <w:link w:val="29"/>
    <w:qFormat/>
    <w:rsid w:val="004B6F76"/>
    <w:pPr>
      <w:suppressAutoHyphens/>
    </w:pPr>
    <w:rPr>
      <w:rFonts w:cs="Arial"/>
      <w:u w:val="single"/>
    </w:rPr>
  </w:style>
  <w:style w:type="character" w:customStyle="1" w:styleId="29">
    <w:name w:val="я_Технический стиль 2 Знак"/>
    <w:link w:val="28"/>
    <w:rsid w:val="004B6F76"/>
    <w:rPr>
      <w:rFonts w:ascii="Times New Roman" w:eastAsia="Times New Roman" w:hAnsi="Times New Roman" w:cs="Arial"/>
      <w:sz w:val="28"/>
      <w:szCs w:val="20"/>
      <w:u w:val="single"/>
      <w:lang w:eastAsia="ru-RU"/>
    </w:rPr>
  </w:style>
  <w:style w:type="character" w:customStyle="1" w:styleId="26">
    <w:name w:val="Пункт 2 уровня Знак"/>
    <w:link w:val="25"/>
    <w:rsid w:val="004B6F76"/>
    <w:rPr>
      <w:rFonts w:ascii="Times New Roman" w:eastAsia="Times New Roman" w:hAnsi="Times New Roman" w:cs="Times New Roman"/>
      <w:bCs/>
      <w:snapToGrid w:val="0"/>
      <w:color w:val="000000"/>
      <w:sz w:val="28"/>
      <w:szCs w:val="20"/>
      <w:lang w:eastAsia="ru-RU"/>
    </w:rPr>
  </w:style>
  <w:style w:type="character" w:customStyle="1" w:styleId="affffa">
    <w:name w:val="Выделение цветом (желтый)"/>
    <w:qFormat/>
    <w:rsid w:val="004B6F76"/>
    <w:rPr>
      <w:bdr w:val="none" w:sz="0" w:space="0" w:color="auto"/>
      <w:shd w:val="clear" w:color="auto" w:fill="FFFF00"/>
    </w:rPr>
  </w:style>
  <w:style w:type="paragraph" w:customStyle="1" w:styleId="a9">
    <w:name w:val="Список нумерованный (цифра с точкой)"/>
    <w:basedOn w:val="ae"/>
    <w:qFormat/>
    <w:rsid w:val="004B6F76"/>
    <w:pPr>
      <w:numPr>
        <w:numId w:val="13"/>
      </w:numPr>
      <w:spacing w:before="120" w:after="120"/>
      <w:ind w:left="426" w:hanging="426"/>
    </w:pPr>
    <w:rPr>
      <w:szCs w:val="28"/>
    </w:rPr>
  </w:style>
  <w:style w:type="character" w:customStyle="1" w:styleId="affffb">
    <w:name w:val="Выделение надстрочными символами"/>
    <w:qFormat/>
    <w:rsid w:val="004B6F76"/>
    <w:rPr>
      <w:vertAlign w:val="superscript"/>
    </w:rPr>
  </w:style>
  <w:style w:type="paragraph" w:customStyle="1" w:styleId="affffc">
    <w:name w:val="я_технический стиль &quot;перечень&quot;"/>
    <w:basedOn w:val="ae"/>
    <w:qFormat/>
    <w:rsid w:val="004B6F76"/>
    <w:pPr>
      <w:tabs>
        <w:tab w:val="right" w:leader="dot" w:pos="9627"/>
      </w:tabs>
      <w:spacing w:before="60" w:after="60"/>
    </w:pPr>
    <w:rPr>
      <w:noProof/>
    </w:rPr>
  </w:style>
  <w:style w:type="paragraph" w:customStyle="1" w:styleId="OTRHeader">
    <w:name w:val="OTR_Header"/>
    <w:semiHidden/>
    <w:rsid w:val="004B6F76"/>
    <w:pPr>
      <w:spacing w:after="0" w:line="240" w:lineRule="auto"/>
      <w:ind w:left="21"/>
    </w:pPr>
    <w:rPr>
      <w:rFonts w:ascii="Arial" w:eastAsia="Times New Roman" w:hAnsi="Arial" w:cs="Arial"/>
      <w:b/>
      <w:bCs/>
      <w:sz w:val="20"/>
      <w:szCs w:val="20"/>
      <w:lang w:eastAsia="ru-RU"/>
    </w:rPr>
  </w:style>
  <w:style w:type="paragraph" w:customStyle="1" w:styleId="012">
    <w:name w:val="0 Список 1 ур"/>
    <w:link w:val="017"/>
    <w:qFormat/>
    <w:rsid w:val="00A47CCE"/>
    <w:pPr>
      <w:numPr>
        <w:numId w:val="70"/>
      </w:numPr>
      <w:spacing w:after="0" w:line="360" w:lineRule="auto"/>
      <w:ind w:left="0" w:firstLine="709"/>
      <w:jc w:val="both"/>
    </w:pPr>
    <w:rPr>
      <w:rFonts w:ascii="Times New Roman" w:eastAsia="Times New Roman" w:hAnsi="Times New Roman" w:cs="Times New Roman"/>
      <w:color w:val="000000" w:themeColor="text1"/>
      <w:sz w:val="24"/>
      <w:szCs w:val="24"/>
      <w:lang w:eastAsia="ru-RU"/>
    </w:rPr>
  </w:style>
  <w:style w:type="paragraph" w:customStyle="1" w:styleId="020">
    <w:name w:val="0 Список 2 ур"/>
    <w:qFormat/>
    <w:rsid w:val="00A47CCE"/>
    <w:pPr>
      <w:numPr>
        <w:ilvl w:val="1"/>
        <w:numId w:val="70"/>
      </w:numPr>
      <w:spacing w:after="0" w:line="360" w:lineRule="auto"/>
      <w:ind w:left="0" w:firstLine="1134"/>
      <w:jc w:val="both"/>
    </w:pPr>
    <w:rPr>
      <w:rFonts w:ascii="Times New Roman" w:eastAsia="Times New Roman" w:hAnsi="Times New Roman" w:cs="Times New Roman"/>
      <w:color w:val="000000" w:themeColor="text1"/>
      <w:sz w:val="24"/>
      <w:szCs w:val="24"/>
      <w:lang w:eastAsia="ru-RU"/>
    </w:rPr>
  </w:style>
  <w:style w:type="paragraph" w:customStyle="1" w:styleId="030">
    <w:name w:val="0 Список 3 ур"/>
    <w:qFormat/>
    <w:rsid w:val="00D800C2"/>
    <w:pPr>
      <w:numPr>
        <w:ilvl w:val="2"/>
        <w:numId w:val="70"/>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0">
    <w:name w:val="0 Список 4 ур"/>
    <w:qFormat/>
    <w:rsid w:val="00D800C2"/>
    <w:pPr>
      <w:numPr>
        <w:ilvl w:val="3"/>
        <w:numId w:val="70"/>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50">
    <w:name w:val="0 Список 5 ур"/>
    <w:qFormat/>
    <w:rsid w:val="00D800C2"/>
    <w:pPr>
      <w:numPr>
        <w:ilvl w:val="4"/>
        <w:numId w:val="70"/>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60">
    <w:name w:val="0 Список 6 ур"/>
    <w:qFormat/>
    <w:rsid w:val="00D800C2"/>
    <w:pPr>
      <w:numPr>
        <w:ilvl w:val="5"/>
        <w:numId w:val="70"/>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10">
    <w:name w:val="0 Заголовок 1 ур"/>
    <w:basedOn w:val="16"/>
    <w:next w:val="0b"/>
    <w:qFormat/>
    <w:rsid w:val="00BA6B47"/>
    <w:pPr>
      <w:keepLines/>
      <w:pageBreakBefore/>
      <w:numPr>
        <w:numId w:val="40"/>
      </w:numPr>
      <w:tabs>
        <w:tab w:val="left" w:pos="1418"/>
      </w:tabs>
      <w:suppressAutoHyphens w:val="0"/>
      <w:spacing w:before="240" w:line="360" w:lineRule="auto"/>
      <w:ind w:right="0"/>
      <w:contextualSpacing/>
      <w:jc w:val="both"/>
    </w:pPr>
    <w:rPr>
      <w:rFonts w:ascii="Times New Roman" w:eastAsiaTheme="majorEastAsia" w:hAnsi="Times New Roman" w:cstheme="majorBidi"/>
      <w:snapToGrid/>
      <w:color w:val="000000" w:themeColor="text1"/>
      <w:sz w:val="32"/>
      <w:szCs w:val="24"/>
    </w:rPr>
  </w:style>
  <w:style w:type="paragraph" w:customStyle="1" w:styleId="02">
    <w:name w:val="0 Заголовок 2 ур"/>
    <w:basedOn w:val="21"/>
    <w:next w:val="0b"/>
    <w:qFormat/>
    <w:rsid w:val="00BA6B47"/>
    <w:pPr>
      <w:keepLines/>
      <w:numPr>
        <w:numId w:val="40"/>
      </w:numPr>
      <w:tabs>
        <w:tab w:val="left" w:pos="1418"/>
      </w:tabs>
      <w:spacing w:before="120" w:line="360" w:lineRule="auto"/>
      <w:ind w:left="0" w:firstLine="709"/>
      <w:contextualSpacing/>
    </w:pPr>
    <w:rPr>
      <w:rFonts w:ascii="Times New Roman" w:eastAsiaTheme="majorEastAsia" w:hAnsi="Times New Roman" w:cstheme="majorBidi"/>
      <w:snapToGrid/>
      <w:color w:val="000000" w:themeColor="text1"/>
      <w:szCs w:val="24"/>
    </w:rPr>
  </w:style>
  <w:style w:type="paragraph" w:customStyle="1" w:styleId="03">
    <w:name w:val="0 Заголовок 3 ур"/>
    <w:basedOn w:val="31"/>
    <w:next w:val="0b"/>
    <w:qFormat/>
    <w:rsid w:val="00DC3F6D"/>
    <w:pPr>
      <w:keepLines/>
      <w:numPr>
        <w:numId w:val="40"/>
      </w:numPr>
      <w:tabs>
        <w:tab w:val="left" w:pos="1418"/>
        <w:tab w:val="left" w:pos="1843"/>
      </w:tabs>
      <w:spacing w:before="120" w:line="360" w:lineRule="auto"/>
      <w:ind w:left="0" w:firstLine="709"/>
      <w:contextualSpacing/>
    </w:pPr>
    <w:rPr>
      <w:rFonts w:ascii="Times New Roman" w:eastAsiaTheme="majorEastAsia" w:hAnsi="Times New Roman" w:cstheme="majorBidi"/>
      <w:snapToGrid/>
      <w:color w:val="000000" w:themeColor="text1"/>
      <w:sz w:val="24"/>
      <w:szCs w:val="24"/>
    </w:rPr>
  </w:style>
  <w:style w:type="paragraph" w:customStyle="1" w:styleId="04">
    <w:name w:val="0 Заголовок 4 ур"/>
    <w:basedOn w:val="4"/>
    <w:next w:val="0b"/>
    <w:qFormat/>
    <w:rsid w:val="00D800C2"/>
    <w:pPr>
      <w:keepNext/>
      <w:keepLines/>
      <w:numPr>
        <w:numId w:val="40"/>
      </w:numPr>
      <w:tabs>
        <w:tab w:val="left" w:pos="1843"/>
        <w:tab w:val="left" w:pos="2126"/>
      </w:tabs>
      <w:spacing w:before="120" w:after="0" w:line="360" w:lineRule="auto"/>
    </w:pPr>
    <w:rPr>
      <w:rFonts w:ascii="Times New Roman" w:eastAsiaTheme="majorEastAsia" w:hAnsi="Times New Roman" w:cstheme="majorBidi"/>
      <w:bCs/>
      <w:iCs/>
      <w:snapToGrid/>
      <w:color w:val="000000" w:themeColor="text1"/>
      <w:sz w:val="24"/>
      <w:szCs w:val="24"/>
    </w:rPr>
  </w:style>
  <w:style w:type="paragraph" w:customStyle="1" w:styleId="05">
    <w:name w:val="0 Заголовок 5 ур (не по ГОСТ)"/>
    <w:next w:val="0b"/>
    <w:qFormat/>
    <w:rsid w:val="00B1268B"/>
    <w:pPr>
      <w:keepNext/>
      <w:keepLines/>
      <w:numPr>
        <w:ilvl w:val="4"/>
        <w:numId w:val="40"/>
      </w:numPr>
      <w:tabs>
        <w:tab w:val="left" w:pos="1843"/>
        <w:tab w:val="left" w:pos="2126"/>
        <w:tab w:val="left" w:pos="2410"/>
      </w:tabs>
      <w:spacing w:before="120" w:after="120" w:line="360" w:lineRule="auto"/>
      <w:contextualSpacing/>
    </w:pPr>
    <w:rPr>
      <w:rFonts w:ascii="Times New Roman" w:eastAsia="Times New Roman" w:hAnsi="Times New Roman" w:cs="Times New Roman"/>
      <w:b/>
      <w:color w:val="000000" w:themeColor="text1"/>
      <w:sz w:val="24"/>
      <w:szCs w:val="24"/>
      <w:lang w:eastAsia="ru-RU"/>
    </w:rPr>
  </w:style>
  <w:style w:type="paragraph" w:customStyle="1" w:styleId="06">
    <w:name w:val="0 Заголовок 6 ур (не по ГОСТ)"/>
    <w:next w:val="0b"/>
    <w:qFormat/>
    <w:rsid w:val="00D800C2"/>
    <w:pPr>
      <w:keepNext/>
      <w:keepLines/>
      <w:numPr>
        <w:ilvl w:val="5"/>
        <w:numId w:val="40"/>
      </w:numPr>
      <w:tabs>
        <w:tab w:val="left" w:pos="1843"/>
        <w:tab w:val="left" w:pos="2126"/>
        <w:tab w:val="left" w:pos="2410"/>
      </w:tabs>
      <w:spacing w:before="120" w:after="0" w:line="360" w:lineRule="auto"/>
    </w:pPr>
    <w:rPr>
      <w:rFonts w:ascii="Times New Roman" w:eastAsia="Times New Roman" w:hAnsi="Times New Roman" w:cs="Times New Roman"/>
      <w:b/>
      <w:color w:val="000000" w:themeColor="text1"/>
      <w:sz w:val="24"/>
      <w:szCs w:val="24"/>
      <w:lang w:eastAsia="ru-RU"/>
    </w:rPr>
  </w:style>
  <w:style w:type="paragraph" w:customStyle="1" w:styleId="Tabl">
    <w:name w:val="Tabl"/>
    <w:basedOn w:val="ae"/>
    <w:rsid w:val="004B6F76"/>
    <w:pPr>
      <w:spacing w:line="276" w:lineRule="auto"/>
      <w:jc w:val="left"/>
    </w:pPr>
    <w:rPr>
      <w:rFonts w:eastAsia="Arial"/>
      <w:snapToGrid/>
      <w:szCs w:val="22"/>
      <w:lang w:val="en-US"/>
    </w:rPr>
  </w:style>
  <w:style w:type="paragraph" w:customStyle="1" w:styleId="0e">
    <w:name w:val="0 Выделение"/>
    <w:basedOn w:val="0b"/>
    <w:qFormat/>
    <w:rsid w:val="00D800C2"/>
    <w:pPr>
      <w:keepNext/>
      <w:keepLines/>
    </w:pPr>
    <w:rPr>
      <w:b/>
    </w:rPr>
  </w:style>
  <w:style w:type="paragraph" w:customStyle="1" w:styleId="Body">
    <w:name w:val="Body"/>
    <w:basedOn w:val="ae"/>
    <w:link w:val="Body0"/>
    <w:rsid w:val="004B6F76"/>
    <w:pPr>
      <w:adjustRightInd w:val="0"/>
      <w:spacing w:line="360" w:lineRule="auto"/>
      <w:ind w:firstLine="709"/>
    </w:pPr>
    <w:rPr>
      <w:rFonts w:eastAsia="MS Mincho"/>
      <w:snapToGrid/>
      <w:color w:val="auto"/>
      <w:szCs w:val="28"/>
    </w:rPr>
  </w:style>
  <w:style w:type="character" w:customStyle="1" w:styleId="Body0">
    <w:name w:val="Body Знак"/>
    <w:link w:val="Body"/>
    <w:rsid w:val="004B6F76"/>
    <w:rPr>
      <w:rFonts w:ascii="Times New Roman" w:eastAsia="MS Mincho" w:hAnsi="Times New Roman" w:cs="Times New Roman"/>
      <w:sz w:val="28"/>
      <w:szCs w:val="28"/>
      <w:lang w:eastAsia="ru-RU"/>
    </w:rPr>
  </w:style>
  <w:style w:type="paragraph" w:customStyle="1" w:styleId="affffd">
    <w:name w:val="ГОСТ Основной текст"/>
    <w:qFormat/>
    <w:rsid w:val="003A3078"/>
    <w:pPr>
      <w:widowControl w:val="0"/>
      <w:spacing w:after="0" w:line="360" w:lineRule="auto"/>
      <w:ind w:firstLine="709"/>
      <w:contextualSpacing/>
      <w:jc w:val="both"/>
    </w:pPr>
    <w:rPr>
      <w:rFonts w:ascii="Times New Roman" w:eastAsia="+mn-ea" w:hAnsi="Times New Roman" w:cs="Times New Roman"/>
      <w:kern w:val="24"/>
      <w:sz w:val="24"/>
      <w:szCs w:val="20"/>
    </w:rPr>
  </w:style>
  <w:style w:type="paragraph" w:customStyle="1" w:styleId="1f0">
    <w:name w:val="Заголовок1"/>
    <w:uiPriority w:val="99"/>
    <w:rsid w:val="004B6F76"/>
    <w:pPr>
      <w:keepNext/>
      <w:pageBreakBefore/>
      <w:spacing w:before="240" w:after="240" w:line="240" w:lineRule="auto"/>
      <w:ind w:left="1259"/>
      <w:jc w:val="both"/>
    </w:pPr>
    <w:rPr>
      <w:rFonts w:ascii="Cambria" w:eastAsia="Times New Roman" w:hAnsi="Cambria" w:cs="Times New Roman"/>
      <w:b/>
      <w:caps/>
      <w:sz w:val="24"/>
      <w:szCs w:val="26"/>
      <w:lang w:eastAsia="ru-RU"/>
    </w:rPr>
  </w:style>
  <w:style w:type="paragraph" w:styleId="affffe">
    <w:name w:val="Plain Text"/>
    <w:basedOn w:val="ae"/>
    <w:link w:val="afffff"/>
    <w:uiPriority w:val="99"/>
    <w:rsid w:val="004B6F76"/>
    <w:pPr>
      <w:jc w:val="left"/>
    </w:pPr>
    <w:rPr>
      <w:rFonts w:ascii="Courier New" w:eastAsia="MS Mincho" w:hAnsi="Courier New"/>
      <w:snapToGrid/>
      <w:color w:val="auto"/>
      <w:sz w:val="20"/>
      <w:lang w:val="x-none" w:eastAsia="ja-JP"/>
    </w:rPr>
  </w:style>
  <w:style w:type="character" w:customStyle="1" w:styleId="afffff">
    <w:name w:val="Текст Знак"/>
    <w:basedOn w:val="af0"/>
    <w:link w:val="affffe"/>
    <w:uiPriority w:val="99"/>
    <w:rsid w:val="004B6F76"/>
    <w:rPr>
      <w:rFonts w:ascii="Courier New" w:eastAsia="MS Mincho" w:hAnsi="Courier New" w:cs="Times New Roman"/>
      <w:sz w:val="20"/>
      <w:szCs w:val="20"/>
      <w:lang w:val="x-none" w:eastAsia="ja-JP"/>
    </w:rPr>
  </w:style>
  <w:style w:type="paragraph" w:customStyle="1" w:styleId="afffff0">
    <w:name w:val="_ИС.Обычный"/>
    <w:link w:val="afffff1"/>
    <w:uiPriority w:val="99"/>
    <w:rsid w:val="004B6F76"/>
    <w:pPr>
      <w:spacing w:line="360" w:lineRule="auto"/>
      <w:ind w:firstLine="709"/>
      <w:jc w:val="both"/>
    </w:pPr>
    <w:rPr>
      <w:rFonts w:ascii="12" w:eastAsia="Times New Roman" w:hAnsi="12" w:cs="Times New Roman"/>
      <w:sz w:val="28"/>
      <w:szCs w:val="28"/>
      <w:shd w:val="clear" w:color="auto" w:fill="FFFFFF"/>
      <w:lang w:eastAsia="ru-RU"/>
    </w:rPr>
  </w:style>
  <w:style w:type="character" w:customStyle="1" w:styleId="afffff1">
    <w:name w:val="_ИС.Обычный Знак"/>
    <w:link w:val="afffff0"/>
    <w:uiPriority w:val="99"/>
    <w:locked/>
    <w:rsid w:val="004B6F76"/>
    <w:rPr>
      <w:rFonts w:ascii="12" w:eastAsia="Times New Roman" w:hAnsi="12" w:cs="Times New Roman"/>
      <w:sz w:val="28"/>
      <w:szCs w:val="28"/>
      <w:lang w:eastAsia="ru-RU"/>
    </w:rPr>
  </w:style>
  <w:style w:type="paragraph" w:customStyle="1" w:styleId="013">
    <w:name w:val="0 Список без нумер 1 ур"/>
    <w:link w:val="018"/>
    <w:qFormat/>
    <w:rsid w:val="00A47CCE"/>
    <w:pPr>
      <w:numPr>
        <w:numId w:val="43"/>
      </w:numPr>
      <w:spacing w:after="0" w:line="360" w:lineRule="auto"/>
      <w:ind w:left="0" w:firstLine="709"/>
      <w:jc w:val="both"/>
    </w:pPr>
    <w:rPr>
      <w:rFonts w:ascii="Times New Roman" w:eastAsia="Times New Roman" w:hAnsi="Times New Roman" w:cs="Times New Roman"/>
      <w:color w:val="000000" w:themeColor="text1"/>
      <w:sz w:val="24"/>
      <w:szCs w:val="24"/>
      <w:lang w:eastAsia="ru-RU"/>
    </w:rPr>
  </w:style>
  <w:style w:type="paragraph" w:customStyle="1" w:styleId="021">
    <w:name w:val="0 Список без нумер 2 ур"/>
    <w:qFormat/>
    <w:rsid w:val="00D800C2"/>
    <w:pPr>
      <w:numPr>
        <w:ilvl w:val="1"/>
        <w:numId w:val="43"/>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1">
    <w:name w:val="0 Список без нумер 3 ур"/>
    <w:qFormat/>
    <w:rsid w:val="00D800C2"/>
    <w:pPr>
      <w:numPr>
        <w:ilvl w:val="2"/>
        <w:numId w:val="43"/>
      </w:numPr>
      <w:spacing w:after="0" w:line="360" w:lineRule="auto"/>
      <w:jc w:val="both"/>
    </w:pPr>
    <w:rPr>
      <w:rFonts w:ascii="Times New Roman" w:eastAsia="Times New Roman" w:hAnsi="Times New Roman" w:cs="Times New Roman"/>
      <w:color w:val="000000" w:themeColor="text1"/>
      <w:sz w:val="24"/>
      <w:szCs w:val="24"/>
      <w:lang w:eastAsia="ru-RU"/>
    </w:rPr>
  </w:style>
  <w:style w:type="numbering" w:customStyle="1" w:styleId="00">
    <w:name w:val="0 Список ненумерованный"/>
    <w:uiPriority w:val="99"/>
    <w:rsid w:val="00D800C2"/>
    <w:pPr>
      <w:numPr>
        <w:numId w:val="43"/>
      </w:numPr>
    </w:pPr>
  </w:style>
  <w:style w:type="numbering" w:customStyle="1" w:styleId="011">
    <w:name w:val="0 Список таблица 1"/>
    <w:basedOn w:val="af2"/>
    <w:uiPriority w:val="99"/>
    <w:rsid w:val="00D800C2"/>
    <w:pPr>
      <w:numPr>
        <w:numId w:val="44"/>
      </w:numPr>
    </w:pPr>
  </w:style>
  <w:style w:type="paragraph" w:customStyle="1" w:styleId="0f">
    <w:name w:val="0 Рисунок  Тело"/>
    <w:next w:val="ae"/>
    <w:qFormat/>
    <w:rsid w:val="00D800C2"/>
    <w:pPr>
      <w:keepNext/>
      <w:spacing w:before="120" w:after="0" w:line="240" w:lineRule="auto"/>
      <w:jc w:val="center"/>
    </w:pPr>
    <w:rPr>
      <w:rFonts w:ascii="Times New Roman" w:eastAsia="Times New Roman" w:hAnsi="Times New Roman" w:cs="Times New Roman"/>
      <w:color w:val="000000" w:themeColor="text1"/>
      <w:sz w:val="24"/>
      <w:szCs w:val="24"/>
      <w:lang w:eastAsia="ru-RU"/>
    </w:rPr>
  </w:style>
  <w:style w:type="paragraph" w:customStyle="1" w:styleId="0f0">
    <w:name w:val="0 Рисунок Подпись"/>
    <w:next w:val="0b"/>
    <w:link w:val="0f1"/>
    <w:qFormat/>
    <w:rsid w:val="003A3078"/>
    <w:pPr>
      <w:spacing w:after="240" w:line="240" w:lineRule="auto"/>
      <w:contextualSpacing/>
      <w:jc w:val="center"/>
    </w:pPr>
    <w:rPr>
      <w:rFonts w:ascii="Times New Roman" w:eastAsia="Times New Roman" w:hAnsi="Times New Roman" w:cs="Times New Roman"/>
      <w:noProof/>
      <w:color w:val="000000" w:themeColor="text1"/>
      <w:sz w:val="24"/>
      <w:szCs w:val="24"/>
      <w:lang w:eastAsia="ru-RU"/>
    </w:rPr>
  </w:style>
  <w:style w:type="paragraph" w:customStyle="1" w:styleId="0110">
    <w:name w:val="0 Таблица Список 1 ур_1"/>
    <w:basedOn w:val="0115"/>
    <w:qFormat/>
    <w:rsid w:val="00D800C2"/>
    <w:pPr>
      <w:numPr>
        <w:numId w:val="57"/>
      </w:numPr>
      <w:tabs>
        <w:tab w:val="left" w:pos="567"/>
      </w:tabs>
      <w:spacing w:line="240" w:lineRule="auto"/>
    </w:pPr>
    <w:rPr>
      <w:sz w:val="20"/>
    </w:rPr>
  </w:style>
  <w:style w:type="paragraph" w:customStyle="1" w:styleId="0210">
    <w:name w:val="0 Таблица Список 2 ур_1"/>
    <w:basedOn w:val="0215"/>
    <w:qFormat/>
    <w:rsid w:val="00D800C2"/>
    <w:pPr>
      <w:numPr>
        <w:numId w:val="57"/>
      </w:numPr>
      <w:tabs>
        <w:tab w:val="left" w:pos="567"/>
      </w:tabs>
      <w:spacing w:line="240" w:lineRule="auto"/>
    </w:pPr>
    <w:rPr>
      <w:sz w:val="20"/>
    </w:rPr>
  </w:style>
  <w:style w:type="paragraph" w:customStyle="1" w:styleId="0310">
    <w:name w:val="0 Таблица Список 3 ур_1"/>
    <w:basedOn w:val="019"/>
    <w:qFormat/>
    <w:rsid w:val="00D800C2"/>
    <w:pPr>
      <w:numPr>
        <w:ilvl w:val="2"/>
        <w:numId w:val="57"/>
      </w:numPr>
      <w:spacing w:before="0"/>
    </w:pPr>
  </w:style>
  <w:style w:type="paragraph" w:customStyle="1" w:styleId="1f1">
    <w:name w:val="Список 1 ур"/>
    <w:basedOn w:val="012"/>
    <w:link w:val="1f2"/>
    <w:qFormat/>
    <w:rsid w:val="004B6F76"/>
    <w:pPr>
      <w:spacing w:before="120" w:after="120"/>
    </w:pPr>
    <w:rPr>
      <w:szCs w:val="28"/>
    </w:rPr>
  </w:style>
  <w:style w:type="character" w:customStyle="1" w:styleId="0f1">
    <w:name w:val="0 Рисунок Подпись Знак"/>
    <w:link w:val="0f0"/>
    <w:rsid w:val="003A3078"/>
    <w:rPr>
      <w:rFonts w:ascii="Times New Roman" w:eastAsia="Times New Roman" w:hAnsi="Times New Roman" w:cs="Times New Roman"/>
      <w:noProof/>
      <w:color w:val="000000" w:themeColor="text1"/>
      <w:sz w:val="24"/>
      <w:szCs w:val="24"/>
      <w:lang w:eastAsia="ru-RU"/>
    </w:rPr>
  </w:style>
  <w:style w:type="numbering" w:customStyle="1" w:styleId="a6">
    <w:name w:val="ГОСТ Стиль списка Простой нумерованный"/>
    <w:uiPriority w:val="99"/>
    <w:rsid w:val="004B6F76"/>
    <w:pPr>
      <w:numPr>
        <w:numId w:val="14"/>
      </w:numPr>
    </w:pPr>
  </w:style>
  <w:style w:type="character" w:customStyle="1" w:styleId="017">
    <w:name w:val="0 Список 1 ур Знак"/>
    <w:link w:val="012"/>
    <w:rsid w:val="00A47CCE"/>
    <w:rPr>
      <w:rFonts w:ascii="Times New Roman" w:eastAsia="Times New Roman" w:hAnsi="Times New Roman" w:cs="Times New Roman"/>
      <w:color w:val="000000" w:themeColor="text1"/>
      <w:sz w:val="24"/>
      <w:szCs w:val="24"/>
      <w:lang w:eastAsia="ru-RU"/>
    </w:rPr>
  </w:style>
  <w:style w:type="character" w:customStyle="1" w:styleId="1f2">
    <w:name w:val="Список 1 ур Знак"/>
    <w:link w:val="1f1"/>
    <w:rsid w:val="004B6F76"/>
    <w:rPr>
      <w:rFonts w:ascii="Times New Roman" w:eastAsia="Times New Roman" w:hAnsi="Times New Roman" w:cs="Times New Roman"/>
      <w:color w:val="000000" w:themeColor="text1"/>
      <w:sz w:val="24"/>
      <w:szCs w:val="28"/>
      <w:lang w:eastAsia="ru-RU"/>
    </w:rPr>
  </w:style>
  <w:style w:type="paragraph" w:customStyle="1" w:styleId="a7">
    <w:name w:val="ГОСТ Список простой нумерованный"/>
    <w:qFormat/>
    <w:rsid w:val="004B6F76"/>
    <w:pPr>
      <w:numPr>
        <w:numId w:val="14"/>
      </w:numPr>
      <w:spacing w:after="0" w:line="360" w:lineRule="auto"/>
      <w:contextualSpacing/>
      <w:jc w:val="both"/>
    </w:pPr>
    <w:rPr>
      <w:rFonts w:ascii="Times New Roman" w:eastAsia="Calibri" w:hAnsi="Times New Roman" w:cs="Times New Roman"/>
      <w:sz w:val="28"/>
      <w:szCs w:val="28"/>
      <w:lang w:eastAsia="ru-RU"/>
    </w:rPr>
  </w:style>
  <w:style w:type="paragraph" w:customStyle="1" w:styleId="12">
    <w:name w:val="ГОСТ Список сложный 1 уровень (маркер)"/>
    <w:qFormat/>
    <w:rsid w:val="004B6F76"/>
    <w:pPr>
      <w:widowControl w:val="0"/>
      <w:numPr>
        <w:numId w:val="15"/>
      </w:numPr>
      <w:tabs>
        <w:tab w:val="num" w:pos="1701"/>
      </w:tabs>
      <w:spacing w:after="0" w:line="360" w:lineRule="auto"/>
      <w:ind w:left="1701" w:hanging="397"/>
      <w:contextualSpacing/>
      <w:jc w:val="both"/>
    </w:pPr>
    <w:rPr>
      <w:rFonts w:ascii="Times New Roman" w:eastAsia="Calibri" w:hAnsi="Times New Roman" w:cs="Times New Roman"/>
      <w:sz w:val="28"/>
      <w:szCs w:val="28"/>
    </w:rPr>
  </w:style>
  <w:style w:type="numbering" w:customStyle="1" w:styleId="a2">
    <w:name w:val="ГОСТ Стиль списка Сложный многоуровневый"/>
    <w:uiPriority w:val="99"/>
    <w:rsid w:val="004B6F76"/>
    <w:pPr>
      <w:numPr>
        <w:numId w:val="37"/>
      </w:numPr>
    </w:pPr>
  </w:style>
  <w:style w:type="paragraph" w:customStyle="1" w:styleId="2">
    <w:name w:val="ГОСТ Список сложный 2 уровень (буква)"/>
    <w:qFormat/>
    <w:rsid w:val="004B6F76"/>
    <w:pPr>
      <w:widowControl w:val="0"/>
      <w:numPr>
        <w:ilvl w:val="1"/>
        <w:numId w:val="15"/>
      </w:numPr>
      <w:tabs>
        <w:tab w:val="num" w:pos="1440"/>
      </w:tabs>
      <w:spacing w:after="0" w:line="360" w:lineRule="auto"/>
      <w:ind w:left="1440" w:hanging="360"/>
      <w:contextualSpacing/>
      <w:jc w:val="both"/>
    </w:pPr>
    <w:rPr>
      <w:rFonts w:ascii="Times New Roman" w:eastAsia="Calibri" w:hAnsi="Times New Roman" w:cs="Times New Roman"/>
      <w:sz w:val="28"/>
      <w:szCs w:val="28"/>
    </w:rPr>
  </w:style>
  <w:style w:type="paragraph" w:customStyle="1" w:styleId="30">
    <w:name w:val="ГОСТ Список сложный 3 уровень (цифра)"/>
    <w:qFormat/>
    <w:rsid w:val="004B6F76"/>
    <w:pPr>
      <w:widowControl w:val="0"/>
      <w:numPr>
        <w:ilvl w:val="2"/>
        <w:numId w:val="15"/>
      </w:numPr>
      <w:tabs>
        <w:tab w:val="num" w:pos="2160"/>
      </w:tabs>
      <w:spacing w:after="0" w:line="360" w:lineRule="auto"/>
      <w:ind w:left="2160" w:hanging="360"/>
      <w:contextualSpacing/>
      <w:jc w:val="both"/>
    </w:pPr>
    <w:rPr>
      <w:rFonts w:ascii="Times New Roman" w:eastAsia="Calibri" w:hAnsi="Times New Roman" w:cs="Times New Roman"/>
      <w:sz w:val="28"/>
      <w:szCs w:val="28"/>
    </w:rPr>
  </w:style>
  <w:style w:type="numbering" w:customStyle="1" w:styleId="a3">
    <w:name w:val="ГОСТ Стиль списка Разделы"/>
    <w:basedOn w:val="af2"/>
    <w:uiPriority w:val="99"/>
    <w:rsid w:val="004B6F76"/>
    <w:pPr>
      <w:numPr>
        <w:numId w:val="16"/>
      </w:numPr>
    </w:pPr>
  </w:style>
  <w:style w:type="paragraph" w:customStyle="1" w:styleId="0150">
    <w:name w:val="0 Таблица Заголовок графы_1.5"/>
    <w:qFormat/>
    <w:rsid w:val="00D800C2"/>
    <w:pPr>
      <w:spacing w:before="120" w:after="0" w:line="360" w:lineRule="auto"/>
      <w:jc w:val="center"/>
    </w:pPr>
    <w:rPr>
      <w:rFonts w:ascii="Times New Roman" w:eastAsia="Times New Roman" w:hAnsi="Times New Roman" w:cs="Times New Roman"/>
      <w:b/>
      <w:color w:val="000000" w:themeColor="text1"/>
      <w:sz w:val="24"/>
      <w:szCs w:val="24"/>
      <w:lang w:eastAsia="ru-RU"/>
    </w:rPr>
  </w:style>
  <w:style w:type="paragraph" w:customStyle="1" w:styleId="0151">
    <w:name w:val="0 Таблица Текст_1.5"/>
    <w:qFormat/>
    <w:rsid w:val="00D800C2"/>
    <w:pPr>
      <w:spacing w:before="120" w:after="0" w:line="360" w:lineRule="auto"/>
      <w:jc w:val="both"/>
    </w:pPr>
    <w:rPr>
      <w:rFonts w:ascii="Times New Roman" w:eastAsia="Times New Roman" w:hAnsi="Times New Roman" w:cs="Times New Roman"/>
      <w:color w:val="000000" w:themeColor="text1"/>
      <w:sz w:val="24"/>
      <w:szCs w:val="24"/>
      <w:lang w:eastAsia="ru-RU"/>
    </w:rPr>
  </w:style>
  <w:style w:type="paragraph" w:styleId="afffff2">
    <w:name w:val="Body Text Indent"/>
    <w:basedOn w:val="ae"/>
    <w:link w:val="afffff3"/>
    <w:rsid w:val="004B6F76"/>
    <w:pPr>
      <w:spacing w:after="120"/>
      <w:ind w:left="283"/>
    </w:pPr>
  </w:style>
  <w:style w:type="character" w:customStyle="1" w:styleId="afffff3">
    <w:name w:val="Основной текст с отступом Знак"/>
    <w:basedOn w:val="af0"/>
    <w:link w:val="afffff2"/>
    <w:uiPriority w:val="99"/>
    <w:rsid w:val="004B6F76"/>
    <w:rPr>
      <w:rFonts w:ascii="Times New Roman" w:eastAsia="Times New Roman" w:hAnsi="Times New Roman" w:cs="Times New Roman"/>
      <w:snapToGrid w:val="0"/>
      <w:color w:val="000000"/>
      <w:sz w:val="28"/>
      <w:szCs w:val="20"/>
      <w:lang w:eastAsia="ru-RU"/>
    </w:rPr>
  </w:style>
  <w:style w:type="paragraph" w:customStyle="1" w:styleId="ListBulleted">
    <w:name w:val="List Bulleted"/>
    <w:basedOn w:val="afffff2"/>
    <w:rsid w:val="004B6F76"/>
    <w:pPr>
      <w:numPr>
        <w:numId w:val="17"/>
      </w:numPr>
      <w:tabs>
        <w:tab w:val="clear" w:pos="1440"/>
      </w:tabs>
      <w:spacing w:after="0" w:line="360" w:lineRule="auto"/>
      <w:ind w:left="0" w:firstLine="720"/>
    </w:pPr>
    <w:rPr>
      <w:rFonts w:ascii="Arial" w:hAnsi="Arial" w:cs="Arial"/>
      <w:snapToGrid/>
      <w:color w:val="auto"/>
      <w:szCs w:val="24"/>
      <w:lang w:eastAsia="en-US"/>
    </w:rPr>
  </w:style>
  <w:style w:type="paragraph" w:customStyle="1" w:styleId="afffff4">
    <w:name w:val="Текст документа"/>
    <w:basedOn w:val="ae"/>
    <w:link w:val="afffff5"/>
    <w:qFormat/>
    <w:rsid w:val="004B6F76"/>
    <w:pPr>
      <w:spacing w:before="120" w:after="120" w:line="360" w:lineRule="atLeast"/>
      <w:ind w:firstLine="567"/>
    </w:pPr>
    <w:rPr>
      <w:rFonts w:eastAsia="Calibri"/>
      <w:snapToGrid/>
      <w:color w:val="auto"/>
      <w:lang w:eastAsia="ko-KR"/>
    </w:rPr>
  </w:style>
  <w:style w:type="character" w:customStyle="1" w:styleId="afffff5">
    <w:name w:val="Текст документа Знак"/>
    <w:link w:val="afffff4"/>
    <w:rsid w:val="004B6F76"/>
    <w:rPr>
      <w:rFonts w:ascii="Times New Roman" w:eastAsia="Calibri" w:hAnsi="Times New Roman" w:cs="Times New Roman"/>
      <w:sz w:val="28"/>
      <w:szCs w:val="20"/>
      <w:lang w:eastAsia="ko-KR"/>
    </w:rPr>
  </w:style>
  <w:style w:type="paragraph" w:customStyle="1" w:styleId="a">
    <w:name w:val="Нумер. список"/>
    <w:basedOn w:val="ae"/>
    <w:qFormat/>
    <w:rsid w:val="004B6F76"/>
    <w:pPr>
      <w:numPr>
        <w:numId w:val="19"/>
      </w:numPr>
      <w:spacing w:before="120" w:after="120" w:line="360" w:lineRule="exact"/>
    </w:pPr>
    <w:rPr>
      <w:snapToGrid/>
      <w:color w:val="auto"/>
      <w:lang w:eastAsia="ko-KR"/>
    </w:rPr>
  </w:style>
  <w:style w:type="paragraph" w:customStyle="1" w:styleId="1">
    <w:name w:val="Маркир. 1"/>
    <w:basedOn w:val="ae"/>
    <w:link w:val="1f3"/>
    <w:qFormat/>
    <w:rsid w:val="004B6F76"/>
    <w:pPr>
      <w:numPr>
        <w:numId w:val="18"/>
      </w:numPr>
      <w:tabs>
        <w:tab w:val="left" w:pos="170"/>
      </w:tabs>
      <w:spacing w:before="120" w:after="120" w:line="360" w:lineRule="exact"/>
      <w:ind w:right="57"/>
    </w:pPr>
    <w:rPr>
      <w:snapToGrid/>
      <w:color w:val="auto"/>
    </w:rPr>
  </w:style>
  <w:style w:type="character" w:customStyle="1" w:styleId="1f3">
    <w:name w:val="Маркир. 1 Знак"/>
    <w:link w:val="1"/>
    <w:rsid w:val="004B6F76"/>
    <w:rPr>
      <w:rFonts w:ascii="Times New Roman" w:eastAsia="Times New Roman" w:hAnsi="Times New Roman" w:cs="Times New Roman"/>
      <w:sz w:val="28"/>
      <w:szCs w:val="20"/>
      <w:lang w:eastAsia="ru-RU"/>
    </w:rPr>
  </w:style>
  <w:style w:type="paragraph" w:customStyle="1" w:styleId="SYSMain">
    <w:name w:val="SYS_Main"/>
    <w:basedOn w:val="ae"/>
    <w:rsid w:val="004B6F76"/>
    <w:pPr>
      <w:spacing w:before="60" w:line="360" w:lineRule="auto"/>
      <w:ind w:firstLine="720"/>
    </w:pPr>
    <w:rPr>
      <w:rFonts w:ascii="Arial" w:eastAsia="Calibri" w:hAnsi="Arial"/>
      <w:snapToGrid/>
      <w:color w:val="auto"/>
      <w:szCs w:val="22"/>
      <w:lang w:eastAsia="en-US"/>
    </w:rPr>
  </w:style>
  <w:style w:type="paragraph" w:styleId="afffff6">
    <w:name w:val="TOC Heading"/>
    <w:basedOn w:val="16"/>
    <w:next w:val="ae"/>
    <w:uiPriority w:val="39"/>
    <w:unhideWhenUsed/>
    <w:qFormat/>
    <w:rsid w:val="004B6F76"/>
    <w:pPr>
      <w:keepLines/>
      <w:numPr>
        <w:numId w:val="0"/>
      </w:numPr>
      <w:suppressAutoHyphens w:val="0"/>
      <w:spacing w:before="480" w:after="0" w:line="276" w:lineRule="auto"/>
      <w:outlineLvl w:val="9"/>
    </w:pPr>
    <w:rPr>
      <w:rFonts w:ascii="Cambria" w:hAnsi="Cambria"/>
      <w:snapToGrid/>
      <w:color w:val="365F91"/>
    </w:rPr>
  </w:style>
  <w:style w:type="paragraph" w:customStyle="1" w:styleId="07">
    <w:name w:val="0 Список 7 ур"/>
    <w:basedOn w:val="060"/>
    <w:rsid w:val="00D800C2"/>
    <w:pPr>
      <w:numPr>
        <w:ilvl w:val="6"/>
      </w:numPr>
    </w:pPr>
  </w:style>
  <w:style w:type="paragraph" w:customStyle="1" w:styleId="08">
    <w:name w:val="0 Список 8 ур"/>
    <w:basedOn w:val="07"/>
    <w:rsid w:val="00D800C2"/>
    <w:pPr>
      <w:numPr>
        <w:ilvl w:val="7"/>
      </w:numPr>
    </w:pPr>
  </w:style>
  <w:style w:type="numbering" w:customStyle="1" w:styleId="0">
    <w:name w:val="0 Список основной текст"/>
    <w:basedOn w:val="af2"/>
    <w:uiPriority w:val="99"/>
    <w:rsid w:val="00D800C2"/>
    <w:pPr>
      <w:numPr>
        <w:numId w:val="39"/>
      </w:numPr>
    </w:pPr>
  </w:style>
  <w:style w:type="paragraph" w:customStyle="1" w:styleId="AxureHeading1">
    <w:name w:val="AxureHeading1"/>
    <w:basedOn w:val="ae"/>
    <w:rsid w:val="004B6F76"/>
    <w:pPr>
      <w:numPr>
        <w:numId w:val="20"/>
      </w:numPr>
      <w:spacing w:before="120" w:after="240"/>
      <w:jc w:val="left"/>
    </w:pPr>
    <w:rPr>
      <w:rFonts w:ascii="Arial" w:hAnsi="Arial" w:cs="Arial"/>
      <w:b/>
      <w:snapToGrid/>
      <w:color w:val="404040"/>
      <w:szCs w:val="24"/>
      <w:lang w:val="en-US" w:eastAsia="en-US"/>
    </w:rPr>
  </w:style>
  <w:style w:type="paragraph" w:customStyle="1" w:styleId="AxureHeading2">
    <w:name w:val="AxureHeading2"/>
    <w:basedOn w:val="ae"/>
    <w:rsid w:val="004B6F76"/>
    <w:pPr>
      <w:numPr>
        <w:ilvl w:val="1"/>
        <w:numId w:val="20"/>
      </w:numPr>
      <w:spacing w:before="120" w:after="120"/>
      <w:jc w:val="left"/>
    </w:pPr>
    <w:rPr>
      <w:rFonts w:ascii="Arial" w:hAnsi="Arial" w:cs="Arial"/>
      <w:b/>
      <w:snapToGrid/>
      <w:color w:val="404040"/>
      <w:sz w:val="26"/>
      <w:szCs w:val="24"/>
      <w:lang w:val="en-US" w:eastAsia="en-US"/>
    </w:rPr>
  </w:style>
  <w:style w:type="paragraph" w:customStyle="1" w:styleId="AxureHeading3">
    <w:name w:val="AxureHeading3"/>
    <w:basedOn w:val="ae"/>
    <w:rsid w:val="004B6F76"/>
    <w:pPr>
      <w:numPr>
        <w:ilvl w:val="2"/>
        <w:numId w:val="20"/>
      </w:numPr>
      <w:tabs>
        <w:tab w:val="clear" w:pos="1440"/>
        <w:tab w:val="num" w:pos="2160"/>
      </w:tabs>
      <w:spacing w:before="240" w:after="120"/>
      <w:ind w:left="2160" w:hanging="180"/>
      <w:jc w:val="left"/>
    </w:pPr>
    <w:rPr>
      <w:rFonts w:ascii="Arial" w:hAnsi="Arial" w:cs="Arial"/>
      <w:b/>
      <w:snapToGrid/>
      <w:color w:val="404040"/>
      <w:sz w:val="20"/>
      <w:szCs w:val="24"/>
      <w:lang w:val="en-US" w:eastAsia="en-US"/>
    </w:rPr>
  </w:style>
  <w:style w:type="paragraph" w:customStyle="1" w:styleId="AxureHeading4">
    <w:name w:val="AxureHeading4"/>
    <w:basedOn w:val="ae"/>
    <w:rsid w:val="004B6F76"/>
    <w:pPr>
      <w:numPr>
        <w:ilvl w:val="3"/>
        <w:numId w:val="20"/>
      </w:numPr>
      <w:tabs>
        <w:tab w:val="clear" w:pos="1800"/>
        <w:tab w:val="num" w:pos="2880"/>
      </w:tabs>
      <w:spacing w:before="240" w:after="120"/>
      <w:ind w:left="2880" w:hanging="360"/>
      <w:jc w:val="left"/>
    </w:pPr>
    <w:rPr>
      <w:rFonts w:ascii="Arial" w:hAnsi="Arial" w:cs="Arial"/>
      <w:b/>
      <w:i/>
      <w:snapToGrid/>
      <w:color w:val="404040"/>
      <w:sz w:val="20"/>
      <w:szCs w:val="24"/>
      <w:lang w:val="en-US" w:eastAsia="en-US"/>
    </w:rPr>
  </w:style>
  <w:style w:type="paragraph" w:customStyle="1" w:styleId="AxureImageParagraph">
    <w:name w:val="AxureImageParagraph"/>
    <w:basedOn w:val="ae"/>
    <w:qFormat/>
    <w:rsid w:val="004B6F76"/>
    <w:pPr>
      <w:spacing w:before="120" w:after="120"/>
      <w:jc w:val="center"/>
    </w:pPr>
    <w:rPr>
      <w:rFonts w:ascii="Arial" w:hAnsi="Arial" w:cs="Arial"/>
      <w:snapToGrid/>
      <w:color w:val="auto"/>
      <w:sz w:val="18"/>
      <w:szCs w:val="24"/>
      <w:lang w:val="en-US" w:eastAsia="en-US"/>
    </w:rPr>
  </w:style>
  <w:style w:type="paragraph" w:customStyle="1" w:styleId="5">
    <w:name w:val="5"/>
    <w:basedOn w:val="50"/>
    <w:link w:val="53"/>
    <w:rsid w:val="004B6F76"/>
    <w:pPr>
      <w:numPr>
        <w:numId w:val="10"/>
      </w:numPr>
      <w:jc w:val="both"/>
    </w:pPr>
    <w:rPr>
      <w:b w:val="0"/>
    </w:rPr>
  </w:style>
  <w:style w:type="character" w:customStyle="1" w:styleId="53">
    <w:name w:val="5 Знак"/>
    <w:basedOn w:val="51"/>
    <w:link w:val="5"/>
    <w:rsid w:val="004B6F76"/>
    <w:rPr>
      <w:rFonts w:ascii="Arial" w:eastAsia="Times New Roman" w:hAnsi="Arial" w:cs="Times New Roman"/>
      <w:b w:val="0"/>
      <w:sz w:val="28"/>
      <w:szCs w:val="20"/>
    </w:rPr>
  </w:style>
  <w:style w:type="paragraph" w:customStyle="1" w:styleId="afffff7">
    <w:name w:val="**Табл_текст"/>
    <w:basedOn w:val="ae"/>
    <w:link w:val="afffff8"/>
    <w:uiPriority w:val="39"/>
    <w:rsid w:val="004B6F76"/>
    <w:pPr>
      <w:suppressAutoHyphens/>
      <w:jc w:val="left"/>
    </w:pPr>
    <w:rPr>
      <w:snapToGrid/>
      <w:color w:val="auto"/>
      <w:sz w:val="24"/>
      <w:szCs w:val="24"/>
    </w:rPr>
  </w:style>
  <w:style w:type="table" w:customStyle="1" w:styleId="afffff9">
    <w:name w:val="**Табл"/>
    <w:basedOn w:val="af1"/>
    <w:rsid w:val="004B6F76"/>
    <w:pPr>
      <w:suppressAutoHyphens/>
      <w:spacing w:after="0" w:line="360" w:lineRule="atLeast"/>
      <w:ind w:firstLine="454"/>
    </w:pPr>
    <w:rPr>
      <w:rFonts w:ascii="Times New Roman" w:eastAsia="Times New Roman" w:hAnsi="Times New Roman" w:cs="Times New Roman"/>
      <w:sz w:val="24"/>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auto"/>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numbering" w:customStyle="1" w:styleId="1230">
    <w:name w:val="**123_список"/>
    <w:rsid w:val="004B6F76"/>
    <w:pPr>
      <w:numPr>
        <w:numId w:val="21"/>
      </w:numPr>
    </w:pPr>
  </w:style>
  <w:style w:type="paragraph" w:customStyle="1" w:styleId="afffffa">
    <w:name w:val="**Основной"/>
    <w:basedOn w:val="aff0"/>
    <w:link w:val="afffffb"/>
    <w:uiPriority w:val="9"/>
    <w:qFormat/>
    <w:rsid w:val="004B6F76"/>
  </w:style>
  <w:style w:type="character" w:customStyle="1" w:styleId="afffffb">
    <w:name w:val="**Основной Знак"/>
    <w:link w:val="afffffa"/>
    <w:uiPriority w:val="9"/>
    <w:rsid w:val="004B6F76"/>
    <w:rPr>
      <w:rFonts w:ascii="Times New Roman" w:eastAsia="Times New Roman" w:hAnsi="Times New Roman" w:cs="Times New Roman"/>
      <w:sz w:val="28"/>
      <w:szCs w:val="20"/>
      <w:lang w:val="x-none"/>
    </w:rPr>
  </w:style>
  <w:style w:type="numbering" w:customStyle="1" w:styleId="a8">
    <w:name w:val="**абв_список"/>
    <w:basedOn w:val="af2"/>
    <w:rsid w:val="004B6F76"/>
    <w:pPr>
      <w:numPr>
        <w:numId w:val="22"/>
      </w:numPr>
    </w:pPr>
  </w:style>
  <w:style w:type="paragraph" w:customStyle="1" w:styleId="afffffc">
    <w:name w:val="**Рисунок"/>
    <w:basedOn w:val="afffffa"/>
    <w:next w:val="afff1"/>
    <w:uiPriority w:val="59"/>
    <w:rsid w:val="004B6F76"/>
    <w:pPr>
      <w:keepNext/>
      <w:keepLines/>
      <w:suppressAutoHyphens/>
      <w:ind w:firstLine="0"/>
      <w:jc w:val="center"/>
    </w:pPr>
  </w:style>
  <w:style w:type="paragraph" w:customStyle="1" w:styleId="afffffd">
    <w:name w:val="**Табл_заг"/>
    <w:basedOn w:val="afffffa"/>
    <w:next w:val="afffffa"/>
    <w:uiPriority w:val="39"/>
    <w:rsid w:val="004B6F76"/>
    <w:pPr>
      <w:keepNext/>
      <w:keepLines/>
      <w:suppressAutoHyphens/>
      <w:spacing w:before="240" w:after="60"/>
      <w:ind w:left="1644" w:hanging="1644"/>
      <w:jc w:val="left"/>
    </w:pPr>
  </w:style>
  <w:style w:type="numbering" w:customStyle="1" w:styleId="a4">
    <w:name w:val="**Тире_список"/>
    <w:basedOn w:val="af2"/>
    <w:rsid w:val="004B6F76"/>
    <w:pPr>
      <w:numPr>
        <w:numId w:val="24"/>
      </w:numPr>
    </w:pPr>
  </w:style>
  <w:style w:type="numbering" w:customStyle="1" w:styleId="a5">
    <w:name w:val="**абв_табл_список"/>
    <w:basedOn w:val="af2"/>
    <w:uiPriority w:val="99"/>
    <w:rsid w:val="004B6F76"/>
    <w:pPr>
      <w:numPr>
        <w:numId w:val="23"/>
      </w:numPr>
    </w:pPr>
  </w:style>
  <w:style w:type="paragraph" w:customStyle="1" w:styleId="afffffe">
    <w:name w:val="**Штамп"/>
    <w:basedOn w:val="afffffa"/>
    <w:link w:val="affffff"/>
    <w:uiPriority w:val="99"/>
    <w:qFormat/>
    <w:rsid w:val="004B6F76"/>
    <w:pPr>
      <w:suppressAutoHyphens/>
      <w:ind w:firstLine="0"/>
      <w:jc w:val="center"/>
    </w:pPr>
    <w:rPr>
      <w:rFonts w:ascii="Arial Narrow" w:hAnsi="Arial Narrow"/>
      <w:color w:val="000000"/>
      <w:sz w:val="20"/>
    </w:rPr>
  </w:style>
  <w:style w:type="paragraph" w:customStyle="1" w:styleId="3-">
    <w:name w:val="**Буква3-основной"/>
    <w:basedOn w:val="9"/>
    <w:uiPriority w:val="94"/>
    <w:rsid w:val="004B6F76"/>
    <w:pPr>
      <w:numPr>
        <w:ilvl w:val="2"/>
      </w:numPr>
      <w:spacing w:before="0" w:after="0" w:line="360" w:lineRule="atLeast"/>
      <w:ind w:left="851" w:firstLine="454"/>
      <w:jc w:val="both"/>
      <w:outlineLvl w:val="9"/>
    </w:pPr>
    <w:rPr>
      <w:rFonts w:ascii="Times New Roman" w:eastAsia="Times New Roman" w:hAnsi="Times New Roman" w:cs="Times New Roman"/>
      <w:sz w:val="26"/>
      <w:szCs w:val="24"/>
    </w:rPr>
  </w:style>
  <w:style w:type="paragraph" w:customStyle="1" w:styleId="affffff0">
    <w:name w:val="**Заг_листинг"/>
    <w:basedOn w:val="afffffa"/>
    <w:next w:val="affffff1"/>
    <w:uiPriority w:val="50"/>
    <w:rsid w:val="004B6F76"/>
    <w:pPr>
      <w:keepNext/>
      <w:keepLines/>
      <w:suppressAutoHyphens/>
      <w:spacing w:before="240"/>
      <w:ind w:firstLine="0"/>
    </w:pPr>
  </w:style>
  <w:style w:type="paragraph" w:customStyle="1" w:styleId="1f4">
    <w:name w:val="**Заг1"/>
    <w:basedOn w:val="afffffa"/>
    <w:next w:val="afffffa"/>
    <w:uiPriority w:val="29"/>
    <w:rsid w:val="004B6F76"/>
    <w:pPr>
      <w:keepNext/>
      <w:keepLines/>
      <w:pageBreakBefore/>
      <w:suppressAutoHyphens/>
      <w:spacing w:after="120"/>
      <w:ind w:left="454" w:firstLine="0"/>
      <w:outlineLvl w:val="0"/>
    </w:pPr>
    <w:rPr>
      <w:b/>
      <w:smallCaps/>
      <w:spacing w:val="20"/>
      <w:sz w:val="40"/>
    </w:rPr>
  </w:style>
  <w:style w:type="paragraph" w:customStyle="1" w:styleId="2-">
    <w:name w:val="**Заг2-основной"/>
    <w:basedOn w:val="21"/>
    <w:next w:val="afffffa"/>
    <w:uiPriority w:val="10"/>
    <w:unhideWhenUsed/>
    <w:rsid w:val="004B6F76"/>
    <w:pPr>
      <w:keepNext w:val="0"/>
      <w:numPr>
        <w:ilvl w:val="0"/>
        <w:numId w:val="0"/>
      </w:numPr>
      <w:tabs>
        <w:tab w:val="num" w:pos="737"/>
      </w:tabs>
      <w:spacing w:before="0" w:after="0" w:line="360" w:lineRule="atLeast"/>
      <w:ind w:left="1134" w:firstLine="454"/>
      <w:outlineLvl w:val="9"/>
    </w:pPr>
    <w:rPr>
      <w:rFonts w:ascii="Times New Roman" w:hAnsi="Times New Roman"/>
      <w:b w:val="0"/>
      <w:bCs w:val="0"/>
      <w:snapToGrid/>
      <w:color w:val="auto"/>
      <w:sz w:val="26"/>
      <w:szCs w:val="24"/>
    </w:rPr>
  </w:style>
  <w:style w:type="paragraph" w:customStyle="1" w:styleId="3-0">
    <w:name w:val="**Заг3-основной"/>
    <w:basedOn w:val="31"/>
    <w:uiPriority w:val="10"/>
    <w:unhideWhenUsed/>
    <w:rsid w:val="004B6F76"/>
    <w:pPr>
      <w:keepNext w:val="0"/>
      <w:numPr>
        <w:ilvl w:val="0"/>
        <w:numId w:val="0"/>
      </w:numPr>
      <w:tabs>
        <w:tab w:val="num" w:pos="1361"/>
      </w:tabs>
      <w:spacing w:before="0" w:after="0" w:line="360" w:lineRule="atLeast"/>
      <w:ind w:left="1361" w:firstLine="454"/>
      <w:outlineLvl w:val="9"/>
    </w:pPr>
    <w:rPr>
      <w:rFonts w:ascii="Times New Roman" w:hAnsi="Times New Roman"/>
      <w:b w:val="0"/>
      <w:bCs w:val="0"/>
      <w:snapToGrid/>
      <w:color w:val="auto"/>
      <w:sz w:val="26"/>
      <w:szCs w:val="24"/>
    </w:rPr>
  </w:style>
  <w:style w:type="paragraph" w:customStyle="1" w:styleId="4-">
    <w:name w:val="**Заг4-основной"/>
    <w:basedOn w:val="4"/>
    <w:uiPriority w:val="10"/>
    <w:unhideWhenUsed/>
    <w:rsid w:val="004B6F76"/>
    <w:pPr>
      <w:numPr>
        <w:ilvl w:val="0"/>
        <w:numId w:val="0"/>
      </w:numPr>
      <w:tabs>
        <w:tab w:val="num" w:pos="2426"/>
      </w:tabs>
      <w:spacing w:before="0" w:after="0" w:line="360" w:lineRule="atLeast"/>
      <w:ind w:left="2426" w:firstLine="454"/>
      <w:outlineLvl w:val="9"/>
    </w:pPr>
    <w:rPr>
      <w:rFonts w:ascii="Times New Roman" w:hAnsi="Times New Roman"/>
      <w:b w:val="0"/>
      <w:snapToGrid/>
      <w:color w:val="auto"/>
      <w:sz w:val="26"/>
      <w:szCs w:val="24"/>
    </w:rPr>
  </w:style>
  <w:style w:type="paragraph" w:customStyle="1" w:styleId="5-">
    <w:name w:val="**Заг5-основной"/>
    <w:basedOn w:val="50"/>
    <w:uiPriority w:val="10"/>
    <w:unhideWhenUsed/>
    <w:rsid w:val="004B6F76"/>
    <w:pPr>
      <w:numPr>
        <w:ilvl w:val="0"/>
        <w:numId w:val="0"/>
      </w:numPr>
      <w:tabs>
        <w:tab w:val="num" w:pos="1151"/>
      </w:tabs>
      <w:spacing w:before="0" w:after="0" w:line="360" w:lineRule="atLeast"/>
      <w:ind w:firstLine="454"/>
      <w:jc w:val="both"/>
      <w:outlineLvl w:val="9"/>
    </w:pPr>
    <w:rPr>
      <w:rFonts w:ascii="Times New Roman" w:hAnsi="Times New Roman"/>
      <w:sz w:val="26"/>
      <w:szCs w:val="24"/>
      <w:lang w:eastAsia="ru-RU"/>
    </w:rPr>
  </w:style>
  <w:style w:type="paragraph" w:customStyle="1" w:styleId="6-">
    <w:name w:val="**Заг6-основной"/>
    <w:basedOn w:val="6"/>
    <w:uiPriority w:val="10"/>
    <w:unhideWhenUsed/>
    <w:rsid w:val="004B6F76"/>
    <w:pPr>
      <w:numPr>
        <w:numId w:val="10"/>
      </w:numPr>
      <w:spacing w:before="0" w:after="0" w:line="360" w:lineRule="atLeast"/>
      <w:ind w:left="0" w:firstLine="454"/>
      <w:jc w:val="both"/>
    </w:pPr>
    <w:rPr>
      <w:rFonts w:ascii="Times New Roman" w:hAnsi="Times New Roman"/>
      <w:i w:val="0"/>
      <w:sz w:val="26"/>
      <w:szCs w:val="24"/>
      <w:lang w:eastAsia="ru-RU"/>
    </w:rPr>
  </w:style>
  <w:style w:type="paragraph" w:customStyle="1" w:styleId="-6">
    <w:name w:val="**Заг-содержание"/>
    <w:basedOn w:val="afffffa"/>
    <w:next w:val="afffffa"/>
    <w:uiPriority w:val="31"/>
    <w:rsid w:val="004B6F76"/>
    <w:pPr>
      <w:keepNext/>
      <w:keepLines/>
      <w:pageBreakBefore/>
      <w:suppressAutoHyphens/>
      <w:spacing w:after="120"/>
      <w:ind w:left="454" w:firstLine="0"/>
      <w:outlineLvl w:val="0"/>
    </w:pPr>
    <w:rPr>
      <w:b/>
      <w:smallCaps/>
      <w:spacing w:val="20"/>
      <w:sz w:val="30"/>
    </w:rPr>
  </w:style>
  <w:style w:type="paragraph" w:customStyle="1" w:styleId="affffff2">
    <w:name w:val="**Комментарий"/>
    <w:basedOn w:val="afffffa"/>
    <w:uiPriority w:val="51"/>
    <w:rsid w:val="004B6F76"/>
    <w:pPr>
      <w:keepLines/>
      <w:pBdr>
        <w:top w:val="single" w:sz="4" w:space="6" w:color="auto"/>
        <w:bottom w:val="single" w:sz="4" w:space="6" w:color="auto"/>
      </w:pBdr>
      <w:spacing w:after="120"/>
      <w:ind w:left="454" w:right="454" w:firstLine="0"/>
    </w:pPr>
    <w:rPr>
      <w:i/>
      <w:sz w:val="24"/>
    </w:rPr>
  </w:style>
  <w:style w:type="paragraph" w:customStyle="1" w:styleId="affffff1">
    <w:name w:val="**Листинг"/>
    <w:basedOn w:val="afffffa"/>
    <w:link w:val="affffff3"/>
    <w:uiPriority w:val="49"/>
    <w:rsid w:val="004B6F76"/>
    <w:pPr>
      <w:widowControl w:val="0"/>
      <w:pBdr>
        <w:top w:val="single" w:sz="4" w:space="6" w:color="auto"/>
        <w:left w:val="single" w:sz="4" w:space="6" w:color="auto"/>
        <w:bottom w:val="single" w:sz="4" w:space="6" w:color="auto"/>
        <w:right w:val="single" w:sz="4" w:space="6" w:color="auto"/>
      </w:pBdr>
      <w:tabs>
        <w:tab w:val="left" w:pos="709"/>
      </w:tabs>
      <w:spacing w:after="120"/>
      <w:ind w:left="170" w:right="170" w:firstLine="0"/>
      <w:jc w:val="left"/>
    </w:pPr>
    <w:rPr>
      <w:rFonts w:ascii="Lucida Console" w:hAnsi="Lucida Console" w:cs="Courier New"/>
      <w:noProof/>
      <w:sz w:val="20"/>
      <w:lang w:val="en-US"/>
    </w:rPr>
  </w:style>
  <w:style w:type="character" w:customStyle="1" w:styleId="affffff3">
    <w:name w:val="**Листинг Знак Знак"/>
    <w:link w:val="affffff1"/>
    <w:uiPriority w:val="49"/>
    <w:locked/>
    <w:rsid w:val="004B6F76"/>
    <w:rPr>
      <w:rFonts w:ascii="Lucida Console" w:eastAsia="Times New Roman" w:hAnsi="Lucida Console" w:cs="Courier New"/>
      <w:noProof/>
      <w:sz w:val="20"/>
      <w:szCs w:val="20"/>
      <w:lang w:val="en-US"/>
    </w:rPr>
  </w:style>
  <w:style w:type="numbering" w:customStyle="1" w:styleId="aa">
    <w:name w:val="**Маркер_список"/>
    <w:basedOn w:val="af2"/>
    <w:rsid w:val="004B6F76"/>
    <w:pPr>
      <w:numPr>
        <w:numId w:val="29"/>
      </w:numPr>
    </w:pPr>
  </w:style>
  <w:style w:type="table" w:customStyle="1" w:styleId="2a">
    <w:name w:val="**Табл2"/>
    <w:basedOn w:val="af1"/>
    <w:rsid w:val="004B6F76"/>
    <w:pPr>
      <w:suppressAutoHyphens/>
      <w:spacing w:after="0" w:line="360" w:lineRule="atLeast"/>
    </w:pPr>
    <w:rPr>
      <w:rFonts w:ascii="Times New Roman" w:eastAsia="Times New Roman" w:hAnsi="Times New Roman" w:cs="Times New Roman"/>
      <w:sz w:val="24"/>
      <w:szCs w:val="20"/>
      <w:lang w:eastAsia="ru-RU"/>
    </w:rPr>
    <w:tblPr>
      <w:tblStyleRowBandSize w:val="1"/>
      <w:tblBorders>
        <w:top w:val="single" w:sz="4" w:space="0" w:color="auto"/>
        <w:left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rPr>
        <w:tblHeader/>
      </w:tr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numbering" w:customStyle="1" w:styleId="123">
    <w:name w:val="**123_табл_список"/>
    <w:basedOn w:val="af2"/>
    <w:uiPriority w:val="99"/>
    <w:rsid w:val="004B6F76"/>
    <w:pPr>
      <w:numPr>
        <w:numId w:val="28"/>
      </w:numPr>
    </w:pPr>
  </w:style>
  <w:style w:type="numbering" w:customStyle="1" w:styleId="a1">
    <w:name w:val="**Тире_табл_список"/>
    <w:basedOn w:val="a5"/>
    <w:uiPriority w:val="99"/>
    <w:rsid w:val="004B6F76"/>
    <w:pPr>
      <w:numPr>
        <w:numId w:val="30"/>
      </w:numPr>
    </w:pPr>
  </w:style>
  <w:style w:type="paragraph" w:customStyle="1" w:styleId="2-0">
    <w:name w:val="**Буква2-основной"/>
    <w:basedOn w:val="8"/>
    <w:uiPriority w:val="94"/>
    <w:rsid w:val="004B6F76"/>
    <w:pPr>
      <w:numPr>
        <w:ilvl w:val="1"/>
      </w:numPr>
      <w:spacing w:before="0" w:after="0" w:line="360" w:lineRule="atLeast"/>
      <w:ind w:left="851" w:firstLine="454"/>
      <w:jc w:val="both"/>
      <w:outlineLvl w:val="9"/>
    </w:pPr>
    <w:rPr>
      <w:rFonts w:eastAsia="Times New Roman"/>
      <w:i w:val="0"/>
      <w:iCs w:val="0"/>
      <w:sz w:val="26"/>
    </w:rPr>
  </w:style>
  <w:style w:type="table" w:customStyle="1" w:styleId="affffff4">
    <w:name w:val="**Табл_спецификация"/>
    <w:basedOn w:val="af1"/>
    <w:rsid w:val="004B6F76"/>
    <w:pPr>
      <w:spacing w:after="0" w:line="360" w:lineRule="atLeast"/>
    </w:pPr>
    <w:rPr>
      <w:rFonts w:ascii="Arial Narrow" w:eastAsia="Times New Roman" w:hAnsi="Arial Narrow" w:cs="Times New Roman"/>
      <w:sz w:val="24"/>
      <w:szCs w:val="20"/>
      <w:lang w:eastAsia="ru-RU"/>
    </w:rPr>
    <w:tblPr>
      <w:tblInd w:w="-284" w:type="dxa"/>
      <w:tblBorders>
        <w:top w:val="single" w:sz="6" w:space="0" w:color="auto"/>
        <w:bottom w:val="single" w:sz="6" w:space="0" w:color="auto"/>
        <w:insideH w:val="single" w:sz="6" w:space="0" w:color="auto"/>
        <w:insideV w:val="single" w:sz="12" w:space="0" w:color="auto"/>
      </w:tblBorders>
    </w:tblPr>
    <w:trPr>
      <w:cantSplit/>
    </w:trPr>
    <w:tcPr>
      <w:shd w:val="clear" w:color="auto" w:fill="auto"/>
    </w:tcPr>
    <w:tblStylePr w:type="firstRow">
      <w:pPr>
        <w:jc w:val="center"/>
      </w:pPr>
      <w:rPr>
        <w:b w:val="0"/>
        <w:color w:val="auto"/>
      </w:rPr>
      <w:tblPr/>
      <w:trPr>
        <w:cantSplit w:val="0"/>
        <w:tblHeader/>
      </w:trPr>
      <w:tcPr>
        <w:tcBorders>
          <w:top w:val="nil"/>
          <w:left w:val="nil"/>
          <w:bottom w:val="single" w:sz="12" w:space="0" w:color="auto"/>
          <w:right w:val="nil"/>
          <w:insideH w:val="nil"/>
          <w:insideV w:val="single" w:sz="12" w:space="0" w:color="auto"/>
          <w:tl2br w:val="nil"/>
          <w:tr2bl w:val="nil"/>
        </w:tcBorders>
        <w:tcMar>
          <w:top w:w="113" w:type="dxa"/>
          <w:left w:w="0" w:type="nil"/>
          <w:bottom w:w="113" w:type="dxa"/>
          <w:right w:w="0" w:type="nil"/>
        </w:tcMar>
        <w:vAlign w:val="center"/>
      </w:tcPr>
    </w:tblStylePr>
    <w:tblStylePr w:type="lastRow">
      <w:tblPr/>
      <w:tcPr>
        <w:tcBorders>
          <w:top w:val="single" w:sz="6" w:space="0" w:color="auto"/>
          <w:left w:val="nil"/>
          <w:bottom w:val="single" w:sz="12" w:space="0" w:color="auto"/>
          <w:right w:val="nil"/>
          <w:insideH w:val="nil"/>
          <w:insideV w:val="single" w:sz="12" w:space="0" w:color="auto"/>
          <w:tl2br w:val="nil"/>
          <w:tr2bl w:val="nil"/>
        </w:tcBorders>
        <w:shd w:val="clear" w:color="auto" w:fill="auto"/>
      </w:tcPr>
    </w:tblStylePr>
  </w:style>
  <w:style w:type="character" w:customStyle="1" w:styleId="affffff">
    <w:name w:val="**Штамп Знак"/>
    <w:link w:val="afffffe"/>
    <w:uiPriority w:val="99"/>
    <w:rsid w:val="004B6F76"/>
    <w:rPr>
      <w:rFonts w:ascii="Arial Narrow" w:eastAsia="Times New Roman" w:hAnsi="Arial Narrow" w:cs="Times New Roman"/>
      <w:color w:val="000000"/>
      <w:sz w:val="20"/>
      <w:szCs w:val="20"/>
      <w:lang w:val="x-none"/>
    </w:rPr>
  </w:style>
  <w:style w:type="character" w:styleId="affffff5">
    <w:name w:val="Placeholder Text"/>
    <w:uiPriority w:val="99"/>
    <w:semiHidden/>
    <w:rsid w:val="004B6F76"/>
    <w:rPr>
      <w:color w:val="808080"/>
    </w:rPr>
  </w:style>
  <w:style w:type="paragraph" w:customStyle="1" w:styleId="4-0">
    <w:name w:val="**Буква4-заголовок"/>
    <w:basedOn w:val="afffffa"/>
    <w:uiPriority w:val="79"/>
    <w:rsid w:val="004B6F76"/>
    <w:pPr>
      <w:keepNext/>
      <w:keepLines/>
      <w:suppressAutoHyphens/>
      <w:spacing w:before="240" w:after="120"/>
      <w:ind w:firstLine="0"/>
      <w:jc w:val="left"/>
      <w:outlineLvl w:val="3"/>
    </w:pPr>
    <w:rPr>
      <w:b/>
      <w:smallCaps/>
      <w:spacing w:val="20"/>
    </w:rPr>
  </w:style>
  <w:style w:type="paragraph" w:customStyle="1" w:styleId="5-0">
    <w:name w:val="**Буква5-заголовок"/>
    <w:basedOn w:val="afffffa"/>
    <w:uiPriority w:val="79"/>
    <w:rsid w:val="004B6F76"/>
    <w:pPr>
      <w:keepNext/>
      <w:keepLines/>
      <w:suppressAutoHyphens/>
      <w:spacing w:before="240" w:after="120"/>
      <w:ind w:firstLine="0"/>
      <w:jc w:val="left"/>
      <w:outlineLvl w:val="4"/>
    </w:pPr>
    <w:rPr>
      <w:b/>
      <w:smallCaps/>
      <w:spacing w:val="20"/>
    </w:rPr>
  </w:style>
  <w:style w:type="paragraph" w:customStyle="1" w:styleId="6-0">
    <w:name w:val="**Буква6-заголовок"/>
    <w:basedOn w:val="afffffa"/>
    <w:uiPriority w:val="79"/>
    <w:rsid w:val="004B6F76"/>
    <w:pPr>
      <w:keepNext/>
      <w:keepLines/>
      <w:suppressAutoHyphens/>
      <w:spacing w:before="240" w:after="120"/>
      <w:ind w:firstLine="0"/>
      <w:jc w:val="left"/>
      <w:outlineLvl w:val="5"/>
    </w:pPr>
    <w:rPr>
      <w:b/>
      <w:smallCaps/>
      <w:spacing w:val="20"/>
    </w:rPr>
  </w:style>
  <w:style w:type="paragraph" w:customStyle="1" w:styleId="4-1">
    <w:name w:val="**Буква4-основной"/>
    <w:basedOn w:val="3-"/>
    <w:uiPriority w:val="94"/>
    <w:rsid w:val="004B6F76"/>
    <w:pPr>
      <w:numPr>
        <w:ilvl w:val="0"/>
      </w:numPr>
      <w:ind w:left="851" w:firstLine="454"/>
    </w:pPr>
  </w:style>
  <w:style w:type="paragraph" w:customStyle="1" w:styleId="5-1">
    <w:name w:val="**Буква5-основной"/>
    <w:basedOn w:val="4-1"/>
    <w:uiPriority w:val="94"/>
    <w:rsid w:val="004B6F76"/>
  </w:style>
  <w:style w:type="paragraph" w:customStyle="1" w:styleId="6-1">
    <w:name w:val="**Буква6-основной"/>
    <w:basedOn w:val="5-1"/>
    <w:uiPriority w:val="94"/>
    <w:rsid w:val="004B6F76"/>
  </w:style>
  <w:style w:type="table" w:customStyle="1" w:styleId="-121">
    <w:name w:val="Таблица-сетка 1 светлая — акцент 21"/>
    <w:basedOn w:val="af1"/>
    <w:uiPriority w:val="46"/>
    <w:rsid w:val="004B6F76"/>
    <w:pPr>
      <w:spacing w:after="0" w:line="240" w:lineRule="auto"/>
      <w:ind w:firstLine="454"/>
    </w:pPr>
    <w:rPr>
      <w:rFonts w:ascii="Times New Roman" w:eastAsia="Calibri" w:hAnsi="Times New Roman" w:cs="Times New Roman"/>
      <w:color w:val="000000"/>
      <w:sz w:val="26"/>
      <w:szCs w:val="26"/>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251">
    <w:name w:val="Таблица-сетка 2 — акцент 51"/>
    <w:basedOn w:val="af1"/>
    <w:uiPriority w:val="47"/>
    <w:rsid w:val="004B6F76"/>
    <w:pPr>
      <w:spacing w:after="0" w:line="240" w:lineRule="auto"/>
      <w:ind w:firstLine="454"/>
    </w:pPr>
    <w:rPr>
      <w:rFonts w:ascii="Times New Roman" w:eastAsia="Calibri" w:hAnsi="Times New Roman" w:cs="Times New Roman"/>
      <w:color w:val="000000"/>
      <w:sz w:val="26"/>
      <w:szCs w:val="26"/>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1">
    <w:name w:val="Таблица-сетка 4 — акцент 51"/>
    <w:basedOn w:val="af1"/>
    <w:uiPriority w:val="49"/>
    <w:rsid w:val="004B6F76"/>
    <w:pPr>
      <w:spacing w:after="0" w:line="240" w:lineRule="auto"/>
      <w:ind w:firstLine="454"/>
    </w:pPr>
    <w:rPr>
      <w:rFonts w:ascii="Times New Roman" w:eastAsia="Calibri" w:hAnsi="Times New Roman" w:cs="Times New Roman"/>
      <w:color w:val="000000"/>
      <w:sz w:val="26"/>
      <w:szCs w:val="2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61">
    <w:name w:val="Таблица-сетка 2 — акцент 61"/>
    <w:basedOn w:val="af1"/>
    <w:uiPriority w:val="47"/>
    <w:rsid w:val="004B6F76"/>
    <w:pPr>
      <w:spacing w:after="0" w:line="240" w:lineRule="auto"/>
      <w:ind w:firstLine="454"/>
    </w:pPr>
    <w:rPr>
      <w:rFonts w:ascii="Times New Roman" w:eastAsia="Calibri" w:hAnsi="Times New Roman" w:cs="Times New Roman"/>
      <w:color w:val="000000"/>
      <w:sz w:val="26"/>
      <w:szCs w:val="26"/>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1f5">
    <w:name w:val="Сетка таблицы светлая1"/>
    <w:basedOn w:val="af1"/>
    <w:uiPriority w:val="40"/>
    <w:rsid w:val="004B6F76"/>
    <w:pPr>
      <w:spacing w:after="0" w:line="240" w:lineRule="auto"/>
      <w:ind w:firstLine="454"/>
    </w:pPr>
    <w:rPr>
      <w:rFonts w:ascii="Times New Roman" w:eastAsia="Calibri" w:hAnsi="Times New Roman" w:cs="Times New Roman"/>
      <w:color w:val="000000"/>
      <w:sz w:val="26"/>
      <w:szCs w:val="2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Таблица простая 11"/>
    <w:basedOn w:val="af1"/>
    <w:uiPriority w:val="41"/>
    <w:rsid w:val="004B6F76"/>
    <w:pPr>
      <w:spacing w:after="0" w:line="240" w:lineRule="auto"/>
      <w:ind w:firstLine="454"/>
    </w:pPr>
    <w:rPr>
      <w:rFonts w:ascii="Times New Roman" w:eastAsia="Calibri" w:hAnsi="Times New Roman" w:cs="Times New Roman"/>
      <w:color w:val="000000"/>
      <w:sz w:val="26"/>
      <w:szCs w:val="26"/>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51">
    <w:name w:val="Таблица-сетка 5 темная — акцент 51"/>
    <w:basedOn w:val="af1"/>
    <w:uiPriority w:val="50"/>
    <w:rsid w:val="004B6F76"/>
    <w:pPr>
      <w:spacing w:after="0" w:line="240" w:lineRule="auto"/>
      <w:ind w:firstLine="454"/>
    </w:pPr>
    <w:rPr>
      <w:rFonts w:ascii="Times New Roman" w:eastAsia="Calibri" w:hAnsi="Times New Roman" w:cs="Times New Roman"/>
      <w:color w:val="000000"/>
      <w:sz w:val="26"/>
      <w:szCs w:val="26"/>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affffff6">
    <w:name w:val="Subtitle"/>
    <w:aliases w:val="**Заг-скрытый"/>
    <w:basedOn w:val="afffffa"/>
    <w:next w:val="afffffa"/>
    <w:link w:val="affffff7"/>
    <w:uiPriority w:val="30"/>
    <w:rsid w:val="004B6F76"/>
    <w:pPr>
      <w:keepNext/>
      <w:keepLines/>
      <w:suppressAutoHyphens/>
      <w:spacing w:before="240" w:after="120"/>
    </w:pPr>
    <w:rPr>
      <w:b/>
      <w:i/>
    </w:rPr>
  </w:style>
  <w:style w:type="character" w:customStyle="1" w:styleId="affffff7">
    <w:name w:val="Подзаголовок Знак"/>
    <w:aliases w:val="**Заг-скрытый Знак"/>
    <w:basedOn w:val="af0"/>
    <w:link w:val="affffff6"/>
    <w:uiPriority w:val="30"/>
    <w:rsid w:val="004B6F76"/>
    <w:rPr>
      <w:rFonts w:ascii="Times New Roman" w:eastAsia="Times New Roman" w:hAnsi="Times New Roman" w:cs="Times New Roman"/>
      <w:b/>
      <w:i/>
      <w:sz w:val="28"/>
      <w:szCs w:val="20"/>
      <w:lang w:val="x-none"/>
    </w:rPr>
  </w:style>
  <w:style w:type="table" w:customStyle="1" w:styleId="-341">
    <w:name w:val="Таблица-сетка 3 — акцент 41"/>
    <w:basedOn w:val="af1"/>
    <w:uiPriority w:val="48"/>
    <w:rsid w:val="004B6F76"/>
    <w:pPr>
      <w:spacing w:after="0" w:line="240" w:lineRule="auto"/>
      <w:ind w:firstLine="454"/>
    </w:pPr>
    <w:rPr>
      <w:rFonts w:ascii="Times New Roman" w:eastAsia="Calibri" w:hAnsi="Times New Roman" w:cs="Times New Roman"/>
      <w:color w:val="000000"/>
      <w:sz w:val="26"/>
      <w:szCs w:val="26"/>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paragraph" w:customStyle="1" w:styleId="1-">
    <w:name w:val="**Заг1-основной"/>
    <w:basedOn w:val="16"/>
    <w:next w:val="afffffa"/>
    <w:uiPriority w:val="99"/>
    <w:qFormat/>
    <w:rsid w:val="004B6F76"/>
    <w:pPr>
      <w:keepNext w:val="0"/>
      <w:numPr>
        <w:numId w:val="25"/>
      </w:numPr>
      <w:suppressAutoHyphens w:val="0"/>
      <w:spacing w:before="0" w:after="0" w:line="360" w:lineRule="atLeast"/>
      <w:ind w:firstLine="454"/>
      <w:outlineLvl w:val="9"/>
    </w:pPr>
    <w:rPr>
      <w:rFonts w:ascii="Times New Roman" w:hAnsi="Times New Roman"/>
      <w:b w:val="0"/>
      <w:bCs w:val="0"/>
      <w:snapToGrid/>
      <w:color w:val="auto"/>
      <w:sz w:val="26"/>
      <w:szCs w:val="24"/>
    </w:rPr>
  </w:style>
  <w:style w:type="paragraph" w:customStyle="1" w:styleId="affffff8">
    <w:name w:val="**Табл_текст_ГОСТ_центр"/>
    <w:basedOn w:val="afffffa"/>
    <w:uiPriority w:val="98"/>
    <w:rsid w:val="004B6F76"/>
    <w:pPr>
      <w:spacing w:line="440" w:lineRule="atLeast"/>
      <w:ind w:right="57" w:firstLine="0"/>
      <w:jc w:val="center"/>
    </w:pPr>
    <w:rPr>
      <w:rFonts w:ascii="Arial Narrow" w:hAnsi="Arial Narrow"/>
      <w:position w:val="12"/>
    </w:rPr>
  </w:style>
  <w:style w:type="paragraph" w:customStyle="1" w:styleId="affffff9">
    <w:name w:val="**Табл_текст_ГОСТ"/>
    <w:basedOn w:val="afffffa"/>
    <w:uiPriority w:val="99"/>
    <w:rsid w:val="004B6F76"/>
    <w:pPr>
      <w:spacing w:line="440" w:lineRule="atLeast"/>
      <w:ind w:right="57" w:firstLine="0"/>
    </w:pPr>
    <w:rPr>
      <w:rFonts w:ascii="Arial Narrow" w:hAnsi="Arial Narrow"/>
      <w:position w:val="12"/>
    </w:rPr>
  </w:style>
  <w:style w:type="paragraph" w:customStyle="1" w:styleId="1f6">
    <w:name w:val="**Табл_текст_ГОСТ_1"/>
    <w:basedOn w:val="affffff9"/>
    <w:semiHidden/>
    <w:rsid w:val="004B6F76"/>
    <w:pPr>
      <w:ind w:left="-57" w:right="-57"/>
      <w:jc w:val="center"/>
    </w:pPr>
  </w:style>
  <w:style w:type="paragraph" w:customStyle="1" w:styleId="2b">
    <w:name w:val="**Табл_текст_ГОСТ_2"/>
    <w:basedOn w:val="affffff9"/>
    <w:semiHidden/>
    <w:rsid w:val="004B6F76"/>
    <w:pPr>
      <w:ind w:left="-57" w:right="-57"/>
      <w:jc w:val="center"/>
    </w:pPr>
  </w:style>
  <w:style w:type="paragraph" w:customStyle="1" w:styleId="3a">
    <w:name w:val="**Табл_текст_ГОСТ_3"/>
    <w:basedOn w:val="affffff9"/>
    <w:semiHidden/>
    <w:rsid w:val="004B6F76"/>
    <w:pPr>
      <w:ind w:left="-57" w:right="0"/>
      <w:jc w:val="right"/>
    </w:pPr>
  </w:style>
  <w:style w:type="paragraph" w:customStyle="1" w:styleId="0f2">
    <w:name w:val="**Табл_текст_ГОСТ_центр_0"/>
    <w:basedOn w:val="affffff8"/>
    <w:semiHidden/>
    <w:rsid w:val="004B6F76"/>
    <w:pPr>
      <w:spacing w:line="168" w:lineRule="auto"/>
      <w:ind w:right="0"/>
    </w:pPr>
    <w:rPr>
      <w:position w:val="-4"/>
    </w:rPr>
  </w:style>
  <w:style w:type="character" w:styleId="affffffa">
    <w:name w:val="Subtle Emphasis"/>
    <w:uiPriority w:val="19"/>
    <w:rsid w:val="004B6F76"/>
    <w:rPr>
      <w:i/>
      <w:iCs/>
      <w:color w:val="404040"/>
    </w:rPr>
  </w:style>
  <w:style w:type="paragraph" w:styleId="22">
    <w:name w:val="List 2"/>
    <w:basedOn w:val="ae"/>
    <w:next w:val="ae"/>
    <w:rsid w:val="004B6F76"/>
    <w:pPr>
      <w:numPr>
        <w:numId w:val="26"/>
      </w:numPr>
      <w:spacing w:before="60" w:after="60" w:line="360" w:lineRule="atLeast"/>
    </w:pPr>
    <w:rPr>
      <w:rFonts w:ascii="Calibri" w:eastAsia="Calibri" w:hAnsi="Calibri"/>
      <w:bCs/>
      <w:iCs/>
      <w:color w:val="auto"/>
      <w:sz w:val="24"/>
    </w:rPr>
  </w:style>
  <w:style w:type="paragraph" w:styleId="affffffb">
    <w:name w:val="Title"/>
    <w:basedOn w:val="ae"/>
    <w:link w:val="affffffc"/>
    <w:uiPriority w:val="99"/>
    <w:qFormat/>
    <w:rsid w:val="004B6F76"/>
    <w:pPr>
      <w:ind w:firstLine="454"/>
      <w:contextualSpacing/>
    </w:pPr>
    <w:rPr>
      <w:rFonts w:ascii="Calibri Light" w:hAnsi="Calibri Light"/>
      <w:snapToGrid/>
      <w:color w:val="auto"/>
      <w:spacing w:val="-10"/>
      <w:kern w:val="28"/>
      <w:sz w:val="56"/>
      <w:szCs w:val="56"/>
    </w:rPr>
  </w:style>
  <w:style w:type="character" w:customStyle="1" w:styleId="affffffc">
    <w:name w:val="Заголовок Знак"/>
    <w:basedOn w:val="af0"/>
    <w:link w:val="affffffb"/>
    <w:uiPriority w:val="99"/>
    <w:rsid w:val="004B6F76"/>
    <w:rPr>
      <w:rFonts w:ascii="Calibri Light" w:eastAsia="Times New Roman" w:hAnsi="Calibri Light" w:cs="Times New Roman"/>
      <w:spacing w:val="-10"/>
      <w:kern w:val="28"/>
      <w:sz w:val="56"/>
      <w:szCs w:val="56"/>
      <w:lang w:eastAsia="ru-RU"/>
    </w:rPr>
  </w:style>
  <w:style w:type="character" w:styleId="affffffd">
    <w:name w:val="Emphasis"/>
    <w:uiPriority w:val="99"/>
    <w:qFormat/>
    <w:rsid w:val="004B6F76"/>
    <w:rPr>
      <w:i/>
      <w:iCs/>
    </w:rPr>
  </w:style>
  <w:style w:type="paragraph" w:styleId="affffffe">
    <w:name w:val="No Spacing"/>
    <w:basedOn w:val="ae"/>
    <w:link w:val="afffffff"/>
    <w:qFormat/>
    <w:rsid w:val="004B6F76"/>
    <w:pPr>
      <w:ind w:firstLine="454"/>
    </w:pPr>
    <w:rPr>
      <w:rFonts w:ascii="Calibri" w:hAnsi="Calibri"/>
      <w:snapToGrid/>
      <w:color w:val="auto"/>
      <w:sz w:val="26"/>
      <w:szCs w:val="24"/>
      <w:lang w:val="en-US" w:bidi="en-US"/>
    </w:rPr>
  </w:style>
  <w:style w:type="character" w:customStyle="1" w:styleId="afffffff">
    <w:name w:val="Без интервала Знак"/>
    <w:link w:val="affffffe"/>
    <w:locked/>
    <w:rsid w:val="004B6F76"/>
    <w:rPr>
      <w:rFonts w:ascii="Calibri" w:eastAsia="Times New Roman" w:hAnsi="Calibri" w:cs="Times New Roman"/>
      <w:sz w:val="26"/>
      <w:szCs w:val="24"/>
      <w:lang w:val="en-US" w:eastAsia="ru-RU" w:bidi="en-US"/>
    </w:rPr>
  </w:style>
  <w:style w:type="paragraph" w:styleId="HTML">
    <w:name w:val="HTML Preformatted"/>
    <w:basedOn w:val="ae"/>
    <w:link w:val="HTML0"/>
    <w:rsid w:val="004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pPr>
    <w:rPr>
      <w:rFonts w:ascii="Courier New" w:hAnsi="Courier New"/>
      <w:snapToGrid/>
      <w:color w:val="auto"/>
      <w:sz w:val="20"/>
    </w:rPr>
  </w:style>
  <w:style w:type="character" w:customStyle="1" w:styleId="HTML0">
    <w:name w:val="Стандартный HTML Знак"/>
    <w:basedOn w:val="af0"/>
    <w:link w:val="HTML"/>
    <w:uiPriority w:val="99"/>
    <w:rsid w:val="004B6F76"/>
    <w:rPr>
      <w:rFonts w:ascii="Courier New" w:eastAsia="Times New Roman" w:hAnsi="Courier New" w:cs="Times New Roman"/>
      <w:sz w:val="20"/>
      <w:szCs w:val="20"/>
      <w:lang w:eastAsia="ru-RU"/>
    </w:rPr>
  </w:style>
  <w:style w:type="paragraph" w:styleId="3b">
    <w:name w:val="Body Text Indent 3"/>
    <w:aliases w:val="Знак_сноски"/>
    <w:basedOn w:val="ae"/>
    <w:link w:val="3c"/>
    <w:rsid w:val="004B6F76"/>
    <w:pPr>
      <w:spacing w:after="120" w:line="360" w:lineRule="auto"/>
      <w:ind w:left="283" w:firstLine="720"/>
    </w:pPr>
    <w:rPr>
      <w:snapToGrid/>
      <w:color w:val="auto"/>
      <w:sz w:val="16"/>
      <w:szCs w:val="16"/>
    </w:rPr>
  </w:style>
  <w:style w:type="character" w:customStyle="1" w:styleId="3c">
    <w:name w:val="Основной текст с отступом 3 Знак"/>
    <w:aliases w:val="Знак_сноски Знак"/>
    <w:basedOn w:val="af0"/>
    <w:link w:val="3b"/>
    <w:uiPriority w:val="99"/>
    <w:rsid w:val="004B6F76"/>
    <w:rPr>
      <w:rFonts w:ascii="Times New Roman" w:eastAsia="Times New Roman" w:hAnsi="Times New Roman" w:cs="Times New Roman"/>
      <w:sz w:val="16"/>
      <w:szCs w:val="16"/>
      <w:lang w:eastAsia="ru-RU"/>
    </w:rPr>
  </w:style>
  <w:style w:type="paragraph" w:styleId="afffffff0">
    <w:name w:val="Revision"/>
    <w:hidden/>
    <w:uiPriority w:val="99"/>
    <w:rsid w:val="004B6F76"/>
    <w:pPr>
      <w:spacing w:after="0" w:line="240" w:lineRule="auto"/>
      <w:ind w:firstLine="454"/>
    </w:pPr>
    <w:rPr>
      <w:rFonts w:ascii="Times New Roman" w:eastAsia="Times New Roman" w:hAnsi="Times New Roman" w:cs="Times New Roman"/>
      <w:color w:val="000000"/>
      <w:sz w:val="24"/>
      <w:szCs w:val="24"/>
    </w:rPr>
  </w:style>
  <w:style w:type="paragraph" w:styleId="2c">
    <w:name w:val="Body Text Indent 2"/>
    <w:basedOn w:val="ae"/>
    <w:link w:val="2d"/>
    <w:rsid w:val="004B6F76"/>
    <w:pPr>
      <w:spacing w:line="360" w:lineRule="auto"/>
      <w:ind w:firstLine="720"/>
    </w:pPr>
    <w:rPr>
      <w:snapToGrid/>
      <w:color w:val="auto"/>
      <w:sz w:val="24"/>
      <w:szCs w:val="24"/>
    </w:rPr>
  </w:style>
  <w:style w:type="character" w:customStyle="1" w:styleId="2d">
    <w:name w:val="Основной текст с отступом 2 Знак"/>
    <w:basedOn w:val="af0"/>
    <w:link w:val="2c"/>
    <w:uiPriority w:val="99"/>
    <w:rsid w:val="004B6F76"/>
    <w:rPr>
      <w:rFonts w:ascii="Times New Roman" w:eastAsia="Times New Roman" w:hAnsi="Times New Roman" w:cs="Times New Roman"/>
      <w:sz w:val="24"/>
      <w:szCs w:val="24"/>
      <w:lang w:eastAsia="ru-RU"/>
    </w:rPr>
  </w:style>
  <w:style w:type="paragraph" w:styleId="54">
    <w:name w:val="index 5"/>
    <w:basedOn w:val="ae"/>
    <w:next w:val="ae"/>
    <w:autoRedefine/>
    <w:uiPriority w:val="99"/>
    <w:rsid w:val="004B6F76"/>
    <w:pPr>
      <w:ind w:left="1200" w:hanging="240"/>
    </w:pPr>
    <w:rPr>
      <w:snapToGrid/>
      <w:color w:val="auto"/>
      <w:sz w:val="20"/>
    </w:rPr>
  </w:style>
  <w:style w:type="paragraph" w:styleId="2e">
    <w:name w:val="Body Text 2"/>
    <w:basedOn w:val="ae"/>
    <w:link w:val="2f"/>
    <w:rsid w:val="004B6F76"/>
    <w:pPr>
      <w:spacing w:after="200" w:line="360" w:lineRule="auto"/>
      <w:ind w:firstLine="720"/>
    </w:pPr>
    <w:rPr>
      <w:snapToGrid/>
      <w:color w:val="auto"/>
      <w:sz w:val="24"/>
      <w:szCs w:val="24"/>
    </w:rPr>
  </w:style>
  <w:style w:type="character" w:customStyle="1" w:styleId="2f">
    <w:name w:val="Основной текст 2 Знак"/>
    <w:basedOn w:val="af0"/>
    <w:link w:val="2e"/>
    <w:uiPriority w:val="99"/>
    <w:rsid w:val="004B6F76"/>
    <w:rPr>
      <w:rFonts w:ascii="Times New Roman" w:eastAsia="Times New Roman" w:hAnsi="Times New Roman" w:cs="Times New Roman"/>
      <w:sz w:val="24"/>
      <w:szCs w:val="24"/>
      <w:lang w:eastAsia="ru-RU"/>
    </w:rPr>
  </w:style>
  <w:style w:type="numbering" w:styleId="111111">
    <w:name w:val="Outline List 2"/>
    <w:basedOn w:val="af2"/>
    <w:rsid w:val="004B6F76"/>
    <w:pPr>
      <w:numPr>
        <w:numId w:val="27"/>
      </w:numPr>
    </w:pPr>
  </w:style>
  <w:style w:type="paragraph" w:styleId="3d">
    <w:name w:val="Body Text 3"/>
    <w:basedOn w:val="ae"/>
    <w:link w:val="3e"/>
    <w:rsid w:val="004B6F76"/>
    <w:pPr>
      <w:ind w:firstLine="454"/>
    </w:pPr>
    <w:rPr>
      <w:snapToGrid/>
      <w:color w:val="auto"/>
      <w:sz w:val="24"/>
    </w:rPr>
  </w:style>
  <w:style w:type="character" w:customStyle="1" w:styleId="3e">
    <w:name w:val="Основной текст 3 Знак"/>
    <w:basedOn w:val="af0"/>
    <w:link w:val="3d"/>
    <w:rsid w:val="004B6F76"/>
    <w:rPr>
      <w:rFonts w:ascii="Times New Roman" w:eastAsia="Times New Roman" w:hAnsi="Times New Roman" w:cs="Times New Roman"/>
      <w:sz w:val="24"/>
      <w:szCs w:val="20"/>
      <w:lang w:eastAsia="ru-RU"/>
    </w:rPr>
  </w:style>
  <w:style w:type="paragraph" w:styleId="afffffff1">
    <w:name w:val="index heading"/>
    <w:basedOn w:val="ae"/>
    <w:next w:val="1f"/>
    <w:rsid w:val="004B6F76"/>
    <w:pPr>
      <w:spacing w:before="120" w:after="120"/>
      <w:ind w:firstLine="454"/>
    </w:pPr>
    <w:rPr>
      <w:b/>
      <w:i/>
      <w:snapToGrid/>
      <w:color w:val="auto"/>
      <w:sz w:val="20"/>
    </w:rPr>
  </w:style>
  <w:style w:type="paragraph" w:styleId="afffffff2">
    <w:name w:val="Message Header"/>
    <w:basedOn w:val="ae"/>
    <w:link w:val="afffffff3"/>
    <w:rsid w:val="004B6F76"/>
    <w:pPr>
      <w:keepNext/>
      <w:pBdr>
        <w:top w:val="single" w:sz="6" w:space="1" w:color="auto"/>
        <w:left w:val="single" w:sz="6" w:space="1" w:color="auto"/>
        <w:bottom w:val="single" w:sz="6" w:space="1" w:color="auto"/>
        <w:right w:val="single" w:sz="6" w:space="1" w:color="auto"/>
      </w:pBdr>
      <w:shd w:val="pct10" w:color="auto" w:fill="auto"/>
      <w:ind w:left="1134" w:hanging="1134"/>
    </w:pPr>
    <w:rPr>
      <w:rFonts w:ascii="Arial" w:hAnsi="Arial"/>
      <w:snapToGrid/>
      <w:color w:val="auto"/>
      <w:sz w:val="24"/>
    </w:rPr>
  </w:style>
  <w:style w:type="character" w:customStyle="1" w:styleId="afffffff3">
    <w:name w:val="Шапка Знак"/>
    <w:basedOn w:val="af0"/>
    <w:link w:val="afffffff2"/>
    <w:rsid w:val="004B6F76"/>
    <w:rPr>
      <w:rFonts w:ascii="Arial" w:eastAsia="Times New Roman" w:hAnsi="Arial" w:cs="Times New Roman"/>
      <w:sz w:val="24"/>
      <w:szCs w:val="20"/>
      <w:shd w:val="pct10" w:color="auto" w:fill="auto"/>
      <w:lang w:eastAsia="ru-RU"/>
    </w:rPr>
  </w:style>
  <w:style w:type="paragraph" w:styleId="afffffff4">
    <w:name w:val="Block Text"/>
    <w:basedOn w:val="ae"/>
    <w:rsid w:val="004B6F76"/>
    <w:pPr>
      <w:ind w:left="426" w:right="2635" w:firstLine="454"/>
    </w:pPr>
    <w:rPr>
      <w:i/>
      <w:snapToGrid/>
      <w:color w:val="auto"/>
      <w:sz w:val="20"/>
    </w:rPr>
  </w:style>
  <w:style w:type="character" w:styleId="afffffff5">
    <w:name w:val="Book Title"/>
    <w:uiPriority w:val="99"/>
    <w:qFormat/>
    <w:rsid w:val="004B6F76"/>
    <w:rPr>
      <w:b/>
      <w:bCs/>
      <w:i/>
      <w:iCs/>
      <w:spacing w:val="5"/>
    </w:rPr>
  </w:style>
  <w:style w:type="paragraph" w:customStyle="1" w:styleId="-1-1">
    <w:name w:val="**Табл_текст_ГОСТ + По центру Слева:  -1 мм Справа:  -1 мм"/>
    <w:basedOn w:val="affffff9"/>
    <w:semiHidden/>
    <w:rsid w:val="004B6F76"/>
    <w:pPr>
      <w:ind w:left="-57" w:right="-57"/>
      <w:jc w:val="center"/>
    </w:pPr>
  </w:style>
  <w:style w:type="paragraph" w:customStyle="1" w:styleId="-11">
    <w:name w:val="**Табл_текст_ГОСТ + По правому краю Слева:  -1 мм Справа:  ..."/>
    <w:basedOn w:val="affffff9"/>
    <w:uiPriority w:val="98"/>
    <w:semiHidden/>
    <w:rsid w:val="004B6F76"/>
    <w:pPr>
      <w:ind w:left="-57" w:right="0"/>
      <w:jc w:val="right"/>
    </w:pPr>
  </w:style>
  <w:style w:type="paragraph" w:customStyle="1" w:styleId="phPrim">
    <w:name w:val="ph_Prim"/>
    <w:basedOn w:val="ae"/>
    <w:link w:val="phPrim0"/>
    <w:autoRedefine/>
    <w:rsid w:val="004B6F76"/>
    <w:pPr>
      <w:spacing w:before="240" w:after="120"/>
      <w:ind w:firstLine="567"/>
    </w:pPr>
    <w:rPr>
      <w:rFonts w:cs="Calibri"/>
      <w:b/>
      <w:bCs/>
      <w:i/>
      <w:iCs/>
      <w:snapToGrid/>
      <w:color w:val="auto"/>
      <w:kern w:val="28"/>
      <w:sz w:val="24"/>
      <w:szCs w:val="24"/>
    </w:rPr>
  </w:style>
  <w:style w:type="character" w:customStyle="1" w:styleId="phPrim0">
    <w:name w:val="ph_Prim Знак"/>
    <w:link w:val="phPrim"/>
    <w:rsid w:val="004B6F76"/>
    <w:rPr>
      <w:rFonts w:ascii="Times New Roman" w:eastAsia="Times New Roman" w:hAnsi="Times New Roman" w:cs="Calibri"/>
      <w:b/>
      <w:bCs/>
      <w:i/>
      <w:iCs/>
      <w:kern w:val="28"/>
      <w:sz w:val="24"/>
      <w:szCs w:val="24"/>
      <w:lang w:eastAsia="ru-RU"/>
    </w:rPr>
  </w:style>
  <w:style w:type="paragraph" w:customStyle="1" w:styleId="phTable">
    <w:name w:val="ph_Table"/>
    <w:basedOn w:val="ae"/>
    <w:autoRedefine/>
    <w:rsid w:val="004B6F76"/>
    <w:pPr>
      <w:keepNext/>
      <w:spacing w:before="120" w:after="120" w:line="276" w:lineRule="auto"/>
      <w:ind w:firstLine="454"/>
    </w:pPr>
    <w:rPr>
      <w:rFonts w:eastAsia="Calibri"/>
      <w:snapToGrid/>
      <w:color w:val="auto"/>
      <w:kern w:val="28"/>
      <w:szCs w:val="28"/>
    </w:rPr>
  </w:style>
  <w:style w:type="paragraph" w:customStyle="1" w:styleId="1f7">
    <w:name w:val="Абзац списка1"/>
    <w:basedOn w:val="ae"/>
    <w:rsid w:val="004B6F76"/>
    <w:pPr>
      <w:ind w:left="720" w:firstLine="454"/>
      <w:contextualSpacing/>
    </w:pPr>
    <w:rPr>
      <w:rFonts w:ascii="Calibri" w:hAnsi="Calibri"/>
      <w:snapToGrid/>
      <w:color w:val="auto"/>
      <w:sz w:val="20"/>
    </w:rPr>
  </w:style>
  <w:style w:type="table" w:customStyle="1" w:styleId="-122">
    <w:name w:val="Таблица-сетка 1 светлая — акцент 22"/>
    <w:basedOn w:val="af1"/>
    <w:uiPriority w:val="46"/>
    <w:rsid w:val="004B6F76"/>
    <w:pPr>
      <w:spacing w:after="0" w:line="240" w:lineRule="auto"/>
      <w:ind w:firstLine="454"/>
    </w:pPr>
    <w:rPr>
      <w:rFonts w:ascii="Times New Roman" w:eastAsia="Calibri" w:hAnsi="Times New Roman" w:cs="Times New Roman"/>
      <w:color w:val="000000"/>
      <w:sz w:val="26"/>
      <w:szCs w:val="26"/>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252">
    <w:name w:val="Таблица-сетка 2 — акцент 52"/>
    <w:basedOn w:val="af1"/>
    <w:uiPriority w:val="47"/>
    <w:rsid w:val="004B6F76"/>
    <w:pPr>
      <w:spacing w:after="0" w:line="240" w:lineRule="auto"/>
      <w:ind w:firstLine="454"/>
    </w:pPr>
    <w:rPr>
      <w:rFonts w:ascii="Times New Roman" w:eastAsia="Calibri" w:hAnsi="Times New Roman" w:cs="Times New Roman"/>
      <w:color w:val="000000"/>
      <w:sz w:val="26"/>
      <w:szCs w:val="26"/>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
    <w:name w:val="Таблица-сетка 4 — акцент 52"/>
    <w:basedOn w:val="af1"/>
    <w:uiPriority w:val="49"/>
    <w:rsid w:val="004B6F76"/>
    <w:pPr>
      <w:spacing w:after="0" w:line="240" w:lineRule="auto"/>
      <w:ind w:firstLine="454"/>
    </w:pPr>
    <w:rPr>
      <w:rFonts w:ascii="Times New Roman" w:eastAsia="Calibri" w:hAnsi="Times New Roman" w:cs="Times New Roman"/>
      <w:color w:val="000000"/>
      <w:sz w:val="26"/>
      <w:szCs w:val="2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62">
    <w:name w:val="Таблица-сетка 2 — акцент 62"/>
    <w:basedOn w:val="af1"/>
    <w:uiPriority w:val="47"/>
    <w:rsid w:val="004B6F76"/>
    <w:pPr>
      <w:spacing w:after="0" w:line="240" w:lineRule="auto"/>
      <w:ind w:firstLine="454"/>
    </w:pPr>
    <w:rPr>
      <w:rFonts w:ascii="Times New Roman" w:eastAsia="Calibri" w:hAnsi="Times New Roman" w:cs="Times New Roman"/>
      <w:color w:val="000000"/>
      <w:sz w:val="26"/>
      <w:szCs w:val="26"/>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2f0">
    <w:name w:val="Сетка таблицы светлая2"/>
    <w:basedOn w:val="af1"/>
    <w:uiPriority w:val="40"/>
    <w:rsid w:val="004B6F76"/>
    <w:pPr>
      <w:spacing w:after="0" w:line="240" w:lineRule="auto"/>
      <w:ind w:firstLine="454"/>
    </w:pPr>
    <w:rPr>
      <w:rFonts w:ascii="Times New Roman" w:eastAsia="Calibri" w:hAnsi="Times New Roman" w:cs="Times New Roman"/>
      <w:color w:val="000000"/>
      <w:sz w:val="26"/>
      <w:szCs w:val="2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2">
    <w:name w:val="Таблица простая 12"/>
    <w:basedOn w:val="af1"/>
    <w:uiPriority w:val="41"/>
    <w:rsid w:val="004B6F76"/>
    <w:pPr>
      <w:spacing w:after="0" w:line="240" w:lineRule="auto"/>
      <w:ind w:firstLine="454"/>
    </w:pPr>
    <w:rPr>
      <w:rFonts w:ascii="Times New Roman" w:eastAsia="Calibri" w:hAnsi="Times New Roman" w:cs="Times New Roman"/>
      <w:color w:val="000000"/>
      <w:sz w:val="26"/>
      <w:szCs w:val="26"/>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52">
    <w:name w:val="Таблица-сетка 5 темная — акцент 52"/>
    <w:basedOn w:val="af1"/>
    <w:uiPriority w:val="50"/>
    <w:rsid w:val="004B6F76"/>
    <w:pPr>
      <w:spacing w:after="0" w:line="240" w:lineRule="auto"/>
      <w:ind w:firstLine="454"/>
    </w:pPr>
    <w:rPr>
      <w:rFonts w:ascii="Times New Roman" w:eastAsia="Calibri" w:hAnsi="Times New Roman" w:cs="Times New Roman"/>
      <w:color w:val="000000"/>
      <w:sz w:val="26"/>
      <w:szCs w:val="26"/>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342">
    <w:name w:val="Таблица-сетка 3 — акцент 42"/>
    <w:basedOn w:val="af1"/>
    <w:uiPriority w:val="48"/>
    <w:rsid w:val="004B6F76"/>
    <w:pPr>
      <w:spacing w:after="0" w:line="240" w:lineRule="auto"/>
      <w:ind w:firstLine="454"/>
    </w:pPr>
    <w:rPr>
      <w:rFonts w:ascii="Times New Roman" w:eastAsia="Calibri" w:hAnsi="Times New Roman" w:cs="Times New Roman"/>
      <w:color w:val="000000"/>
      <w:sz w:val="26"/>
      <w:szCs w:val="26"/>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paragraph" w:customStyle="1" w:styleId="afffffff6">
    <w:name w:val="Абзац"/>
    <w:basedOn w:val="ae"/>
    <w:autoRedefine/>
    <w:rsid w:val="004B6F76"/>
    <w:pPr>
      <w:spacing w:after="120" w:line="360" w:lineRule="atLeast"/>
      <w:ind w:left="720" w:firstLine="454"/>
    </w:pPr>
    <w:rPr>
      <w:color w:val="auto"/>
      <w:sz w:val="26"/>
      <w:szCs w:val="24"/>
    </w:rPr>
  </w:style>
  <w:style w:type="paragraph" w:customStyle="1" w:styleId="afffffff7">
    <w:name w:val="Таблица"/>
    <w:basedOn w:val="ae"/>
    <w:rsid w:val="004B6F76"/>
    <w:pPr>
      <w:autoSpaceDE w:val="0"/>
      <w:autoSpaceDN w:val="0"/>
      <w:spacing w:before="120" w:after="120" w:line="360" w:lineRule="auto"/>
      <w:ind w:firstLine="454"/>
    </w:pPr>
    <w:rPr>
      <w:rFonts w:ascii="Arial" w:hAnsi="Arial"/>
      <w:b/>
      <w:snapToGrid/>
      <w:color w:val="auto"/>
      <w:sz w:val="26"/>
      <w:szCs w:val="24"/>
    </w:rPr>
  </w:style>
  <w:style w:type="paragraph" w:customStyle="1" w:styleId="phList2">
    <w:name w:val="ph_List2"/>
    <w:basedOn w:val="ae"/>
    <w:autoRedefine/>
    <w:qFormat/>
    <w:rsid w:val="004B6F76"/>
    <w:pPr>
      <w:keepLines/>
      <w:numPr>
        <w:numId w:val="31"/>
      </w:numPr>
      <w:spacing w:before="240" w:line="360" w:lineRule="auto"/>
      <w:ind w:left="454" w:firstLine="0"/>
      <w:contextualSpacing/>
      <w:jc w:val="center"/>
    </w:pPr>
    <w:rPr>
      <w:rFonts w:cs="Calibri"/>
      <w:bCs/>
      <w:iCs/>
      <w:snapToGrid/>
      <w:color w:val="auto"/>
      <w:sz w:val="22"/>
      <w:szCs w:val="24"/>
    </w:rPr>
  </w:style>
  <w:style w:type="paragraph" w:customStyle="1" w:styleId="OTRNormal">
    <w:name w:val="OTR_Normal"/>
    <w:basedOn w:val="ae"/>
    <w:link w:val="OTRNormal0"/>
    <w:rsid w:val="004B6F76"/>
    <w:pPr>
      <w:spacing w:before="60" w:after="120"/>
      <w:ind w:firstLine="567"/>
    </w:pPr>
    <w:rPr>
      <w:snapToGrid/>
      <w:color w:val="auto"/>
      <w:sz w:val="24"/>
    </w:rPr>
  </w:style>
  <w:style w:type="character" w:customStyle="1" w:styleId="OTRNormal0">
    <w:name w:val="OTR_Normal Знак"/>
    <w:link w:val="OTRNormal"/>
    <w:rsid w:val="004B6F76"/>
    <w:rPr>
      <w:rFonts w:ascii="Times New Roman" w:eastAsia="Times New Roman" w:hAnsi="Times New Roman" w:cs="Times New Roman"/>
      <w:sz w:val="24"/>
      <w:szCs w:val="20"/>
      <w:lang w:eastAsia="ru-RU"/>
    </w:rPr>
  </w:style>
  <w:style w:type="character" w:customStyle="1" w:styleId="afffffff8">
    <w:name w:val="!ГОСТ Примечание"/>
    <w:semiHidden/>
    <w:rsid w:val="004B6F76"/>
    <w:rPr>
      <w:spacing w:val="40"/>
    </w:rPr>
  </w:style>
  <w:style w:type="paragraph" w:customStyle="1" w:styleId="110">
    <w:name w:val="1 Заголовок 1 ур"/>
    <w:basedOn w:val="16"/>
    <w:next w:val="0b"/>
    <w:rsid w:val="004B6F76"/>
    <w:pPr>
      <w:keepLines/>
      <w:pageBreakBefore/>
      <w:numPr>
        <w:numId w:val="33"/>
      </w:numPr>
      <w:tabs>
        <w:tab w:val="left" w:pos="1"/>
        <w:tab w:val="left" w:pos="284"/>
        <w:tab w:val="left" w:pos="568"/>
        <w:tab w:val="left" w:pos="851"/>
        <w:tab w:val="left" w:pos="1418"/>
        <w:tab w:val="left" w:pos="1701"/>
        <w:tab w:val="left" w:pos="1985"/>
      </w:tabs>
      <w:spacing w:before="0" w:after="60" w:line="480" w:lineRule="auto"/>
      <w:ind w:left="0"/>
    </w:pPr>
    <w:rPr>
      <w:rFonts w:ascii="Times New Roman" w:hAnsi="Times New Roman"/>
      <w:bCs w:val="0"/>
      <w:snapToGrid/>
      <w:color w:val="auto"/>
      <w:sz w:val="32"/>
      <w:szCs w:val="44"/>
    </w:rPr>
  </w:style>
  <w:style w:type="paragraph" w:customStyle="1" w:styleId="120">
    <w:name w:val="1 Заголовок 2 ур"/>
    <w:basedOn w:val="21"/>
    <w:rsid w:val="004B6F76"/>
    <w:pPr>
      <w:keepLines/>
      <w:numPr>
        <w:numId w:val="33"/>
      </w:numPr>
      <w:tabs>
        <w:tab w:val="left" w:pos="284"/>
        <w:tab w:val="left" w:pos="568"/>
        <w:tab w:val="left" w:pos="1418"/>
        <w:tab w:val="left" w:pos="1701"/>
        <w:tab w:val="left" w:pos="1985"/>
      </w:tabs>
      <w:suppressAutoHyphens/>
      <w:spacing w:before="120" w:after="0" w:line="360" w:lineRule="auto"/>
      <w:ind w:left="0"/>
      <w:jc w:val="left"/>
    </w:pPr>
    <w:rPr>
      <w:rFonts w:ascii="Times New Roman" w:eastAsia="Arial Unicode MS" w:hAnsi="Times New Roman"/>
      <w:bCs w:val="0"/>
      <w:snapToGrid/>
      <w:color w:val="auto"/>
      <w:szCs w:val="44"/>
    </w:rPr>
  </w:style>
  <w:style w:type="paragraph" w:customStyle="1" w:styleId="13">
    <w:name w:val="1 Заголовок 3 ур"/>
    <w:basedOn w:val="31"/>
    <w:next w:val="0b"/>
    <w:rsid w:val="004B6F76"/>
    <w:pPr>
      <w:keepLines/>
      <w:numPr>
        <w:numId w:val="33"/>
      </w:numPr>
      <w:tabs>
        <w:tab w:val="left" w:pos="284"/>
        <w:tab w:val="left" w:pos="568"/>
        <w:tab w:val="left" w:pos="851"/>
        <w:tab w:val="left" w:pos="1418"/>
        <w:tab w:val="left" w:pos="1701"/>
        <w:tab w:val="left" w:pos="1985"/>
      </w:tabs>
      <w:suppressAutoHyphens/>
      <w:spacing w:before="120" w:after="0" w:line="360" w:lineRule="auto"/>
      <w:ind w:left="0"/>
    </w:pPr>
    <w:rPr>
      <w:rFonts w:ascii="Times New Roman" w:hAnsi="Times New Roman"/>
      <w:bCs w:val="0"/>
      <w:snapToGrid/>
      <w:color w:val="auto"/>
      <w:szCs w:val="38"/>
      <w:lang w:val="x-none" w:eastAsia="x-none"/>
    </w:rPr>
  </w:style>
  <w:style w:type="paragraph" w:customStyle="1" w:styleId="14">
    <w:name w:val="1 Заголовок 4 ур"/>
    <w:basedOn w:val="4"/>
    <w:rsid w:val="004B6F76"/>
    <w:pPr>
      <w:keepNext/>
      <w:keepLines/>
      <w:numPr>
        <w:numId w:val="33"/>
      </w:numPr>
      <w:tabs>
        <w:tab w:val="left" w:pos="284"/>
        <w:tab w:val="left" w:pos="568"/>
        <w:tab w:val="left" w:pos="851"/>
        <w:tab w:val="left" w:pos="1418"/>
        <w:tab w:val="left" w:pos="1701"/>
        <w:tab w:val="left" w:pos="1985"/>
      </w:tabs>
      <w:suppressAutoHyphens/>
      <w:spacing w:before="120" w:after="0" w:line="360" w:lineRule="auto"/>
      <w:ind w:left="0"/>
    </w:pPr>
    <w:rPr>
      <w:rFonts w:ascii="Times New Roman" w:hAnsi="Times New Roman"/>
      <w:i/>
      <w:snapToGrid/>
      <w:color w:val="auto"/>
      <w:szCs w:val="28"/>
      <w:lang w:val="x-none" w:eastAsia="x-none"/>
    </w:rPr>
  </w:style>
  <w:style w:type="numbering" w:customStyle="1" w:styleId="10">
    <w:name w:val="1 Список заголовков"/>
    <w:basedOn w:val="af2"/>
    <w:uiPriority w:val="99"/>
    <w:rsid w:val="004B6F76"/>
    <w:pPr>
      <w:numPr>
        <w:numId w:val="32"/>
      </w:numPr>
    </w:pPr>
  </w:style>
  <w:style w:type="paragraph" w:customStyle="1" w:styleId="1f8">
    <w:name w:val="Стиль1"/>
    <w:basedOn w:val="013"/>
    <w:link w:val="1f9"/>
    <w:qFormat/>
    <w:rsid w:val="004B6F76"/>
    <w:pPr>
      <w:spacing w:line="276" w:lineRule="auto"/>
    </w:pPr>
  </w:style>
  <w:style w:type="paragraph" w:customStyle="1" w:styleId="afffffff9">
    <w:name w:val="список"/>
    <w:basedOn w:val="1f8"/>
    <w:link w:val="afffffffa"/>
    <w:qFormat/>
    <w:rsid w:val="004B6F76"/>
  </w:style>
  <w:style w:type="character" w:customStyle="1" w:styleId="018">
    <w:name w:val="0 Список без нумер 1 ур Знак"/>
    <w:basedOn w:val="af0"/>
    <w:link w:val="013"/>
    <w:rsid w:val="00A47CCE"/>
    <w:rPr>
      <w:rFonts w:ascii="Times New Roman" w:eastAsia="Times New Roman" w:hAnsi="Times New Roman" w:cs="Times New Roman"/>
      <w:color w:val="000000" w:themeColor="text1"/>
      <w:sz w:val="24"/>
      <w:szCs w:val="24"/>
      <w:lang w:eastAsia="ru-RU"/>
    </w:rPr>
  </w:style>
  <w:style w:type="character" w:customStyle="1" w:styleId="1f9">
    <w:name w:val="Стиль1 Знак"/>
    <w:basedOn w:val="018"/>
    <w:link w:val="1f8"/>
    <w:rsid w:val="004B6F76"/>
    <w:rPr>
      <w:rFonts w:ascii="Times New Roman" w:eastAsia="Times New Roman" w:hAnsi="Times New Roman" w:cs="Times New Roman"/>
      <w:color w:val="000000" w:themeColor="text1"/>
      <w:sz w:val="24"/>
      <w:szCs w:val="24"/>
      <w:lang w:eastAsia="ru-RU"/>
    </w:rPr>
  </w:style>
  <w:style w:type="paragraph" w:customStyle="1" w:styleId="2f1">
    <w:name w:val="Стиль2"/>
    <w:basedOn w:val="afffffff9"/>
    <w:link w:val="2f2"/>
    <w:qFormat/>
    <w:rsid w:val="004B6F76"/>
  </w:style>
  <w:style w:type="character" w:customStyle="1" w:styleId="afffffffa">
    <w:name w:val="список Знак"/>
    <w:basedOn w:val="1f9"/>
    <w:link w:val="afffffff9"/>
    <w:rsid w:val="004B6F76"/>
    <w:rPr>
      <w:rFonts w:ascii="Times New Roman" w:eastAsia="Times New Roman" w:hAnsi="Times New Roman" w:cs="Times New Roman"/>
      <w:color w:val="000000" w:themeColor="text1"/>
      <w:sz w:val="24"/>
      <w:szCs w:val="24"/>
      <w:lang w:eastAsia="ru-RU"/>
    </w:rPr>
  </w:style>
  <w:style w:type="character" w:customStyle="1" w:styleId="2f2">
    <w:name w:val="Стиль2 Знак"/>
    <w:basedOn w:val="afffffffa"/>
    <w:link w:val="2f1"/>
    <w:rsid w:val="004B6F76"/>
    <w:rPr>
      <w:rFonts w:ascii="Times New Roman" w:eastAsia="Times New Roman" w:hAnsi="Times New Roman" w:cs="Times New Roman"/>
      <w:color w:val="000000" w:themeColor="text1"/>
      <w:sz w:val="24"/>
      <w:szCs w:val="24"/>
      <w:lang w:eastAsia="ru-RU"/>
    </w:rPr>
  </w:style>
  <w:style w:type="numbering" w:customStyle="1" w:styleId="1fa">
    <w:name w:val="Нет списка1"/>
    <w:next w:val="af2"/>
    <w:uiPriority w:val="99"/>
    <w:semiHidden/>
    <w:rsid w:val="004B6F76"/>
  </w:style>
  <w:style w:type="table" w:customStyle="1" w:styleId="1fb">
    <w:name w:val="Изысканная таблица1"/>
    <w:basedOn w:val="af1"/>
    <w:next w:val="affff6"/>
    <w:locked/>
    <w:rsid w:val="004B6F76"/>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0">
    <w:name w:val="Веб-таблица 11"/>
    <w:basedOn w:val="af1"/>
    <w:next w:val="-10"/>
    <w:locked/>
    <w:rsid w:val="004B6F76"/>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Светлый список1"/>
    <w:basedOn w:val="af1"/>
    <w:next w:val="affff7"/>
    <w:uiPriority w:val="61"/>
    <w:locked/>
    <w:rsid w:val="004B6F76"/>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ffb">
    <w:name w:val="ГОСТ Таблица текст"/>
    <w:uiPriority w:val="1"/>
    <w:qFormat/>
    <w:rsid w:val="004B6F76"/>
    <w:pPr>
      <w:spacing w:after="120" w:line="360" w:lineRule="auto"/>
    </w:pPr>
    <w:rPr>
      <w:rFonts w:ascii="Times New Roman" w:eastAsia="Times New Roman" w:hAnsi="Times New Roman" w:cs="Times New Roman"/>
      <w:sz w:val="24"/>
      <w:szCs w:val="24"/>
      <w:lang w:eastAsia="ru-RU"/>
    </w:rPr>
  </w:style>
  <w:style w:type="paragraph" w:customStyle="1" w:styleId="32">
    <w:name w:val="Стиль3"/>
    <w:basedOn w:val="afe"/>
    <w:link w:val="3f"/>
    <w:qFormat/>
    <w:rsid w:val="004B6F76"/>
    <w:pPr>
      <w:numPr>
        <w:numId w:val="34"/>
      </w:numPr>
      <w:shd w:val="clear" w:color="auto" w:fill="FFFFFF"/>
      <w:spacing w:line="276" w:lineRule="auto"/>
      <w:jc w:val="left"/>
    </w:pPr>
    <w:rPr>
      <w:color w:val="333333"/>
      <w:szCs w:val="28"/>
    </w:rPr>
  </w:style>
  <w:style w:type="character" w:customStyle="1" w:styleId="3f">
    <w:name w:val="Стиль3 Знак"/>
    <w:basedOn w:val="aff"/>
    <w:link w:val="32"/>
    <w:rsid w:val="004B6F76"/>
    <w:rPr>
      <w:rFonts w:ascii="Times New Roman" w:eastAsia="Times New Roman" w:hAnsi="Times New Roman" w:cs="Times New Roman"/>
      <w:snapToGrid w:val="0"/>
      <w:color w:val="333333"/>
      <w:sz w:val="28"/>
      <w:szCs w:val="28"/>
      <w:shd w:val="clear" w:color="auto" w:fill="FFFFFF"/>
      <w:lang w:eastAsia="ru-RU"/>
    </w:rPr>
  </w:style>
  <w:style w:type="paragraph" w:customStyle="1" w:styleId="AxureTOCHeading">
    <w:name w:val="AxureTOCHeading"/>
    <w:basedOn w:val="ae"/>
    <w:rsid w:val="004B6F76"/>
    <w:pPr>
      <w:spacing w:before="360"/>
      <w:jc w:val="center"/>
    </w:pPr>
    <w:rPr>
      <w:b/>
      <w:snapToGrid/>
      <w:color w:val="404040" w:themeColor="text1" w:themeTint="BF"/>
      <w:sz w:val="24"/>
      <w:szCs w:val="24"/>
    </w:rPr>
  </w:style>
  <w:style w:type="paragraph" w:customStyle="1" w:styleId="AxureTableHeaderText">
    <w:name w:val="AxureTableHeaderText"/>
    <w:basedOn w:val="ae"/>
    <w:rsid w:val="004B6F76"/>
    <w:pPr>
      <w:spacing w:before="60" w:after="60"/>
      <w:jc w:val="left"/>
    </w:pPr>
    <w:rPr>
      <w:b/>
      <w:snapToGrid/>
      <w:color w:val="auto"/>
      <w:sz w:val="16"/>
      <w:szCs w:val="24"/>
    </w:rPr>
  </w:style>
  <w:style w:type="paragraph" w:customStyle="1" w:styleId="AxureTableNormalText">
    <w:name w:val="AxureTableNormalText"/>
    <w:basedOn w:val="ae"/>
    <w:rsid w:val="004B6F76"/>
    <w:pPr>
      <w:spacing w:before="60" w:after="60"/>
      <w:jc w:val="left"/>
    </w:pPr>
    <w:rPr>
      <w:snapToGrid/>
      <w:color w:val="auto"/>
      <w:sz w:val="16"/>
      <w:szCs w:val="24"/>
    </w:rPr>
  </w:style>
  <w:style w:type="paragraph" w:customStyle="1" w:styleId="AxureHeadingBasic">
    <w:name w:val="AxureHeadingBasic"/>
    <w:basedOn w:val="ae"/>
    <w:rsid w:val="004B6F76"/>
    <w:pPr>
      <w:spacing w:before="240"/>
      <w:jc w:val="left"/>
    </w:pPr>
    <w:rPr>
      <w:b/>
      <w:snapToGrid/>
      <w:color w:val="404040" w:themeColor="text1" w:themeTint="BF"/>
      <w:sz w:val="24"/>
      <w:szCs w:val="24"/>
      <w:u w:val="single"/>
    </w:rPr>
  </w:style>
  <w:style w:type="table" w:customStyle="1" w:styleId="AxureTableStyle">
    <w:name w:val="AxureTableStyle"/>
    <w:basedOn w:val="af1"/>
    <w:uiPriority w:val="99"/>
    <w:rsid w:val="004B6F76"/>
    <w:pPr>
      <w:spacing w:after="0" w:line="240" w:lineRule="auto"/>
    </w:pPr>
    <w:rPr>
      <w:rFonts w:ascii="Arial" w:eastAsia="Times New Roman" w:hAnsi="Arial" w:cs="Times New Roman"/>
      <w:sz w:val="16"/>
      <w:szCs w:val="20"/>
      <w:lang w:val="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trPr>
    <w:tcPr>
      <w:shd w:val="clear" w:color="auto" w:fill="FFFFFF" w:themeFill="background1"/>
    </w:tcPr>
    <w:tblStylePr w:type="firstRow">
      <w:rPr>
        <w:b/>
      </w:rPr>
      <w:tblPr/>
      <w:trPr>
        <w:tblHeader/>
      </w:trPr>
      <w:tcPr>
        <w:shd w:val="clear" w:color="auto" w:fill="D9D9D9" w:themeFill="background1" w:themeFillShade="D9"/>
      </w:tcPr>
    </w:tblStylePr>
    <w:tblStylePr w:type="band2Horz">
      <w:tblPr/>
      <w:tcPr>
        <w:shd w:val="clear" w:color="auto" w:fill="F2F2F2" w:themeFill="background1" w:themeFillShade="F2"/>
      </w:tcPr>
    </w:tblStylePr>
  </w:style>
  <w:style w:type="paragraph" w:customStyle="1" w:styleId="AxureHiddenParagraph">
    <w:name w:val="AxureHiddenParagraph"/>
    <w:basedOn w:val="ae"/>
    <w:qFormat/>
    <w:rsid w:val="004B6F76"/>
    <w:pPr>
      <w:jc w:val="left"/>
    </w:pPr>
    <w:rPr>
      <w:snapToGrid/>
      <w:color w:val="auto"/>
      <w:sz w:val="2"/>
      <w:szCs w:val="24"/>
    </w:rPr>
  </w:style>
  <w:style w:type="character" w:customStyle="1" w:styleId="0f3">
    <w:name w:val="0 акцент_курсив"/>
    <w:basedOn w:val="af0"/>
    <w:uiPriority w:val="1"/>
    <w:rsid w:val="00D800C2"/>
    <w:rPr>
      <w:rFonts w:ascii="Times New Roman" w:hAnsi="Times New Roman"/>
      <w:i/>
      <w:sz w:val="24"/>
    </w:rPr>
  </w:style>
  <w:style w:type="character" w:customStyle="1" w:styleId="0f4">
    <w:name w:val="0 акцент_подчеркивание"/>
    <w:basedOn w:val="af0"/>
    <w:uiPriority w:val="1"/>
    <w:rsid w:val="00D800C2"/>
    <w:rPr>
      <w:rFonts w:ascii="Times New Roman" w:hAnsi="Times New Roman"/>
      <w:sz w:val="24"/>
      <w:u w:val="single"/>
    </w:rPr>
  </w:style>
  <w:style w:type="character" w:customStyle="1" w:styleId="0f5">
    <w:name w:val="0 акцент_полужирный"/>
    <w:basedOn w:val="af0"/>
    <w:uiPriority w:val="1"/>
    <w:rsid w:val="00D800C2"/>
    <w:rPr>
      <w:rFonts w:ascii="Times New Roman" w:hAnsi="Times New Roman"/>
      <w:b/>
      <w:sz w:val="24"/>
    </w:rPr>
  </w:style>
  <w:style w:type="character" w:customStyle="1" w:styleId="0f6">
    <w:name w:val="0 белый фон"/>
    <w:basedOn w:val="af0"/>
    <w:uiPriority w:val="1"/>
    <w:qFormat/>
    <w:rsid w:val="00D800C2"/>
    <w:rPr>
      <w:rFonts w:ascii="Times New Roman" w:hAnsi="Times New Roman"/>
      <w:color w:val="FFFFFF" w:themeColor="background1"/>
      <w:sz w:val="24"/>
    </w:rPr>
  </w:style>
  <w:style w:type="paragraph" w:customStyle="1" w:styleId="0f7">
    <w:name w:val="0 Заголовок (как Аннотация)"/>
    <w:next w:val="0b"/>
    <w:qFormat/>
    <w:rsid w:val="00DC3F6D"/>
    <w:pPr>
      <w:pageBreakBefore/>
      <w:spacing w:after="0" w:line="360" w:lineRule="auto"/>
      <w:jc w:val="center"/>
    </w:pPr>
    <w:rPr>
      <w:rFonts w:ascii="Times New Roman" w:eastAsia="Times New Roman" w:hAnsi="Times New Roman" w:cs="Times New Roman"/>
      <w:b/>
      <w:color w:val="000000" w:themeColor="text1"/>
      <w:sz w:val="28"/>
      <w:szCs w:val="24"/>
      <w:lang w:eastAsia="ru-RU"/>
    </w:rPr>
  </w:style>
  <w:style w:type="paragraph" w:customStyle="1" w:styleId="0f8">
    <w:name w:val="0 Заголовок (как Перечень)"/>
    <w:next w:val="0b"/>
    <w:qFormat/>
    <w:rsid w:val="00DC3F6D"/>
    <w:pPr>
      <w:pageBreakBefore/>
      <w:spacing w:after="0" w:line="360" w:lineRule="auto"/>
      <w:jc w:val="center"/>
      <w:outlineLvl w:val="0"/>
    </w:pPr>
    <w:rPr>
      <w:rFonts w:ascii="Times New Roman" w:eastAsia="Times New Roman" w:hAnsi="Times New Roman" w:cs="Times New Roman"/>
      <w:b/>
      <w:color w:val="000000" w:themeColor="text1"/>
      <w:sz w:val="28"/>
      <w:szCs w:val="24"/>
      <w:lang w:eastAsia="ru-RU"/>
    </w:rPr>
  </w:style>
  <w:style w:type="paragraph" w:customStyle="1" w:styleId="042">
    <w:name w:val="0 Заголовок 4 ур не нумер"/>
    <w:basedOn w:val="04"/>
    <w:next w:val="0b"/>
    <w:qFormat/>
    <w:rsid w:val="00D800C2"/>
    <w:pPr>
      <w:numPr>
        <w:ilvl w:val="0"/>
        <w:numId w:val="0"/>
      </w:numPr>
      <w:outlineLvl w:val="9"/>
    </w:pPr>
  </w:style>
  <w:style w:type="character" w:customStyle="1" w:styleId="0f9">
    <w:name w:val="0 Надстрочный текст"/>
    <w:basedOn w:val="af0"/>
    <w:uiPriority w:val="1"/>
    <w:qFormat/>
    <w:rsid w:val="00D800C2"/>
    <w:rPr>
      <w:rFonts w:ascii="Times New Roman" w:hAnsi="Times New Roman"/>
      <w:sz w:val="24"/>
      <w:vertAlign w:val="superscript"/>
    </w:rPr>
  </w:style>
  <w:style w:type="paragraph" w:customStyle="1" w:styleId="016">
    <w:name w:val="0 Прил Заголовок 1 ур"/>
    <w:next w:val="0b"/>
    <w:qFormat/>
    <w:rsid w:val="00D800C2"/>
    <w:pPr>
      <w:pageBreakBefore/>
      <w:numPr>
        <w:numId w:val="41"/>
      </w:numPr>
      <w:spacing w:after="0" w:line="360" w:lineRule="auto"/>
      <w:jc w:val="center"/>
      <w:outlineLvl w:val="0"/>
    </w:pPr>
    <w:rPr>
      <w:rFonts w:ascii="Times New Roman" w:eastAsiaTheme="majorEastAsia" w:hAnsi="Times New Roman" w:cstheme="majorBidi"/>
      <w:b/>
      <w:bCs/>
      <w:color w:val="000000" w:themeColor="text1"/>
      <w:sz w:val="32"/>
      <w:szCs w:val="24"/>
      <w:lang w:eastAsia="ru-RU"/>
    </w:rPr>
  </w:style>
  <w:style w:type="paragraph" w:customStyle="1" w:styleId="022">
    <w:name w:val="0 Прил Заголовок 2 ур"/>
    <w:basedOn w:val="21"/>
    <w:next w:val="0b"/>
    <w:qFormat/>
    <w:rsid w:val="00D800C2"/>
    <w:pPr>
      <w:keepLines/>
      <w:numPr>
        <w:numId w:val="41"/>
      </w:numPr>
      <w:tabs>
        <w:tab w:val="left" w:pos="1418"/>
      </w:tabs>
      <w:spacing w:before="120" w:after="0" w:line="360" w:lineRule="auto"/>
      <w:jc w:val="left"/>
    </w:pPr>
    <w:rPr>
      <w:rFonts w:ascii="Times New Roman" w:eastAsiaTheme="majorEastAsia" w:hAnsi="Times New Roman" w:cstheme="majorBidi"/>
      <w:snapToGrid/>
      <w:color w:val="000000" w:themeColor="text1"/>
      <w:szCs w:val="24"/>
    </w:rPr>
  </w:style>
  <w:style w:type="paragraph" w:customStyle="1" w:styleId="032">
    <w:name w:val="0 Прил Заголовок 3 ур"/>
    <w:next w:val="ae"/>
    <w:qFormat/>
    <w:rsid w:val="00D800C2"/>
    <w:pPr>
      <w:numPr>
        <w:ilvl w:val="2"/>
        <w:numId w:val="41"/>
      </w:numPr>
      <w:tabs>
        <w:tab w:val="left" w:pos="1843"/>
      </w:tabs>
      <w:spacing w:after="0" w:line="360" w:lineRule="auto"/>
      <w:outlineLvl w:val="2"/>
    </w:pPr>
    <w:rPr>
      <w:rFonts w:ascii="Times New Roman" w:eastAsiaTheme="majorEastAsia" w:hAnsi="Times New Roman" w:cstheme="majorBidi"/>
      <w:b/>
      <w:bCs/>
      <w:sz w:val="24"/>
      <w:szCs w:val="24"/>
      <w:lang w:eastAsia="ru-RU"/>
    </w:rPr>
  </w:style>
  <w:style w:type="paragraph" w:customStyle="1" w:styleId="041">
    <w:name w:val="0 Прил Заголовок 4 ур"/>
    <w:next w:val="0b"/>
    <w:qFormat/>
    <w:rsid w:val="00D800C2"/>
    <w:pPr>
      <w:numPr>
        <w:ilvl w:val="3"/>
        <w:numId w:val="41"/>
      </w:numPr>
      <w:tabs>
        <w:tab w:val="left" w:pos="1843"/>
        <w:tab w:val="left" w:pos="2126"/>
      </w:tabs>
      <w:spacing w:before="120" w:after="0" w:line="360" w:lineRule="auto"/>
      <w:outlineLvl w:val="3"/>
    </w:pPr>
    <w:rPr>
      <w:rFonts w:ascii="Times New Roman" w:eastAsiaTheme="majorEastAsia" w:hAnsi="Times New Roman" w:cstheme="majorBidi"/>
      <w:b/>
      <w:bCs/>
      <w:iCs/>
      <w:color w:val="000000" w:themeColor="text1"/>
      <w:sz w:val="24"/>
      <w:szCs w:val="24"/>
      <w:lang w:eastAsia="ru-RU"/>
    </w:rPr>
  </w:style>
  <w:style w:type="paragraph" w:customStyle="1" w:styleId="051">
    <w:name w:val="0 Прил Заголовок 5 ур (не по ГОСТ)"/>
    <w:next w:val="0b"/>
    <w:qFormat/>
    <w:rsid w:val="00D800C2"/>
    <w:pPr>
      <w:keepNext/>
      <w:keepLines/>
      <w:numPr>
        <w:ilvl w:val="4"/>
        <w:numId w:val="41"/>
      </w:numPr>
      <w:tabs>
        <w:tab w:val="left" w:pos="2126"/>
      </w:tabs>
      <w:spacing w:before="120" w:after="0" w:line="360" w:lineRule="auto"/>
      <w:outlineLvl w:val="4"/>
    </w:pPr>
    <w:rPr>
      <w:rFonts w:ascii="Times New Roman" w:eastAsia="Times New Roman" w:hAnsi="Times New Roman" w:cs="Times New Roman"/>
      <w:b/>
      <w:color w:val="000000" w:themeColor="text1"/>
      <w:sz w:val="24"/>
      <w:szCs w:val="24"/>
      <w:lang w:eastAsia="ru-RU"/>
    </w:rPr>
  </w:style>
  <w:style w:type="paragraph" w:customStyle="1" w:styleId="061">
    <w:name w:val="0 Прил Заголовок 6 ур (не по ГОСТ)"/>
    <w:next w:val="0b"/>
    <w:qFormat/>
    <w:rsid w:val="00D800C2"/>
    <w:pPr>
      <w:keepNext/>
      <w:keepLines/>
      <w:numPr>
        <w:ilvl w:val="5"/>
        <w:numId w:val="41"/>
      </w:numPr>
      <w:tabs>
        <w:tab w:val="left" w:pos="2126"/>
      </w:tabs>
      <w:spacing w:before="120" w:after="0" w:line="360" w:lineRule="auto"/>
      <w:outlineLvl w:val="5"/>
    </w:pPr>
    <w:rPr>
      <w:rFonts w:ascii="Times New Roman" w:eastAsia="Times New Roman" w:hAnsi="Times New Roman" w:cs="Times New Roman"/>
      <w:b/>
      <w:color w:val="000000" w:themeColor="text1"/>
      <w:sz w:val="24"/>
      <w:szCs w:val="24"/>
      <w:lang w:eastAsia="ru-RU"/>
    </w:rPr>
  </w:style>
  <w:style w:type="table" w:customStyle="1" w:styleId="01a">
    <w:name w:val="0 таблица 1"/>
    <w:basedOn w:val="af1"/>
    <w:uiPriority w:val="99"/>
    <w:rsid w:val="00D800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0"/>
      </w:rPr>
      <w:tblPr/>
      <w:tcPr>
        <w:shd w:val="clear" w:color="auto" w:fill="F2F2F2" w:themeFill="background1" w:themeFillShade="F2"/>
      </w:tcPr>
    </w:tblStylePr>
  </w:style>
  <w:style w:type="paragraph" w:customStyle="1" w:styleId="01b">
    <w:name w:val="0 Таблица заголовок графы_1"/>
    <w:basedOn w:val="0150"/>
    <w:qFormat/>
    <w:rsid w:val="00D800C2"/>
    <w:pPr>
      <w:spacing w:line="240" w:lineRule="auto"/>
    </w:pPr>
    <w:rPr>
      <w:sz w:val="20"/>
    </w:rPr>
  </w:style>
  <w:style w:type="paragraph" w:customStyle="1" w:styleId="0152">
    <w:name w:val="0 Таблица Заголовок строки_1.5"/>
    <w:qFormat/>
    <w:rsid w:val="00D800C2"/>
    <w:pPr>
      <w:spacing w:before="120" w:after="0" w:line="360" w:lineRule="auto"/>
    </w:pPr>
    <w:rPr>
      <w:rFonts w:ascii="Times New Roman" w:eastAsia="Times New Roman" w:hAnsi="Times New Roman" w:cs="Times New Roman"/>
      <w:b/>
      <w:color w:val="000000" w:themeColor="text1"/>
      <w:sz w:val="24"/>
      <w:szCs w:val="24"/>
      <w:lang w:eastAsia="ru-RU"/>
    </w:rPr>
  </w:style>
  <w:style w:type="paragraph" w:customStyle="1" w:styleId="01c">
    <w:name w:val="0 Таблица Заголовок строки_1"/>
    <w:basedOn w:val="0152"/>
    <w:qFormat/>
    <w:rsid w:val="00D800C2"/>
    <w:pPr>
      <w:spacing w:line="240" w:lineRule="auto"/>
    </w:pPr>
    <w:rPr>
      <w:sz w:val="20"/>
    </w:rPr>
  </w:style>
  <w:style w:type="numbering" w:customStyle="1" w:styleId="01">
    <w:name w:val="0 Таблица Список 1"/>
    <w:basedOn w:val="af2"/>
    <w:uiPriority w:val="99"/>
    <w:rsid w:val="00D800C2"/>
    <w:pPr>
      <w:numPr>
        <w:numId w:val="56"/>
      </w:numPr>
    </w:pPr>
  </w:style>
  <w:style w:type="paragraph" w:customStyle="1" w:styleId="0115">
    <w:name w:val="0 Таблица Список 1 ур_1.5"/>
    <w:basedOn w:val="012"/>
    <w:qFormat/>
    <w:rsid w:val="00D800C2"/>
    <w:pPr>
      <w:numPr>
        <w:numId w:val="58"/>
      </w:numPr>
      <w:contextualSpacing/>
    </w:pPr>
  </w:style>
  <w:style w:type="paragraph" w:customStyle="1" w:styleId="0215">
    <w:name w:val="0 Таблица Список 2 ур_1.5"/>
    <w:basedOn w:val="020"/>
    <w:qFormat/>
    <w:rsid w:val="00D800C2"/>
    <w:pPr>
      <w:numPr>
        <w:numId w:val="58"/>
      </w:numPr>
    </w:pPr>
  </w:style>
  <w:style w:type="paragraph" w:customStyle="1" w:styleId="019">
    <w:name w:val="0 Таблица Текст_1"/>
    <w:basedOn w:val="ae"/>
    <w:qFormat/>
    <w:rsid w:val="00D800C2"/>
    <w:pPr>
      <w:spacing w:before="120"/>
    </w:pPr>
    <w:rPr>
      <w:snapToGrid/>
      <w:color w:val="000000" w:themeColor="text1"/>
      <w:sz w:val="20"/>
      <w:szCs w:val="24"/>
    </w:rPr>
  </w:style>
  <w:style w:type="paragraph" w:customStyle="1" w:styleId="0fa">
    <w:name w:val="0 Текст сноски"/>
    <w:basedOn w:val="aff9"/>
    <w:qFormat/>
    <w:rsid w:val="00D800C2"/>
    <w:rPr>
      <w:rFonts w:ascii="Times New Roman" w:hAnsi="Times New Roman"/>
      <w:snapToGrid/>
      <w:color w:val="auto"/>
    </w:rPr>
  </w:style>
  <w:style w:type="numbering" w:customStyle="1" w:styleId="0a">
    <w:name w:val="0 Тест список"/>
    <w:rsid w:val="00D800C2"/>
    <w:pPr>
      <w:numPr>
        <w:numId w:val="59"/>
      </w:numPr>
    </w:pPr>
  </w:style>
  <w:style w:type="paragraph" w:customStyle="1" w:styleId="0fb">
    <w:name w:val="0 Титул"/>
    <w:qFormat/>
    <w:rsid w:val="00D800C2"/>
    <w:pPr>
      <w:spacing w:after="0" w:line="360" w:lineRule="auto"/>
      <w:contextualSpacing/>
    </w:pPr>
    <w:rPr>
      <w:rFonts w:ascii="Times New Roman" w:eastAsia="Times New Roman" w:hAnsi="Times New Roman" w:cs="Times New Roman"/>
      <w:sz w:val="24"/>
      <w:szCs w:val="24"/>
      <w:lang w:eastAsia="ru-RU"/>
    </w:rPr>
  </w:style>
  <w:style w:type="paragraph" w:customStyle="1" w:styleId="0-">
    <w:name w:val="0 Титул - наименование документа"/>
    <w:basedOn w:val="0fb"/>
    <w:rsid w:val="00D800C2"/>
    <w:pPr>
      <w:jc w:val="center"/>
    </w:pPr>
    <w:rPr>
      <w:caps/>
      <w:sz w:val="28"/>
      <w:szCs w:val="20"/>
    </w:rPr>
  </w:style>
  <w:style w:type="paragraph" w:customStyle="1" w:styleId="0-0">
    <w:name w:val="0 Титул - Наименование организации и системы"/>
    <w:basedOn w:val="0fb"/>
    <w:rsid w:val="00D800C2"/>
    <w:pPr>
      <w:jc w:val="center"/>
    </w:pPr>
    <w:rPr>
      <w:b/>
      <w:bCs/>
      <w:caps/>
      <w:szCs w:val="20"/>
    </w:rPr>
  </w:style>
  <w:style w:type="paragraph" w:customStyle="1" w:styleId="0-1">
    <w:name w:val="0 Титул - утвержаю"/>
    <w:aliases w:val="согласовано"/>
    <w:basedOn w:val="0fb"/>
    <w:rsid w:val="00D800C2"/>
    <w:rPr>
      <w:b/>
      <w:bCs/>
    </w:rPr>
  </w:style>
  <w:style w:type="paragraph" w:customStyle="1" w:styleId="0-2">
    <w:name w:val="0 Титул - шифр"/>
    <w:aliases w:val="код,год и листаж"/>
    <w:basedOn w:val="0fb"/>
    <w:rsid w:val="00D800C2"/>
    <w:pPr>
      <w:jc w:val="center"/>
    </w:pPr>
    <w:rPr>
      <w:szCs w:val="20"/>
    </w:rPr>
  </w:style>
  <w:style w:type="table" w:styleId="-20">
    <w:name w:val="Table Web 2"/>
    <w:basedOn w:val="af1"/>
    <w:rsid w:val="004B6F76"/>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0">
    <w:name w:val="Table Simple 3"/>
    <w:basedOn w:val="af1"/>
    <w:rsid w:val="004B6F7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6">
    <w:name w:val="Medium Shading 1 Accent 6"/>
    <w:basedOn w:val="af1"/>
    <w:uiPriority w:val="63"/>
    <w:rsid w:val="004B6F7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numbering" w:customStyle="1" w:styleId="014">
    <w:name w:val="Стиль 0 Таблица Список 1"/>
    <w:basedOn w:val="af2"/>
    <w:rsid w:val="004B6F76"/>
    <w:pPr>
      <w:numPr>
        <w:numId w:val="35"/>
      </w:numPr>
    </w:pPr>
  </w:style>
  <w:style w:type="paragraph" w:customStyle="1" w:styleId="ab">
    <w:name w:val="КомментарийГОСТСписок"/>
    <w:basedOn w:val="ae"/>
    <w:uiPriority w:val="99"/>
    <w:rsid w:val="004B6F76"/>
    <w:pPr>
      <w:keepNext/>
      <w:numPr>
        <w:numId w:val="36"/>
      </w:numPr>
      <w:jc w:val="left"/>
    </w:pPr>
    <w:rPr>
      <w:snapToGrid/>
      <w:color w:val="800000"/>
      <w:sz w:val="24"/>
    </w:rPr>
  </w:style>
  <w:style w:type="paragraph" w:customStyle="1" w:styleId="ac">
    <w:name w:val="Раздел приложения"/>
    <w:basedOn w:val="ae"/>
    <w:next w:val="ae"/>
    <w:rsid w:val="004B6F76"/>
    <w:pPr>
      <w:keepNext/>
      <w:numPr>
        <w:ilvl w:val="1"/>
        <w:numId w:val="36"/>
      </w:numPr>
      <w:spacing w:before="240"/>
      <w:jc w:val="left"/>
    </w:pPr>
    <w:rPr>
      <w:rFonts w:ascii="Arial" w:hAnsi="Arial"/>
      <w:b/>
      <w:noProof/>
      <w:snapToGrid/>
      <w:color w:val="auto"/>
      <w:sz w:val="24"/>
    </w:rPr>
  </w:style>
  <w:style w:type="character" w:customStyle="1" w:styleId="fheading1">
    <w:name w:val="f_heading1"/>
    <w:rsid w:val="004B6F76"/>
  </w:style>
  <w:style w:type="table" w:customStyle="1" w:styleId="-123">
    <w:name w:val="Таблица-сетка 1 светлая — акцент 23"/>
    <w:basedOn w:val="af1"/>
    <w:uiPriority w:val="46"/>
    <w:rsid w:val="004B6F76"/>
    <w:pPr>
      <w:spacing w:after="0" w:line="240" w:lineRule="auto"/>
      <w:ind w:firstLine="454"/>
    </w:pPr>
    <w:rPr>
      <w:rFonts w:ascii="Times New Roman" w:eastAsia="Calibri" w:hAnsi="Times New Roman" w:cs="Times New Roman"/>
      <w:color w:val="000000"/>
      <w:sz w:val="26"/>
      <w:szCs w:val="26"/>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253">
    <w:name w:val="Таблица-сетка 2 — акцент 53"/>
    <w:basedOn w:val="af1"/>
    <w:uiPriority w:val="47"/>
    <w:rsid w:val="004B6F76"/>
    <w:pPr>
      <w:spacing w:after="0" w:line="240" w:lineRule="auto"/>
      <w:ind w:firstLine="454"/>
    </w:pPr>
    <w:rPr>
      <w:rFonts w:ascii="Times New Roman" w:eastAsia="Calibri" w:hAnsi="Times New Roman" w:cs="Times New Roman"/>
      <w:color w:val="000000"/>
      <w:sz w:val="26"/>
      <w:szCs w:val="26"/>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3">
    <w:name w:val="Таблица-сетка 4 — акцент 53"/>
    <w:basedOn w:val="af1"/>
    <w:uiPriority w:val="49"/>
    <w:rsid w:val="004B6F76"/>
    <w:pPr>
      <w:spacing w:after="0" w:line="240" w:lineRule="auto"/>
      <w:ind w:firstLine="454"/>
    </w:pPr>
    <w:rPr>
      <w:rFonts w:ascii="Times New Roman" w:eastAsia="Calibri" w:hAnsi="Times New Roman" w:cs="Times New Roman"/>
      <w:color w:val="000000"/>
      <w:sz w:val="26"/>
      <w:szCs w:val="2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63">
    <w:name w:val="Таблица-сетка 2 — акцент 63"/>
    <w:basedOn w:val="af1"/>
    <w:uiPriority w:val="47"/>
    <w:rsid w:val="004B6F76"/>
    <w:pPr>
      <w:spacing w:after="0" w:line="240" w:lineRule="auto"/>
      <w:ind w:firstLine="454"/>
    </w:pPr>
    <w:rPr>
      <w:rFonts w:ascii="Times New Roman" w:eastAsia="Calibri" w:hAnsi="Times New Roman" w:cs="Times New Roman"/>
      <w:color w:val="000000"/>
      <w:sz w:val="26"/>
      <w:szCs w:val="26"/>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3f1">
    <w:name w:val="Сетка таблицы светлая3"/>
    <w:basedOn w:val="af1"/>
    <w:uiPriority w:val="40"/>
    <w:rsid w:val="004B6F76"/>
    <w:pPr>
      <w:spacing w:after="0" w:line="240" w:lineRule="auto"/>
      <w:ind w:firstLine="454"/>
    </w:pPr>
    <w:rPr>
      <w:rFonts w:ascii="Times New Roman" w:eastAsia="Calibri" w:hAnsi="Times New Roman" w:cs="Times New Roman"/>
      <w:color w:val="000000"/>
      <w:sz w:val="26"/>
      <w:szCs w:val="2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0">
    <w:name w:val="Таблица простая 13"/>
    <w:basedOn w:val="af1"/>
    <w:uiPriority w:val="41"/>
    <w:rsid w:val="004B6F76"/>
    <w:pPr>
      <w:spacing w:after="0" w:line="240" w:lineRule="auto"/>
      <w:ind w:firstLine="454"/>
    </w:pPr>
    <w:rPr>
      <w:rFonts w:ascii="Times New Roman" w:eastAsia="Calibri" w:hAnsi="Times New Roman" w:cs="Times New Roman"/>
      <w:color w:val="000000"/>
      <w:sz w:val="26"/>
      <w:szCs w:val="26"/>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53">
    <w:name w:val="Таблица-сетка 5 темная — акцент 53"/>
    <w:basedOn w:val="af1"/>
    <w:uiPriority w:val="50"/>
    <w:rsid w:val="004B6F76"/>
    <w:pPr>
      <w:spacing w:after="0" w:line="240" w:lineRule="auto"/>
      <w:ind w:firstLine="454"/>
    </w:pPr>
    <w:rPr>
      <w:rFonts w:ascii="Times New Roman" w:eastAsia="Calibri" w:hAnsi="Times New Roman" w:cs="Times New Roman"/>
      <w:color w:val="000000"/>
      <w:sz w:val="26"/>
      <w:szCs w:val="26"/>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343">
    <w:name w:val="Таблица-сетка 3 — акцент 43"/>
    <w:basedOn w:val="af1"/>
    <w:uiPriority w:val="48"/>
    <w:rsid w:val="004B6F76"/>
    <w:pPr>
      <w:spacing w:after="0" w:line="240" w:lineRule="auto"/>
      <w:ind w:firstLine="454"/>
    </w:pPr>
    <w:rPr>
      <w:rFonts w:ascii="Times New Roman" w:eastAsia="Calibri" w:hAnsi="Times New Roman" w:cs="Times New Roman"/>
      <w:color w:val="000000"/>
      <w:sz w:val="26"/>
      <w:szCs w:val="26"/>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paragraph" w:customStyle="1" w:styleId="auto-cursor-target">
    <w:name w:val="auto-cursor-target"/>
    <w:basedOn w:val="ae"/>
    <w:rsid w:val="00484F41"/>
    <w:pPr>
      <w:spacing w:before="100" w:beforeAutospacing="1" w:after="100" w:afterAutospacing="1"/>
      <w:jc w:val="left"/>
    </w:pPr>
    <w:rPr>
      <w:snapToGrid/>
      <w:color w:val="auto"/>
      <w:sz w:val="24"/>
      <w:szCs w:val="24"/>
    </w:rPr>
  </w:style>
  <w:style w:type="character" w:customStyle="1" w:styleId="doccaption">
    <w:name w:val="doccaption"/>
    <w:basedOn w:val="af0"/>
    <w:rsid w:val="00444E27"/>
  </w:style>
  <w:style w:type="paragraph" w:customStyle="1" w:styleId="0UseCase0">
    <w:name w:val="0 расширение сценария UseCase"/>
    <w:qFormat/>
    <w:rsid w:val="00D800C2"/>
    <w:pPr>
      <w:numPr>
        <w:ilvl w:val="1"/>
        <w:numId w:val="68"/>
      </w:numPr>
      <w:spacing w:after="0" w:line="360" w:lineRule="auto"/>
      <w:jc w:val="both"/>
    </w:pPr>
    <w:rPr>
      <w:rFonts w:ascii="Times New Roman" w:eastAsia="Times New Roman" w:hAnsi="Times New Roman" w:cs="Times New Roman"/>
      <w:color w:val="000000" w:themeColor="text1"/>
      <w:sz w:val="24"/>
      <w:szCs w:val="24"/>
      <w:lang w:val="en-US" w:eastAsia="ru-RU"/>
    </w:rPr>
  </w:style>
  <w:style w:type="numbering" w:customStyle="1" w:styleId="09">
    <w:name w:val="0 Список заголовков приложений"/>
    <w:uiPriority w:val="99"/>
    <w:rsid w:val="00D800C2"/>
    <w:pPr>
      <w:numPr>
        <w:numId w:val="42"/>
      </w:numPr>
    </w:pPr>
  </w:style>
  <w:style w:type="numbering" w:customStyle="1" w:styleId="015">
    <w:name w:val="0 Список таблица 1.5"/>
    <w:uiPriority w:val="99"/>
    <w:rsid w:val="00D800C2"/>
    <w:pPr>
      <w:numPr>
        <w:numId w:val="45"/>
      </w:numPr>
    </w:pPr>
  </w:style>
  <w:style w:type="numbering" w:customStyle="1" w:styleId="01UseCase">
    <w:name w:val="0 список шагов А1 альтерн. сценарий UseCase"/>
    <w:basedOn w:val="af2"/>
    <w:uiPriority w:val="99"/>
    <w:rsid w:val="00D800C2"/>
    <w:pPr>
      <w:numPr>
        <w:numId w:val="46"/>
      </w:numPr>
    </w:pPr>
  </w:style>
  <w:style w:type="numbering" w:customStyle="1" w:styleId="02UseCase">
    <w:name w:val="0 список шагов А2 альтерн. сценарий UseCase"/>
    <w:basedOn w:val="af2"/>
    <w:uiPriority w:val="99"/>
    <w:rsid w:val="00D800C2"/>
    <w:pPr>
      <w:numPr>
        <w:numId w:val="47"/>
      </w:numPr>
    </w:pPr>
  </w:style>
  <w:style w:type="numbering" w:customStyle="1" w:styleId="03UseCase">
    <w:name w:val="0 список шагов А3 альтерн. сценарий UseCase"/>
    <w:basedOn w:val="af2"/>
    <w:uiPriority w:val="99"/>
    <w:rsid w:val="00D800C2"/>
    <w:pPr>
      <w:numPr>
        <w:numId w:val="48"/>
      </w:numPr>
    </w:pPr>
  </w:style>
  <w:style w:type="numbering" w:customStyle="1" w:styleId="04UseCase">
    <w:name w:val="0 список шагов А4 альтерн. сценарий UseCase"/>
    <w:basedOn w:val="af2"/>
    <w:uiPriority w:val="99"/>
    <w:rsid w:val="00D800C2"/>
    <w:pPr>
      <w:numPr>
        <w:numId w:val="49"/>
      </w:numPr>
    </w:pPr>
  </w:style>
  <w:style w:type="numbering" w:customStyle="1" w:styleId="05UseCase">
    <w:name w:val="0 список шагов А5 альтерн. сценарий UseCase"/>
    <w:basedOn w:val="af2"/>
    <w:uiPriority w:val="99"/>
    <w:rsid w:val="00D800C2"/>
    <w:pPr>
      <w:numPr>
        <w:numId w:val="50"/>
      </w:numPr>
    </w:pPr>
  </w:style>
  <w:style w:type="numbering" w:customStyle="1" w:styleId="06UseCase">
    <w:name w:val="0 список шагов А6 альтерн. сценарий UseCase"/>
    <w:basedOn w:val="01UseCase"/>
    <w:uiPriority w:val="99"/>
    <w:rsid w:val="00D800C2"/>
    <w:pPr>
      <w:numPr>
        <w:numId w:val="51"/>
      </w:numPr>
    </w:pPr>
  </w:style>
  <w:style w:type="numbering" w:customStyle="1" w:styleId="07UseCase">
    <w:name w:val="0 список шагов А7 альтерн. сценарий UseCase"/>
    <w:basedOn w:val="01UseCase"/>
    <w:uiPriority w:val="99"/>
    <w:rsid w:val="00D800C2"/>
    <w:pPr>
      <w:numPr>
        <w:numId w:val="52"/>
      </w:numPr>
    </w:pPr>
  </w:style>
  <w:style w:type="numbering" w:customStyle="1" w:styleId="08UseCase">
    <w:name w:val="0 список шагов А8 альтерн. сценарий UseCase"/>
    <w:basedOn w:val="01UseCase"/>
    <w:uiPriority w:val="99"/>
    <w:rsid w:val="00D800C2"/>
    <w:pPr>
      <w:numPr>
        <w:numId w:val="53"/>
      </w:numPr>
    </w:pPr>
  </w:style>
  <w:style w:type="numbering" w:customStyle="1" w:styleId="09UseCase">
    <w:name w:val="0 список шагов А9 альтерн. сценарий UseCase"/>
    <w:basedOn w:val="01UseCase"/>
    <w:uiPriority w:val="99"/>
    <w:rsid w:val="00D800C2"/>
    <w:pPr>
      <w:numPr>
        <w:numId w:val="54"/>
      </w:numPr>
    </w:pPr>
  </w:style>
  <w:style w:type="numbering" w:customStyle="1" w:styleId="0UseCase">
    <w:name w:val="0 список шагов О осн.сценарий UseCase"/>
    <w:basedOn w:val="af2"/>
    <w:uiPriority w:val="99"/>
    <w:rsid w:val="00D800C2"/>
    <w:pPr>
      <w:numPr>
        <w:numId w:val="55"/>
      </w:numPr>
    </w:pPr>
  </w:style>
  <w:style w:type="paragraph" w:customStyle="1" w:styleId="0315">
    <w:name w:val="0 Таблица Список 3 ур_1.5"/>
    <w:basedOn w:val="0151"/>
    <w:qFormat/>
    <w:rsid w:val="00D800C2"/>
    <w:pPr>
      <w:numPr>
        <w:ilvl w:val="2"/>
        <w:numId w:val="58"/>
      </w:numPr>
      <w:spacing w:before="0"/>
    </w:pPr>
  </w:style>
  <w:style w:type="paragraph" w:customStyle="1" w:styleId="01UseCase0">
    <w:name w:val="0 шаги альтерн. сценарий А1 UseCase"/>
    <w:qFormat/>
    <w:rsid w:val="00D800C2"/>
    <w:pPr>
      <w:numPr>
        <w:numId w:val="60"/>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2UseCase0">
    <w:name w:val="0 шаги альтерн. сценарий А2 UseCase"/>
    <w:basedOn w:val="01UseCase0"/>
    <w:qFormat/>
    <w:rsid w:val="00D800C2"/>
    <w:pPr>
      <w:numPr>
        <w:numId w:val="61"/>
      </w:numPr>
    </w:pPr>
  </w:style>
  <w:style w:type="paragraph" w:customStyle="1" w:styleId="03UseCase0">
    <w:name w:val="0 шаги альтерн. сценарий А3 UseCase"/>
    <w:basedOn w:val="01UseCase0"/>
    <w:qFormat/>
    <w:rsid w:val="00D800C2"/>
    <w:pPr>
      <w:numPr>
        <w:numId w:val="62"/>
      </w:numPr>
    </w:pPr>
  </w:style>
  <w:style w:type="paragraph" w:customStyle="1" w:styleId="04UseCase0">
    <w:name w:val="0 шаги альтерн. сценарий А4 UseCase"/>
    <w:basedOn w:val="02UseCase0"/>
    <w:qFormat/>
    <w:rsid w:val="00D800C2"/>
    <w:pPr>
      <w:numPr>
        <w:numId w:val="63"/>
      </w:numPr>
    </w:pPr>
  </w:style>
  <w:style w:type="paragraph" w:customStyle="1" w:styleId="05UseCase0">
    <w:name w:val="0 шаги альтерн. сценарий А5 UseCase"/>
    <w:basedOn w:val="02UseCase0"/>
    <w:qFormat/>
    <w:rsid w:val="00D800C2"/>
    <w:pPr>
      <w:numPr>
        <w:numId w:val="64"/>
      </w:numPr>
    </w:pPr>
  </w:style>
  <w:style w:type="paragraph" w:customStyle="1" w:styleId="06UseCase0">
    <w:name w:val="0 шаги альтерн. сценарий А6 UseCase"/>
    <w:basedOn w:val="01UseCase0"/>
    <w:qFormat/>
    <w:rsid w:val="00D800C2"/>
    <w:pPr>
      <w:numPr>
        <w:numId w:val="65"/>
      </w:numPr>
    </w:pPr>
  </w:style>
  <w:style w:type="paragraph" w:customStyle="1" w:styleId="07UseCase0">
    <w:name w:val="0 шаги альтерн. сценарий А7 UseCase"/>
    <w:basedOn w:val="01UseCase0"/>
    <w:qFormat/>
    <w:rsid w:val="00D800C2"/>
    <w:pPr>
      <w:numPr>
        <w:numId w:val="66"/>
      </w:numPr>
    </w:pPr>
  </w:style>
  <w:style w:type="paragraph" w:customStyle="1" w:styleId="08UseCase0">
    <w:name w:val="0 шаги альтерн. сценарий А8 UseCase"/>
    <w:basedOn w:val="01UseCase0"/>
    <w:qFormat/>
    <w:rsid w:val="00D800C2"/>
    <w:pPr>
      <w:numPr>
        <w:numId w:val="67"/>
      </w:numPr>
    </w:pPr>
  </w:style>
  <w:style w:type="paragraph" w:customStyle="1" w:styleId="09UseCase0">
    <w:name w:val="0 шаги альтерн. сценарий А9 UseCase"/>
    <w:basedOn w:val="01UseCase0"/>
    <w:qFormat/>
    <w:rsid w:val="00D800C2"/>
    <w:pPr>
      <w:numPr>
        <w:numId w:val="68"/>
      </w:numPr>
    </w:pPr>
  </w:style>
  <w:style w:type="paragraph" w:customStyle="1" w:styleId="0UseCase1">
    <w:name w:val="0 шаги основной сценарий О UseCase"/>
    <w:qFormat/>
    <w:rsid w:val="00D800C2"/>
    <w:pPr>
      <w:numPr>
        <w:ilvl w:val="1"/>
        <w:numId w:val="69"/>
      </w:numPr>
      <w:spacing w:after="0" w:line="360" w:lineRule="auto"/>
      <w:jc w:val="both"/>
    </w:pPr>
    <w:rPr>
      <w:rFonts w:ascii="Times New Roman" w:eastAsia="Times New Roman" w:hAnsi="Times New Roman" w:cs="Times New Roman"/>
      <w:color w:val="000000" w:themeColor="text1"/>
      <w:sz w:val="24"/>
      <w:szCs w:val="24"/>
      <w:lang w:val="en-US" w:eastAsia="ru-RU"/>
    </w:rPr>
  </w:style>
  <w:style w:type="character" w:customStyle="1" w:styleId="1fd">
    <w:name w:val="Неразрешенное упоминание1"/>
    <w:basedOn w:val="af0"/>
    <w:uiPriority w:val="99"/>
    <w:semiHidden/>
    <w:unhideWhenUsed/>
    <w:rsid w:val="00C44A98"/>
    <w:rPr>
      <w:color w:val="605E5C"/>
      <w:shd w:val="clear" w:color="auto" w:fill="E1DFDD"/>
    </w:rPr>
  </w:style>
  <w:style w:type="character" w:customStyle="1" w:styleId="error">
    <w:name w:val="error"/>
    <w:basedOn w:val="af0"/>
    <w:rsid w:val="00A05E4B"/>
  </w:style>
  <w:style w:type="character" w:customStyle="1" w:styleId="2f3">
    <w:name w:val="Неразрешенное упоминание2"/>
    <w:basedOn w:val="af0"/>
    <w:uiPriority w:val="99"/>
    <w:semiHidden/>
    <w:unhideWhenUsed/>
    <w:rsid w:val="004A413B"/>
    <w:rPr>
      <w:color w:val="605E5C"/>
      <w:shd w:val="clear" w:color="auto" w:fill="E1DFDD"/>
    </w:rPr>
  </w:style>
  <w:style w:type="character" w:customStyle="1" w:styleId="blk">
    <w:name w:val="blk"/>
    <w:basedOn w:val="af0"/>
    <w:rsid w:val="006A3012"/>
  </w:style>
  <w:style w:type="paragraph" w:customStyle="1" w:styleId="TableParagraph">
    <w:name w:val="Table Paragraph"/>
    <w:basedOn w:val="ae"/>
    <w:uiPriority w:val="1"/>
    <w:qFormat/>
    <w:rsid w:val="00F06638"/>
    <w:pPr>
      <w:widowControl w:val="0"/>
      <w:autoSpaceDE w:val="0"/>
      <w:autoSpaceDN w:val="0"/>
      <w:jc w:val="left"/>
    </w:pPr>
    <w:rPr>
      <w:snapToGrid/>
      <w:color w:val="auto"/>
      <w:sz w:val="22"/>
      <w:szCs w:val="22"/>
      <w:lang w:eastAsia="en-US"/>
    </w:rPr>
  </w:style>
  <w:style w:type="paragraph" w:customStyle="1" w:styleId="afffffffc">
    <w:name w:val="Список _"/>
    <w:basedOn w:val="afffffa"/>
    <w:uiPriority w:val="99"/>
    <w:qFormat/>
    <w:rsid w:val="003819B1"/>
    <w:pPr>
      <w:numPr>
        <w:numId w:val="72"/>
      </w:numPr>
      <w:tabs>
        <w:tab w:val="clear" w:pos="1418"/>
      </w:tabs>
      <w:spacing w:before="0" w:line="360" w:lineRule="auto"/>
      <w:ind w:left="0" w:firstLine="709"/>
      <w:contextualSpacing w:val="0"/>
    </w:pPr>
    <w:rPr>
      <w:sz w:val="24"/>
      <w:szCs w:val="24"/>
      <w:lang w:val="ru-RU" w:eastAsia="ru-RU"/>
    </w:rPr>
  </w:style>
  <w:style w:type="character" w:customStyle="1" w:styleId="afffff8">
    <w:name w:val="**Табл_текст Знак"/>
    <w:basedOn w:val="afffffb"/>
    <w:link w:val="afffff7"/>
    <w:uiPriority w:val="39"/>
    <w:rsid w:val="0076344A"/>
    <w:rPr>
      <w:rFonts w:ascii="Times New Roman" w:eastAsia="Times New Roman" w:hAnsi="Times New Roman" w:cs="Times New Roman"/>
      <w:sz w:val="24"/>
      <w:szCs w:val="24"/>
      <w:lang w:val="x-none" w:eastAsia="ru-RU"/>
    </w:rPr>
  </w:style>
  <w:style w:type="paragraph" w:customStyle="1" w:styleId="123123">
    <w:name w:val="123123"/>
    <w:basedOn w:val="afffff7"/>
    <w:link w:val="1231230"/>
    <w:uiPriority w:val="99"/>
    <w:qFormat/>
    <w:rsid w:val="00147CCF"/>
    <w:pPr>
      <w:keepNext/>
    </w:pPr>
    <w:rPr>
      <w:color w:val="000000" w:themeColor="text1"/>
      <w:lang w:val="x-none"/>
    </w:rPr>
  </w:style>
  <w:style w:type="character" w:customStyle="1" w:styleId="1231230">
    <w:name w:val="123123 Знак"/>
    <w:basedOn w:val="afffff8"/>
    <w:link w:val="123123"/>
    <w:uiPriority w:val="99"/>
    <w:rsid w:val="00147CCF"/>
    <w:rPr>
      <w:rFonts w:ascii="Times New Roman" w:eastAsia="Times New Roman" w:hAnsi="Times New Roman" w:cs="Times New Roman"/>
      <w:color w:val="000000" w:themeColor="text1"/>
      <w:sz w:val="24"/>
      <w:szCs w:val="24"/>
      <w:lang w:val="x-none" w:eastAsia="ru-RU"/>
    </w:rPr>
  </w:style>
  <w:style w:type="table" w:customStyle="1" w:styleId="TableNormal">
    <w:name w:val="Table Normal"/>
    <w:uiPriority w:val="2"/>
    <w:semiHidden/>
    <w:unhideWhenUsed/>
    <w:qFormat/>
    <w:rsid w:val="00722D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3f2">
    <w:name w:val="Неразрешенное упоминание3"/>
    <w:basedOn w:val="af0"/>
    <w:uiPriority w:val="99"/>
    <w:semiHidden/>
    <w:unhideWhenUsed/>
    <w:rsid w:val="006E2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3677">
      <w:bodyDiv w:val="1"/>
      <w:marLeft w:val="0"/>
      <w:marRight w:val="0"/>
      <w:marTop w:val="0"/>
      <w:marBottom w:val="0"/>
      <w:divBdr>
        <w:top w:val="none" w:sz="0" w:space="0" w:color="auto"/>
        <w:left w:val="none" w:sz="0" w:space="0" w:color="auto"/>
        <w:bottom w:val="none" w:sz="0" w:space="0" w:color="auto"/>
        <w:right w:val="none" w:sz="0" w:space="0" w:color="auto"/>
      </w:divBdr>
    </w:div>
    <w:div w:id="8918731">
      <w:bodyDiv w:val="1"/>
      <w:marLeft w:val="0"/>
      <w:marRight w:val="0"/>
      <w:marTop w:val="0"/>
      <w:marBottom w:val="0"/>
      <w:divBdr>
        <w:top w:val="none" w:sz="0" w:space="0" w:color="auto"/>
        <w:left w:val="none" w:sz="0" w:space="0" w:color="auto"/>
        <w:bottom w:val="none" w:sz="0" w:space="0" w:color="auto"/>
        <w:right w:val="none" w:sz="0" w:space="0" w:color="auto"/>
      </w:divBdr>
    </w:div>
    <w:div w:id="22682285">
      <w:bodyDiv w:val="1"/>
      <w:marLeft w:val="0"/>
      <w:marRight w:val="0"/>
      <w:marTop w:val="0"/>
      <w:marBottom w:val="0"/>
      <w:divBdr>
        <w:top w:val="none" w:sz="0" w:space="0" w:color="auto"/>
        <w:left w:val="none" w:sz="0" w:space="0" w:color="auto"/>
        <w:bottom w:val="none" w:sz="0" w:space="0" w:color="auto"/>
        <w:right w:val="none" w:sz="0" w:space="0" w:color="auto"/>
      </w:divBdr>
    </w:div>
    <w:div w:id="44986490">
      <w:bodyDiv w:val="1"/>
      <w:marLeft w:val="0"/>
      <w:marRight w:val="0"/>
      <w:marTop w:val="0"/>
      <w:marBottom w:val="0"/>
      <w:divBdr>
        <w:top w:val="none" w:sz="0" w:space="0" w:color="auto"/>
        <w:left w:val="none" w:sz="0" w:space="0" w:color="auto"/>
        <w:bottom w:val="none" w:sz="0" w:space="0" w:color="auto"/>
        <w:right w:val="none" w:sz="0" w:space="0" w:color="auto"/>
      </w:divBdr>
    </w:div>
    <w:div w:id="54085299">
      <w:bodyDiv w:val="1"/>
      <w:marLeft w:val="0"/>
      <w:marRight w:val="0"/>
      <w:marTop w:val="0"/>
      <w:marBottom w:val="0"/>
      <w:divBdr>
        <w:top w:val="none" w:sz="0" w:space="0" w:color="auto"/>
        <w:left w:val="none" w:sz="0" w:space="0" w:color="auto"/>
        <w:bottom w:val="none" w:sz="0" w:space="0" w:color="auto"/>
        <w:right w:val="none" w:sz="0" w:space="0" w:color="auto"/>
      </w:divBdr>
    </w:div>
    <w:div w:id="63728215">
      <w:bodyDiv w:val="1"/>
      <w:marLeft w:val="0"/>
      <w:marRight w:val="0"/>
      <w:marTop w:val="0"/>
      <w:marBottom w:val="0"/>
      <w:divBdr>
        <w:top w:val="none" w:sz="0" w:space="0" w:color="auto"/>
        <w:left w:val="none" w:sz="0" w:space="0" w:color="auto"/>
        <w:bottom w:val="none" w:sz="0" w:space="0" w:color="auto"/>
        <w:right w:val="none" w:sz="0" w:space="0" w:color="auto"/>
      </w:divBdr>
    </w:div>
    <w:div w:id="81923306">
      <w:bodyDiv w:val="1"/>
      <w:marLeft w:val="0"/>
      <w:marRight w:val="0"/>
      <w:marTop w:val="0"/>
      <w:marBottom w:val="0"/>
      <w:divBdr>
        <w:top w:val="none" w:sz="0" w:space="0" w:color="auto"/>
        <w:left w:val="none" w:sz="0" w:space="0" w:color="auto"/>
        <w:bottom w:val="none" w:sz="0" w:space="0" w:color="auto"/>
        <w:right w:val="none" w:sz="0" w:space="0" w:color="auto"/>
      </w:divBdr>
    </w:div>
    <w:div w:id="102457215">
      <w:bodyDiv w:val="1"/>
      <w:marLeft w:val="0"/>
      <w:marRight w:val="0"/>
      <w:marTop w:val="0"/>
      <w:marBottom w:val="0"/>
      <w:divBdr>
        <w:top w:val="none" w:sz="0" w:space="0" w:color="auto"/>
        <w:left w:val="none" w:sz="0" w:space="0" w:color="auto"/>
        <w:bottom w:val="none" w:sz="0" w:space="0" w:color="auto"/>
        <w:right w:val="none" w:sz="0" w:space="0" w:color="auto"/>
      </w:divBdr>
    </w:div>
    <w:div w:id="132912213">
      <w:bodyDiv w:val="1"/>
      <w:marLeft w:val="0"/>
      <w:marRight w:val="0"/>
      <w:marTop w:val="0"/>
      <w:marBottom w:val="0"/>
      <w:divBdr>
        <w:top w:val="none" w:sz="0" w:space="0" w:color="auto"/>
        <w:left w:val="none" w:sz="0" w:space="0" w:color="auto"/>
        <w:bottom w:val="none" w:sz="0" w:space="0" w:color="auto"/>
        <w:right w:val="none" w:sz="0" w:space="0" w:color="auto"/>
      </w:divBdr>
    </w:div>
    <w:div w:id="137040733">
      <w:bodyDiv w:val="1"/>
      <w:marLeft w:val="0"/>
      <w:marRight w:val="0"/>
      <w:marTop w:val="0"/>
      <w:marBottom w:val="0"/>
      <w:divBdr>
        <w:top w:val="none" w:sz="0" w:space="0" w:color="auto"/>
        <w:left w:val="none" w:sz="0" w:space="0" w:color="auto"/>
        <w:bottom w:val="none" w:sz="0" w:space="0" w:color="auto"/>
        <w:right w:val="none" w:sz="0" w:space="0" w:color="auto"/>
      </w:divBdr>
    </w:div>
    <w:div w:id="153033063">
      <w:bodyDiv w:val="1"/>
      <w:marLeft w:val="0"/>
      <w:marRight w:val="0"/>
      <w:marTop w:val="0"/>
      <w:marBottom w:val="0"/>
      <w:divBdr>
        <w:top w:val="none" w:sz="0" w:space="0" w:color="auto"/>
        <w:left w:val="none" w:sz="0" w:space="0" w:color="auto"/>
        <w:bottom w:val="none" w:sz="0" w:space="0" w:color="auto"/>
        <w:right w:val="none" w:sz="0" w:space="0" w:color="auto"/>
      </w:divBdr>
    </w:div>
    <w:div w:id="175073378">
      <w:bodyDiv w:val="1"/>
      <w:marLeft w:val="0"/>
      <w:marRight w:val="0"/>
      <w:marTop w:val="0"/>
      <w:marBottom w:val="0"/>
      <w:divBdr>
        <w:top w:val="none" w:sz="0" w:space="0" w:color="auto"/>
        <w:left w:val="none" w:sz="0" w:space="0" w:color="auto"/>
        <w:bottom w:val="none" w:sz="0" w:space="0" w:color="auto"/>
        <w:right w:val="none" w:sz="0" w:space="0" w:color="auto"/>
      </w:divBdr>
    </w:div>
    <w:div w:id="211894399">
      <w:bodyDiv w:val="1"/>
      <w:marLeft w:val="0"/>
      <w:marRight w:val="0"/>
      <w:marTop w:val="0"/>
      <w:marBottom w:val="0"/>
      <w:divBdr>
        <w:top w:val="none" w:sz="0" w:space="0" w:color="auto"/>
        <w:left w:val="none" w:sz="0" w:space="0" w:color="auto"/>
        <w:bottom w:val="none" w:sz="0" w:space="0" w:color="auto"/>
        <w:right w:val="none" w:sz="0" w:space="0" w:color="auto"/>
      </w:divBdr>
    </w:div>
    <w:div w:id="331488750">
      <w:bodyDiv w:val="1"/>
      <w:marLeft w:val="0"/>
      <w:marRight w:val="0"/>
      <w:marTop w:val="0"/>
      <w:marBottom w:val="0"/>
      <w:divBdr>
        <w:top w:val="none" w:sz="0" w:space="0" w:color="auto"/>
        <w:left w:val="none" w:sz="0" w:space="0" w:color="auto"/>
        <w:bottom w:val="none" w:sz="0" w:space="0" w:color="auto"/>
        <w:right w:val="none" w:sz="0" w:space="0" w:color="auto"/>
      </w:divBdr>
    </w:div>
    <w:div w:id="346560700">
      <w:bodyDiv w:val="1"/>
      <w:marLeft w:val="0"/>
      <w:marRight w:val="0"/>
      <w:marTop w:val="0"/>
      <w:marBottom w:val="0"/>
      <w:divBdr>
        <w:top w:val="none" w:sz="0" w:space="0" w:color="auto"/>
        <w:left w:val="none" w:sz="0" w:space="0" w:color="auto"/>
        <w:bottom w:val="none" w:sz="0" w:space="0" w:color="auto"/>
        <w:right w:val="none" w:sz="0" w:space="0" w:color="auto"/>
      </w:divBdr>
    </w:div>
    <w:div w:id="353771375">
      <w:bodyDiv w:val="1"/>
      <w:marLeft w:val="0"/>
      <w:marRight w:val="0"/>
      <w:marTop w:val="0"/>
      <w:marBottom w:val="0"/>
      <w:divBdr>
        <w:top w:val="none" w:sz="0" w:space="0" w:color="auto"/>
        <w:left w:val="none" w:sz="0" w:space="0" w:color="auto"/>
        <w:bottom w:val="none" w:sz="0" w:space="0" w:color="auto"/>
        <w:right w:val="none" w:sz="0" w:space="0" w:color="auto"/>
      </w:divBdr>
    </w:div>
    <w:div w:id="372002927">
      <w:bodyDiv w:val="1"/>
      <w:marLeft w:val="0"/>
      <w:marRight w:val="0"/>
      <w:marTop w:val="0"/>
      <w:marBottom w:val="0"/>
      <w:divBdr>
        <w:top w:val="none" w:sz="0" w:space="0" w:color="auto"/>
        <w:left w:val="none" w:sz="0" w:space="0" w:color="auto"/>
        <w:bottom w:val="none" w:sz="0" w:space="0" w:color="auto"/>
        <w:right w:val="none" w:sz="0" w:space="0" w:color="auto"/>
      </w:divBdr>
    </w:div>
    <w:div w:id="376517599">
      <w:bodyDiv w:val="1"/>
      <w:marLeft w:val="0"/>
      <w:marRight w:val="0"/>
      <w:marTop w:val="0"/>
      <w:marBottom w:val="0"/>
      <w:divBdr>
        <w:top w:val="none" w:sz="0" w:space="0" w:color="auto"/>
        <w:left w:val="none" w:sz="0" w:space="0" w:color="auto"/>
        <w:bottom w:val="none" w:sz="0" w:space="0" w:color="auto"/>
        <w:right w:val="none" w:sz="0" w:space="0" w:color="auto"/>
      </w:divBdr>
    </w:div>
    <w:div w:id="399594110">
      <w:bodyDiv w:val="1"/>
      <w:marLeft w:val="0"/>
      <w:marRight w:val="0"/>
      <w:marTop w:val="0"/>
      <w:marBottom w:val="0"/>
      <w:divBdr>
        <w:top w:val="none" w:sz="0" w:space="0" w:color="auto"/>
        <w:left w:val="none" w:sz="0" w:space="0" w:color="auto"/>
        <w:bottom w:val="none" w:sz="0" w:space="0" w:color="auto"/>
        <w:right w:val="none" w:sz="0" w:space="0" w:color="auto"/>
      </w:divBdr>
    </w:div>
    <w:div w:id="453257294">
      <w:bodyDiv w:val="1"/>
      <w:marLeft w:val="0"/>
      <w:marRight w:val="0"/>
      <w:marTop w:val="0"/>
      <w:marBottom w:val="0"/>
      <w:divBdr>
        <w:top w:val="none" w:sz="0" w:space="0" w:color="auto"/>
        <w:left w:val="none" w:sz="0" w:space="0" w:color="auto"/>
        <w:bottom w:val="none" w:sz="0" w:space="0" w:color="auto"/>
        <w:right w:val="none" w:sz="0" w:space="0" w:color="auto"/>
      </w:divBdr>
    </w:div>
    <w:div w:id="555971312">
      <w:bodyDiv w:val="1"/>
      <w:marLeft w:val="0"/>
      <w:marRight w:val="0"/>
      <w:marTop w:val="0"/>
      <w:marBottom w:val="0"/>
      <w:divBdr>
        <w:top w:val="none" w:sz="0" w:space="0" w:color="auto"/>
        <w:left w:val="none" w:sz="0" w:space="0" w:color="auto"/>
        <w:bottom w:val="none" w:sz="0" w:space="0" w:color="auto"/>
        <w:right w:val="none" w:sz="0" w:space="0" w:color="auto"/>
      </w:divBdr>
    </w:div>
    <w:div w:id="611472902">
      <w:bodyDiv w:val="1"/>
      <w:marLeft w:val="0"/>
      <w:marRight w:val="0"/>
      <w:marTop w:val="0"/>
      <w:marBottom w:val="0"/>
      <w:divBdr>
        <w:top w:val="none" w:sz="0" w:space="0" w:color="auto"/>
        <w:left w:val="none" w:sz="0" w:space="0" w:color="auto"/>
        <w:bottom w:val="none" w:sz="0" w:space="0" w:color="auto"/>
        <w:right w:val="none" w:sz="0" w:space="0" w:color="auto"/>
      </w:divBdr>
    </w:div>
    <w:div w:id="612173437">
      <w:bodyDiv w:val="1"/>
      <w:marLeft w:val="0"/>
      <w:marRight w:val="0"/>
      <w:marTop w:val="0"/>
      <w:marBottom w:val="0"/>
      <w:divBdr>
        <w:top w:val="none" w:sz="0" w:space="0" w:color="auto"/>
        <w:left w:val="none" w:sz="0" w:space="0" w:color="auto"/>
        <w:bottom w:val="none" w:sz="0" w:space="0" w:color="auto"/>
        <w:right w:val="none" w:sz="0" w:space="0" w:color="auto"/>
      </w:divBdr>
    </w:div>
    <w:div w:id="621227044">
      <w:bodyDiv w:val="1"/>
      <w:marLeft w:val="0"/>
      <w:marRight w:val="0"/>
      <w:marTop w:val="0"/>
      <w:marBottom w:val="0"/>
      <w:divBdr>
        <w:top w:val="none" w:sz="0" w:space="0" w:color="auto"/>
        <w:left w:val="none" w:sz="0" w:space="0" w:color="auto"/>
        <w:bottom w:val="none" w:sz="0" w:space="0" w:color="auto"/>
        <w:right w:val="none" w:sz="0" w:space="0" w:color="auto"/>
      </w:divBdr>
    </w:div>
    <w:div w:id="630477904">
      <w:bodyDiv w:val="1"/>
      <w:marLeft w:val="0"/>
      <w:marRight w:val="0"/>
      <w:marTop w:val="0"/>
      <w:marBottom w:val="0"/>
      <w:divBdr>
        <w:top w:val="none" w:sz="0" w:space="0" w:color="auto"/>
        <w:left w:val="none" w:sz="0" w:space="0" w:color="auto"/>
        <w:bottom w:val="none" w:sz="0" w:space="0" w:color="auto"/>
        <w:right w:val="none" w:sz="0" w:space="0" w:color="auto"/>
      </w:divBdr>
    </w:div>
    <w:div w:id="723721581">
      <w:bodyDiv w:val="1"/>
      <w:marLeft w:val="0"/>
      <w:marRight w:val="0"/>
      <w:marTop w:val="0"/>
      <w:marBottom w:val="0"/>
      <w:divBdr>
        <w:top w:val="none" w:sz="0" w:space="0" w:color="auto"/>
        <w:left w:val="none" w:sz="0" w:space="0" w:color="auto"/>
        <w:bottom w:val="none" w:sz="0" w:space="0" w:color="auto"/>
        <w:right w:val="none" w:sz="0" w:space="0" w:color="auto"/>
      </w:divBdr>
    </w:div>
    <w:div w:id="724258474">
      <w:bodyDiv w:val="1"/>
      <w:marLeft w:val="0"/>
      <w:marRight w:val="0"/>
      <w:marTop w:val="0"/>
      <w:marBottom w:val="0"/>
      <w:divBdr>
        <w:top w:val="none" w:sz="0" w:space="0" w:color="auto"/>
        <w:left w:val="none" w:sz="0" w:space="0" w:color="auto"/>
        <w:bottom w:val="none" w:sz="0" w:space="0" w:color="auto"/>
        <w:right w:val="none" w:sz="0" w:space="0" w:color="auto"/>
      </w:divBdr>
    </w:div>
    <w:div w:id="726227097">
      <w:bodyDiv w:val="1"/>
      <w:marLeft w:val="0"/>
      <w:marRight w:val="0"/>
      <w:marTop w:val="0"/>
      <w:marBottom w:val="0"/>
      <w:divBdr>
        <w:top w:val="none" w:sz="0" w:space="0" w:color="auto"/>
        <w:left w:val="none" w:sz="0" w:space="0" w:color="auto"/>
        <w:bottom w:val="none" w:sz="0" w:space="0" w:color="auto"/>
        <w:right w:val="none" w:sz="0" w:space="0" w:color="auto"/>
      </w:divBdr>
    </w:div>
    <w:div w:id="735281029">
      <w:bodyDiv w:val="1"/>
      <w:marLeft w:val="0"/>
      <w:marRight w:val="0"/>
      <w:marTop w:val="0"/>
      <w:marBottom w:val="0"/>
      <w:divBdr>
        <w:top w:val="none" w:sz="0" w:space="0" w:color="auto"/>
        <w:left w:val="none" w:sz="0" w:space="0" w:color="auto"/>
        <w:bottom w:val="none" w:sz="0" w:space="0" w:color="auto"/>
        <w:right w:val="none" w:sz="0" w:space="0" w:color="auto"/>
      </w:divBdr>
    </w:div>
    <w:div w:id="833690304">
      <w:bodyDiv w:val="1"/>
      <w:marLeft w:val="0"/>
      <w:marRight w:val="0"/>
      <w:marTop w:val="0"/>
      <w:marBottom w:val="0"/>
      <w:divBdr>
        <w:top w:val="none" w:sz="0" w:space="0" w:color="auto"/>
        <w:left w:val="none" w:sz="0" w:space="0" w:color="auto"/>
        <w:bottom w:val="none" w:sz="0" w:space="0" w:color="auto"/>
        <w:right w:val="none" w:sz="0" w:space="0" w:color="auto"/>
      </w:divBdr>
      <w:divsChild>
        <w:div w:id="2105833778">
          <w:marLeft w:val="0"/>
          <w:marRight w:val="0"/>
          <w:marTop w:val="0"/>
          <w:marBottom w:val="0"/>
          <w:divBdr>
            <w:top w:val="none" w:sz="0" w:space="0" w:color="auto"/>
            <w:left w:val="none" w:sz="0" w:space="0" w:color="auto"/>
            <w:bottom w:val="none" w:sz="0" w:space="0" w:color="auto"/>
            <w:right w:val="none" w:sz="0" w:space="0" w:color="auto"/>
          </w:divBdr>
        </w:div>
        <w:div w:id="369457325">
          <w:marLeft w:val="0"/>
          <w:marRight w:val="0"/>
          <w:marTop w:val="0"/>
          <w:marBottom w:val="0"/>
          <w:divBdr>
            <w:top w:val="none" w:sz="0" w:space="0" w:color="auto"/>
            <w:left w:val="none" w:sz="0" w:space="0" w:color="auto"/>
            <w:bottom w:val="none" w:sz="0" w:space="0" w:color="auto"/>
            <w:right w:val="none" w:sz="0" w:space="0" w:color="auto"/>
          </w:divBdr>
          <w:divsChild>
            <w:div w:id="175577861">
              <w:marLeft w:val="0"/>
              <w:marRight w:val="0"/>
              <w:marTop w:val="0"/>
              <w:marBottom w:val="0"/>
              <w:divBdr>
                <w:top w:val="none" w:sz="0" w:space="0" w:color="auto"/>
                <w:left w:val="none" w:sz="0" w:space="0" w:color="auto"/>
                <w:bottom w:val="none" w:sz="0" w:space="0" w:color="auto"/>
                <w:right w:val="none" w:sz="0" w:space="0" w:color="auto"/>
              </w:divBdr>
              <w:divsChild>
                <w:div w:id="1259211844">
                  <w:marLeft w:val="0"/>
                  <w:marRight w:val="0"/>
                  <w:marTop w:val="0"/>
                  <w:marBottom w:val="0"/>
                  <w:divBdr>
                    <w:top w:val="none" w:sz="0" w:space="0" w:color="auto"/>
                    <w:left w:val="none" w:sz="0" w:space="0" w:color="auto"/>
                    <w:bottom w:val="none" w:sz="0" w:space="0" w:color="auto"/>
                    <w:right w:val="none" w:sz="0" w:space="0" w:color="auto"/>
                  </w:divBdr>
                  <w:divsChild>
                    <w:div w:id="1166827829">
                      <w:marLeft w:val="0"/>
                      <w:marRight w:val="0"/>
                      <w:marTop w:val="0"/>
                      <w:marBottom w:val="0"/>
                      <w:divBdr>
                        <w:top w:val="none" w:sz="0" w:space="0" w:color="auto"/>
                        <w:left w:val="none" w:sz="0" w:space="0" w:color="auto"/>
                        <w:bottom w:val="none" w:sz="0" w:space="0" w:color="auto"/>
                        <w:right w:val="none" w:sz="0" w:space="0" w:color="auto"/>
                      </w:divBdr>
                      <w:divsChild>
                        <w:div w:id="1854614132">
                          <w:marLeft w:val="0"/>
                          <w:marRight w:val="0"/>
                          <w:marTop w:val="0"/>
                          <w:marBottom w:val="0"/>
                          <w:divBdr>
                            <w:top w:val="none" w:sz="0" w:space="0" w:color="auto"/>
                            <w:left w:val="none" w:sz="0" w:space="0" w:color="auto"/>
                            <w:bottom w:val="none" w:sz="0" w:space="0" w:color="auto"/>
                            <w:right w:val="none" w:sz="0" w:space="0" w:color="auto"/>
                          </w:divBdr>
                          <w:divsChild>
                            <w:div w:id="57168431">
                              <w:marLeft w:val="0"/>
                              <w:marRight w:val="0"/>
                              <w:marTop w:val="0"/>
                              <w:marBottom w:val="0"/>
                              <w:divBdr>
                                <w:top w:val="none" w:sz="0" w:space="0" w:color="auto"/>
                                <w:left w:val="none" w:sz="0" w:space="0" w:color="auto"/>
                                <w:bottom w:val="none" w:sz="0" w:space="0" w:color="auto"/>
                                <w:right w:val="none" w:sz="0" w:space="0" w:color="auto"/>
                              </w:divBdr>
                              <w:divsChild>
                                <w:div w:id="424422513">
                                  <w:marLeft w:val="0"/>
                                  <w:marRight w:val="0"/>
                                  <w:marTop w:val="0"/>
                                  <w:marBottom w:val="30"/>
                                  <w:divBdr>
                                    <w:top w:val="none" w:sz="0" w:space="0" w:color="auto"/>
                                    <w:left w:val="none" w:sz="0" w:space="0" w:color="auto"/>
                                    <w:bottom w:val="none" w:sz="0" w:space="0" w:color="auto"/>
                                    <w:right w:val="none" w:sz="0" w:space="0" w:color="auto"/>
                                  </w:divBdr>
                                  <w:divsChild>
                                    <w:div w:id="1628662725">
                                      <w:marLeft w:val="0"/>
                                      <w:marRight w:val="0"/>
                                      <w:marTop w:val="0"/>
                                      <w:marBottom w:val="0"/>
                                      <w:divBdr>
                                        <w:top w:val="none" w:sz="0" w:space="0" w:color="auto"/>
                                        <w:left w:val="none" w:sz="0" w:space="0" w:color="auto"/>
                                        <w:bottom w:val="none" w:sz="0" w:space="0" w:color="auto"/>
                                        <w:right w:val="none" w:sz="0" w:space="0" w:color="auto"/>
                                      </w:divBdr>
                                      <w:divsChild>
                                        <w:div w:id="3048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6185103">
      <w:bodyDiv w:val="1"/>
      <w:marLeft w:val="0"/>
      <w:marRight w:val="0"/>
      <w:marTop w:val="0"/>
      <w:marBottom w:val="0"/>
      <w:divBdr>
        <w:top w:val="none" w:sz="0" w:space="0" w:color="auto"/>
        <w:left w:val="none" w:sz="0" w:space="0" w:color="auto"/>
        <w:bottom w:val="none" w:sz="0" w:space="0" w:color="auto"/>
        <w:right w:val="none" w:sz="0" w:space="0" w:color="auto"/>
      </w:divBdr>
    </w:div>
    <w:div w:id="924726293">
      <w:bodyDiv w:val="1"/>
      <w:marLeft w:val="0"/>
      <w:marRight w:val="0"/>
      <w:marTop w:val="0"/>
      <w:marBottom w:val="0"/>
      <w:divBdr>
        <w:top w:val="none" w:sz="0" w:space="0" w:color="auto"/>
        <w:left w:val="none" w:sz="0" w:space="0" w:color="auto"/>
        <w:bottom w:val="none" w:sz="0" w:space="0" w:color="auto"/>
        <w:right w:val="none" w:sz="0" w:space="0" w:color="auto"/>
      </w:divBdr>
    </w:div>
    <w:div w:id="952244168">
      <w:bodyDiv w:val="1"/>
      <w:marLeft w:val="0"/>
      <w:marRight w:val="0"/>
      <w:marTop w:val="0"/>
      <w:marBottom w:val="0"/>
      <w:divBdr>
        <w:top w:val="none" w:sz="0" w:space="0" w:color="auto"/>
        <w:left w:val="none" w:sz="0" w:space="0" w:color="auto"/>
        <w:bottom w:val="none" w:sz="0" w:space="0" w:color="auto"/>
        <w:right w:val="none" w:sz="0" w:space="0" w:color="auto"/>
      </w:divBdr>
    </w:div>
    <w:div w:id="952635335">
      <w:bodyDiv w:val="1"/>
      <w:marLeft w:val="0"/>
      <w:marRight w:val="0"/>
      <w:marTop w:val="0"/>
      <w:marBottom w:val="0"/>
      <w:divBdr>
        <w:top w:val="none" w:sz="0" w:space="0" w:color="auto"/>
        <w:left w:val="none" w:sz="0" w:space="0" w:color="auto"/>
        <w:bottom w:val="none" w:sz="0" w:space="0" w:color="auto"/>
        <w:right w:val="none" w:sz="0" w:space="0" w:color="auto"/>
      </w:divBdr>
    </w:div>
    <w:div w:id="1088765951">
      <w:bodyDiv w:val="1"/>
      <w:marLeft w:val="0"/>
      <w:marRight w:val="0"/>
      <w:marTop w:val="0"/>
      <w:marBottom w:val="0"/>
      <w:divBdr>
        <w:top w:val="none" w:sz="0" w:space="0" w:color="auto"/>
        <w:left w:val="none" w:sz="0" w:space="0" w:color="auto"/>
        <w:bottom w:val="none" w:sz="0" w:space="0" w:color="auto"/>
        <w:right w:val="none" w:sz="0" w:space="0" w:color="auto"/>
      </w:divBdr>
    </w:div>
    <w:div w:id="1095394141">
      <w:bodyDiv w:val="1"/>
      <w:marLeft w:val="0"/>
      <w:marRight w:val="0"/>
      <w:marTop w:val="0"/>
      <w:marBottom w:val="0"/>
      <w:divBdr>
        <w:top w:val="none" w:sz="0" w:space="0" w:color="auto"/>
        <w:left w:val="none" w:sz="0" w:space="0" w:color="auto"/>
        <w:bottom w:val="none" w:sz="0" w:space="0" w:color="auto"/>
        <w:right w:val="none" w:sz="0" w:space="0" w:color="auto"/>
      </w:divBdr>
    </w:div>
    <w:div w:id="1114785093">
      <w:bodyDiv w:val="1"/>
      <w:marLeft w:val="0"/>
      <w:marRight w:val="0"/>
      <w:marTop w:val="0"/>
      <w:marBottom w:val="0"/>
      <w:divBdr>
        <w:top w:val="none" w:sz="0" w:space="0" w:color="auto"/>
        <w:left w:val="none" w:sz="0" w:space="0" w:color="auto"/>
        <w:bottom w:val="none" w:sz="0" w:space="0" w:color="auto"/>
        <w:right w:val="none" w:sz="0" w:space="0" w:color="auto"/>
      </w:divBdr>
    </w:div>
    <w:div w:id="1133908007">
      <w:bodyDiv w:val="1"/>
      <w:marLeft w:val="0"/>
      <w:marRight w:val="0"/>
      <w:marTop w:val="0"/>
      <w:marBottom w:val="0"/>
      <w:divBdr>
        <w:top w:val="none" w:sz="0" w:space="0" w:color="auto"/>
        <w:left w:val="none" w:sz="0" w:space="0" w:color="auto"/>
        <w:bottom w:val="none" w:sz="0" w:space="0" w:color="auto"/>
        <w:right w:val="none" w:sz="0" w:space="0" w:color="auto"/>
      </w:divBdr>
    </w:div>
    <w:div w:id="1157766972">
      <w:bodyDiv w:val="1"/>
      <w:marLeft w:val="0"/>
      <w:marRight w:val="0"/>
      <w:marTop w:val="0"/>
      <w:marBottom w:val="0"/>
      <w:divBdr>
        <w:top w:val="none" w:sz="0" w:space="0" w:color="auto"/>
        <w:left w:val="none" w:sz="0" w:space="0" w:color="auto"/>
        <w:bottom w:val="none" w:sz="0" w:space="0" w:color="auto"/>
        <w:right w:val="none" w:sz="0" w:space="0" w:color="auto"/>
      </w:divBdr>
    </w:div>
    <w:div w:id="1159536749">
      <w:bodyDiv w:val="1"/>
      <w:marLeft w:val="0"/>
      <w:marRight w:val="0"/>
      <w:marTop w:val="0"/>
      <w:marBottom w:val="0"/>
      <w:divBdr>
        <w:top w:val="none" w:sz="0" w:space="0" w:color="auto"/>
        <w:left w:val="none" w:sz="0" w:space="0" w:color="auto"/>
        <w:bottom w:val="none" w:sz="0" w:space="0" w:color="auto"/>
        <w:right w:val="none" w:sz="0" w:space="0" w:color="auto"/>
      </w:divBdr>
    </w:div>
    <w:div w:id="1209225396">
      <w:bodyDiv w:val="1"/>
      <w:marLeft w:val="0"/>
      <w:marRight w:val="0"/>
      <w:marTop w:val="0"/>
      <w:marBottom w:val="0"/>
      <w:divBdr>
        <w:top w:val="none" w:sz="0" w:space="0" w:color="auto"/>
        <w:left w:val="none" w:sz="0" w:space="0" w:color="auto"/>
        <w:bottom w:val="none" w:sz="0" w:space="0" w:color="auto"/>
        <w:right w:val="none" w:sz="0" w:space="0" w:color="auto"/>
      </w:divBdr>
    </w:div>
    <w:div w:id="1252468705">
      <w:bodyDiv w:val="1"/>
      <w:marLeft w:val="0"/>
      <w:marRight w:val="0"/>
      <w:marTop w:val="0"/>
      <w:marBottom w:val="0"/>
      <w:divBdr>
        <w:top w:val="none" w:sz="0" w:space="0" w:color="auto"/>
        <w:left w:val="none" w:sz="0" w:space="0" w:color="auto"/>
        <w:bottom w:val="none" w:sz="0" w:space="0" w:color="auto"/>
        <w:right w:val="none" w:sz="0" w:space="0" w:color="auto"/>
      </w:divBdr>
    </w:div>
    <w:div w:id="1260679040">
      <w:bodyDiv w:val="1"/>
      <w:marLeft w:val="0"/>
      <w:marRight w:val="0"/>
      <w:marTop w:val="0"/>
      <w:marBottom w:val="0"/>
      <w:divBdr>
        <w:top w:val="none" w:sz="0" w:space="0" w:color="auto"/>
        <w:left w:val="none" w:sz="0" w:space="0" w:color="auto"/>
        <w:bottom w:val="none" w:sz="0" w:space="0" w:color="auto"/>
        <w:right w:val="none" w:sz="0" w:space="0" w:color="auto"/>
      </w:divBdr>
    </w:div>
    <w:div w:id="1292326497">
      <w:bodyDiv w:val="1"/>
      <w:marLeft w:val="0"/>
      <w:marRight w:val="0"/>
      <w:marTop w:val="0"/>
      <w:marBottom w:val="0"/>
      <w:divBdr>
        <w:top w:val="none" w:sz="0" w:space="0" w:color="auto"/>
        <w:left w:val="none" w:sz="0" w:space="0" w:color="auto"/>
        <w:bottom w:val="none" w:sz="0" w:space="0" w:color="auto"/>
        <w:right w:val="none" w:sz="0" w:space="0" w:color="auto"/>
      </w:divBdr>
    </w:div>
    <w:div w:id="1321886461">
      <w:bodyDiv w:val="1"/>
      <w:marLeft w:val="0"/>
      <w:marRight w:val="0"/>
      <w:marTop w:val="0"/>
      <w:marBottom w:val="0"/>
      <w:divBdr>
        <w:top w:val="none" w:sz="0" w:space="0" w:color="auto"/>
        <w:left w:val="none" w:sz="0" w:space="0" w:color="auto"/>
        <w:bottom w:val="none" w:sz="0" w:space="0" w:color="auto"/>
        <w:right w:val="none" w:sz="0" w:space="0" w:color="auto"/>
      </w:divBdr>
    </w:div>
    <w:div w:id="1355812590">
      <w:bodyDiv w:val="1"/>
      <w:marLeft w:val="0"/>
      <w:marRight w:val="0"/>
      <w:marTop w:val="0"/>
      <w:marBottom w:val="0"/>
      <w:divBdr>
        <w:top w:val="none" w:sz="0" w:space="0" w:color="auto"/>
        <w:left w:val="none" w:sz="0" w:space="0" w:color="auto"/>
        <w:bottom w:val="none" w:sz="0" w:space="0" w:color="auto"/>
        <w:right w:val="none" w:sz="0" w:space="0" w:color="auto"/>
      </w:divBdr>
    </w:div>
    <w:div w:id="1452287730">
      <w:bodyDiv w:val="1"/>
      <w:marLeft w:val="0"/>
      <w:marRight w:val="0"/>
      <w:marTop w:val="0"/>
      <w:marBottom w:val="0"/>
      <w:divBdr>
        <w:top w:val="none" w:sz="0" w:space="0" w:color="auto"/>
        <w:left w:val="none" w:sz="0" w:space="0" w:color="auto"/>
        <w:bottom w:val="none" w:sz="0" w:space="0" w:color="auto"/>
        <w:right w:val="none" w:sz="0" w:space="0" w:color="auto"/>
      </w:divBdr>
    </w:div>
    <w:div w:id="1565795089">
      <w:bodyDiv w:val="1"/>
      <w:marLeft w:val="0"/>
      <w:marRight w:val="0"/>
      <w:marTop w:val="0"/>
      <w:marBottom w:val="0"/>
      <w:divBdr>
        <w:top w:val="none" w:sz="0" w:space="0" w:color="auto"/>
        <w:left w:val="none" w:sz="0" w:space="0" w:color="auto"/>
        <w:bottom w:val="none" w:sz="0" w:space="0" w:color="auto"/>
        <w:right w:val="none" w:sz="0" w:space="0" w:color="auto"/>
      </w:divBdr>
    </w:div>
    <w:div w:id="1579823043">
      <w:bodyDiv w:val="1"/>
      <w:marLeft w:val="0"/>
      <w:marRight w:val="0"/>
      <w:marTop w:val="0"/>
      <w:marBottom w:val="0"/>
      <w:divBdr>
        <w:top w:val="none" w:sz="0" w:space="0" w:color="auto"/>
        <w:left w:val="none" w:sz="0" w:space="0" w:color="auto"/>
        <w:bottom w:val="none" w:sz="0" w:space="0" w:color="auto"/>
        <w:right w:val="none" w:sz="0" w:space="0" w:color="auto"/>
      </w:divBdr>
    </w:div>
    <w:div w:id="1591037102">
      <w:bodyDiv w:val="1"/>
      <w:marLeft w:val="0"/>
      <w:marRight w:val="0"/>
      <w:marTop w:val="0"/>
      <w:marBottom w:val="0"/>
      <w:divBdr>
        <w:top w:val="none" w:sz="0" w:space="0" w:color="auto"/>
        <w:left w:val="none" w:sz="0" w:space="0" w:color="auto"/>
        <w:bottom w:val="none" w:sz="0" w:space="0" w:color="auto"/>
        <w:right w:val="none" w:sz="0" w:space="0" w:color="auto"/>
      </w:divBdr>
    </w:div>
    <w:div w:id="1606383367">
      <w:bodyDiv w:val="1"/>
      <w:marLeft w:val="0"/>
      <w:marRight w:val="0"/>
      <w:marTop w:val="0"/>
      <w:marBottom w:val="0"/>
      <w:divBdr>
        <w:top w:val="none" w:sz="0" w:space="0" w:color="auto"/>
        <w:left w:val="none" w:sz="0" w:space="0" w:color="auto"/>
        <w:bottom w:val="none" w:sz="0" w:space="0" w:color="auto"/>
        <w:right w:val="none" w:sz="0" w:space="0" w:color="auto"/>
      </w:divBdr>
    </w:div>
    <w:div w:id="1632856509">
      <w:bodyDiv w:val="1"/>
      <w:marLeft w:val="0"/>
      <w:marRight w:val="0"/>
      <w:marTop w:val="0"/>
      <w:marBottom w:val="0"/>
      <w:divBdr>
        <w:top w:val="none" w:sz="0" w:space="0" w:color="auto"/>
        <w:left w:val="none" w:sz="0" w:space="0" w:color="auto"/>
        <w:bottom w:val="none" w:sz="0" w:space="0" w:color="auto"/>
        <w:right w:val="none" w:sz="0" w:space="0" w:color="auto"/>
      </w:divBdr>
    </w:div>
    <w:div w:id="1649478027">
      <w:bodyDiv w:val="1"/>
      <w:marLeft w:val="0"/>
      <w:marRight w:val="0"/>
      <w:marTop w:val="0"/>
      <w:marBottom w:val="0"/>
      <w:divBdr>
        <w:top w:val="none" w:sz="0" w:space="0" w:color="auto"/>
        <w:left w:val="none" w:sz="0" w:space="0" w:color="auto"/>
        <w:bottom w:val="none" w:sz="0" w:space="0" w:color="auto"/>
        <w:right w:val="none" w:sz="0" w:space="0" w:color="auto"/>
      </w:divBdr>
      <w:divsChild>
        <w:div w:id="1086654116">
          <w:marLeft w:val="0"/>
          <w:marRight w:val="0"/>
          <w:marTop w:val="0"/>
          <w:marBottom w:val="0"/>
          <w:divBdr>
            <w:top w:val="none" w:sz="0" w:space="0" w:color="auto"/>
            <w:left w:val="none" w:sz="0" w:space="0" w:color="auto"/>
            <w:bottom w:val="none" w:sz="0" w:space="0" w:color="auto"/>
            <w:right w:val="none" w:sz="0" w:space="0" w:color="auto"/>
          </w:divBdr>
          <w:divsChild>
            <w:div w:id="1338775208">
              <w:marLeft w:val="0"/>
              <w:marRight w:val="0"/>
              <w:marTop w:val="0"/>
              <w:marBottom w:val="0"/>
              <w:divBdr>
                <w:top w:val="none" w:sz="0" w:space="0" w:color="auto"/>
                <w:left w:val="none" w:sz="0" w:space="0" w:color="auto"/>
                <w:bottom w:val="none" w:sz="0" w:space="0" w:color="auto"/>
                <w:right w:val="none" w:sz="0" w:space="0" w:color="auto"/>
              </w:divBdr>
              <w:divsChild>
                <w:div w:id="133985087">
                  <w:marLeft w:val="0"/>
                  <w:marRight w:val="0"/>
                  <w:marTop w:val="0"/>
                  <w:marBottom w:val="0"/>
                  <w:divBdr>
                    <w:top w:val="none" w:sz="0" w:space="0" w:color="auto"/>
                    <w:left w:val="none" w:sz="0" w:space="0" w:color="auto"/>
                    <w:bottom w:val="none" w:sz="0" w:space="0" w:color="auto"/>
                    <w:right w:val="none" w:sz="0" w:space="0" w:color="auto"/>
                  </w:divBdr>
                  <w:divsChild>
                    <w:div w:id="2133476153">
                      <w:marLeft w:val="0"/>
                      <w:marRight w:val="0"/>
                      <w:marTop w:val="0"/>
                      <w:marBottom w:val="30"/>
                      <w:divBdr>
                        <w:top w:val="none" w:sz="0" w:space="0" w:color="auto"/>
                        <w:left w:val="none" w:sz="0" w:space="0" w:color="auto"/>
                        <w:bottom w:val="none" w:sz="0" w:space="0" w:color="auto"/>
                        <w:right w:val="none" w:sz="0" w:space="0" w:color="auto"/>
                      </w:divBdr>
                      <w:divsChild>
                        <w:div w:id="922565212">
                          <w:marLeft w:val="0"/>
                          <w:marRight w:val="0"/>
                          <w:marTop w:val="0"/>
                          <w:marBottom w:val="0"/>
                          <w:divBdr>
                            <w:top w:val="none" w:sz="0" w:space="0" w:color="auto"/>
                            <w:left w:val="none" w:sz="0" w:space="0" w:color="auto"/>
                            <w:bottom w:val="none" w:sz="0" w:space="0" w:color="auto"/>
                            <w:right w:val="none" w:sz="0" w:space="0" w:color="auto"/>
                          </w:divBdr>
                          <w:divsChild>
                            <w:div w:id="24014635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412777">
          <w:marLeft w:val="0"/>
          <w:marRight w:val="0"/>
          <w:marTop w:val="0"/>
          <w:marBottom w:val="0"/>
          <w:divBdr>
            <w:top w:val="none" w:sz="0" w:space="0" w:color="auto"/>
            <w:left w:val="none" w:sz="0" w:space="0" w:color="auto"/>
            <w:bottom w:val="none" w:sz="0" w:space="0" w:color="auto"/>
            <w:right w:val="none" w:sz="0" w:space="0" w:color="auto"/>
          </w:divBdr>
          <w:divsChild>
            <w:div w:id="2010054976">
              <w:marLeft w:val="0"/>
              <w:marRight w:val="0"/>
              <w:marTop w:val="0"/>
              <w:marBottom w:val="0"/>
              <w:divBdr>
                <w:top w:val="none" w:sz="0" w:space="0" w:color="auto"/>
                <w:left w:val="none" w:sz="0" w:space="0" w:color="auto"/>
                <w:bottom w:val="none" w:sz="0" w:space="0" w:color="auto"/>
                <w:right w:val="none" w:sz="0" w:space="0" w:color="auto"/>
              </w:divBdr>
              <w:divsChild>
                <w:div w:id="1832481416">
                  <w:marLeft w:val="0"/>
                  <w:marRight w:val="0"/>
                  <w:marTop w:val="0"/>
                  <w:marBottom w:val="0"/>
                  <w:divBdr>
                    <w:top w:val="none" w:sz="0" w:space="0" w:color="auto"/>
                    <w:left w:val="none" w:sz="0" w:space="0" w:color="auto"/>
                    <w:bottom w:val="none" w:sz="0" w:space="0" w:color="auto"/>
                    <w:right w:val="none" w:sz="0" w:space="0" w:color="auto"/>
                  </w:divBdr>
                  <w:divsChild>
                    <w:div w:id="13514480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729257787">
      <w:bodyDiv w:val="1"/>
      <w:marLeft w:val="0"/>
      <w:marRight w:val="0"/>
      <w:marTop w:val="0"/>
      <w:marBottom w:val="0"/>
      <w:divBdr>
        <w:top w:val="none" w:sz="0" w:space="0" w:color="auto"/>
        <w:left w:val="none" w:sz="0" w:space="0" w:color="auto"/>
        <w:bottom w:val="none" w:sz="0" w:space="0" w:color="auto"/>
        <w:right w:val="none" w:sz="0" w:space="0" w:color="auto"/>
      </w:divBdr>
    </w:div>
    <w:div w:id="1733045459">
      <w:bodyDiv w:val="1"/>
      <w:marLeft w:val="0"/>
      <w:marRight w:val="0"/>
      <w:marTop w:val="0"/>
      <w:marBottom w:val="0"/>
      <w:divBdr>
        <w:top w:val="none" w:sz="0" w:space="0" w:color="auto"/>
        <w:left w:val="none" w:sz="0" w:space="0" w:color="auto"/>
        <w:bottom w:val="none" w:sz="0" w:space="0" w:color="auto"/>
        <w:right w:val="none" w:sz="0" w:space="0" w:color="auto"/>
      </w:divBdr>
    </w:div>
    <w:div w:id="1744838838">
      <w:bodyDiv w:val="1"/>
      <w:marLeft w:val="0"/>
      <w:marRight w:val="0"/>
      <w:marTop w:val="0"/>
      <w:marBottom w:val="0"/>
      <w:divBdr>
        <w:top w:val="none" w:sz="0" w:space="0" w:color="auto"/>
        <w:left w:val="none" w:sz="0" w:space="0" w:color="auto"/>
        <w:bottom w:val="none" w:sz="0" w:space="0" w:color="auto"/>
        <w:right w:val="none" w:sz="0" w:space="0" w:color="auto"/>
      </w:divBdr>
    </w:div>
    <w:div w:id="1801461390">
      <w:bodyDiv w:val="1"/>
      <w:marLeft w:val="0"/>
      <w:marRight w:val="0"/>
      <w:marTop w:val="0"/>
      <w:marBottom w:val="0"/>
      <w:divBdr>
        <w:top w:val="none" w:sz="0" w:space="0" w:color="auto"/>
        <w:left w:val="none" w:sz="0" w:space="0" w:color="auto"/>
        <w:bottom w:val="none" w:sz="0" w:space="0" w:color="auto"/>
        <w:right w:val="none" w:sz="0" w:space="0" w:color="auto"/>
      </w:divBdr>
      <w:divsChild>
        <w:div w:id="41640104">
          <w:marLeft w:val="30"/>
          <w:marRight w:val="30"/>
          <w:marTop w:val="120"/>
          <w:marBottom w:val="120"/>
          <w:divBdr>
            <w:top w:val="none" w:sz="0" w:space="0" w:color="auto"/>
            <w:left w:val="none" w:sz="0" w:space="0" w:color="auto"/>
            <w:bottom w:val="none" w:sz="0" w:space="0" w:color="auto"/>
            <w:right w:val="none" w:sz="0" w:space="0" w:color="auto"/>
          </w:divBdr>
        </w:div>
      </w:divsChild>
    </w:div>
    <w:div w:id="1839998335">
      <w:bodyDiv w:val="1"/>
      <w:marLeft w:val="0"/>
      <w:marRight w:val="0"/>
      <w:marTop w:val="0"/>
      <w:marBottom w:val="0"/>
      <w:divBdr>
        <w:top w:val="none" w:sz="0" w:space="0" w:color="auto"/>
        <w:left w:val="none" w:sz="0" w:space="0" w:color="auto"/>
        <w:bottom w:val="none" w:sz="0" w:space="0" w:color="auto"/>
        <w:right w:val="none" w:sz="0" w:space="0" w:color="auto"/>
      </w:divBdr>
    </w:div>
    <w:div w:id="1846897669">
      <w:bodyDiv w:val="1"/>
      <w:marLeft w:val="0"/>
      <w:marRight w:val="0"/>
      <w:marTop w:val="0"/>
      <w:marBottom w:val="0"/>
      <w:divBdr>
        <w:top w:val="none" w:sz="0" w:space="0" w:color="auto"/>
        <w:left w:val="none" w:sz="0" w:space="0" w:color="auto"/>
        <w:bottom w:val="none" w:sz="0" w:space="0" w:color="auto"/>
        <w:right w:val="none" w:sz="0" w:space="0" w:color="auto"/>
      </w:divBdr>
    </w:div>
    <w:div w:id="192029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image" Target="media/image9.jp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lk.fss.ru/sv.html" TargetMode="External"/><Relationship Id="rId25" Type="http://schemas.openxmlformats.org/officeDocument/2006/relationships/image" Target="media/image8.jp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image" Target="media/image6.jpg"/><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jpg"/><Relationship Id="rId27" Type="http://schemas.openxmlformats.org/officeDocument/2006/relationships/hyperlink" Target="https://www.banki.ru/wikibank/%C1%E0%ED%EA%EE%E2%F1%EA%E8%E9+%E8%E4%E5%ED%F2%E8%F4%E8%EA%E0%F6%E8%EE%ED%ED%FB%E9+%EA%EE%E4+%28%C1%C8%CA%2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5B3A7571098B4FAA0C90890D584423" ma:contentTypeVersion="0" ma:contentTypeDescription="Создание документа." ma:contentTypeScope="" ma:versionID="6edb7259006363d919997a3be4ea99d7">
  <xsd:schema xmlns:xsd="http://www.w3.org/2001/XMLSchema" xmlns:xs="http://www.w3.org/2001/XMLSchema" xmlns:p="http://schemas.microsoft.com/office/2006/metadata/properties" xmlns:ns2="be20594f-2eea-40fe-a544-651162df1661" targetNamespace="http://schemas.microsoft.com/office/2006/metadata/properties" ma:root="true" ma:fieldsID="8711ada0656802208681a6c61f60194f" ns2:_="">
    <xsd:import namespace="be20594f-2eea-40fe-a544-651162df16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0594f-2eea-40fe-a544-651162df1661"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e20594f-2eea-40fe-a544-651162df1661">H5QFR5MR6HVR-1114250359-2117</_dlc_DocId>
    <_dlc_DocIdUrl xmlns="be20594f-2eea-40fe-a544-651162df1661">
      <Url>http://hq-ib-spp-01:33033/10830/_layouts/DocIdRedir.aspx?ID=H5QFR5MR6HVR-1114250359-2117</Url>
      <Description>H5QFR5MR6HVR-1114250359-2117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162A8-8D2F-4D0D-9D81-467662BCFBD2}">
  <ds:schemaRefs>
    <ds:schemaRef ds:uri="http://schemas.microsoft.com/sharepoint/events"/>
  </ds:schemaRefs>
</ds:datastoreItem>
</file>

<file path=customXml/itemProps2.xml><?xml version="1.0" encoding="utf-8"?>
<ds:datastoreItem xmlns:ds="http://schemas.openxmlformats.org/officeDocument/2006/customXml" ds:itemID="{F0750263-DF30-45A6-A87C-FF5312E76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0594f-2eea-40fe-a544-651162df1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58507C-D6EF-494F-8E1F-F9A9C55737B4}">
  <ds:schemaRefs>
    <ds:schemaRef ds:uri="http://schemas.microsoft.com/sharepoint/v3/contenttype/forms"/>
  </ds:schemaRefs>
</ds:datastoreItem>
</file>

<file path=customXml/itemProps4.xml><?xml version="1.0" encoding="utf-8"?>
<ds:datastoreItem xmlns:ds="http://schemas.openxmlformats.org/officeDocument/2006/customXml" ds:itemID="{1E92D4D8-DD05-4B14-8A2E-8CF859EF8DFF}">
  <ds:schemaRefs>
    <ds:schemaRef ds:uri="http://purl.org/dc/terms/"/>
    <ds:schemaRef ds:uri="http://schemas.microsoft.com/office/infopath/2007/PartnerControls"/>
    <ds:schemaRef ds:uri="http://www.w3.org/XML/1998/namespace"/>
    <ds:schemaRef ds:uri="be20594f-2eea-40fe-a544-651162df1661"/>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s>
</ds:datastoreItem>
</file>

<file path=customXml/itemProps5.xml><?xml version="1.0" encoding="utf-8"?>
<ds:datastoreItem xmlns:ds="http://schemas.openxmlformats.org/officeDocument/2006/customXml" ds:itemID="{4CBAC03D-F357-40C5-B86F-EF15E9FE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32</Pages>
  <Words>7088</Words>
  <Characters>40402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IBS</Company>
  <LinksUpToDate>false</LinksUpToDate>
  <CharactersWithSpaces>47396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ФУНКЦИОНАЛЬНЫЙ КОМПОНЕНТ «ПРЯМЫЕ ВЫПЛАТЫ СТРАХОВОГО ОБЕСПЕЧЕНИЯ»</dc:subject>
  <dc:creator>User</dc:creator>
  <cp:lastModifiedBy>Уханова Светлана Сергеевна</cp:lastModifiedBy>
  <cp:revision>15</cp:revision>
  <cp:lastPrinted>2018-10-10T19:55:00Z</cp:lastPrinted>
  <dcterms:created xsi:type="dcterms:W3CDTF">2024-03-22T09:20:00Z</dcterms:created>
  <dcterms:modified xsi:type="dcterms:W3CDTF">2024-04-01T09:07:00Z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0x010100E45B3A7571098B4FAA0C90890D584423</vt:lpwstr>
  </property>
  <property fmtid="{D5CDD505-2E9C-101B-9397-08002B2CF9AE}" pid="3" name="_dlc_DocIdItemGuid">
    <vt:lpwstr>ab8e6dc1-4f54-49a1-8522-2de667287f80</vt:lpwstr>
  </property>
</Properties>
</file>